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061C85" w14:textId="77777777" w:rsidR="007E150A" w:rsidRPr="003E4F73" w:rsidRDefault="00E26F9C" w:rsidP="00E26F9C">
      <w:pPr>
        <w:spacing w:after="0" w:line="240" w:lineRule="auto"/>
        <w:jc w:val="center"/>
        <w:rPr>
          <w:rFonts w:ascii="Tahoma" w:hAnsi="Tahoma" w:cs="Tahoma"/>
          <w:b/>
          <w:sz w:val="20"/>
        </w:rPr>
      </w:pPr>
      <w:bookmarkStart w:id="0" w:name="_GoBack"/>
      <w:bookmarkEnd w:id="0"/>
      <w:r w:rsidRPr="003E4F73">
        <w:rPr>
          <w:rFonts w:ascii="Tahoma" w:hAnsi="Tahoma" w:cs="Tahoma"/>
          <w:b/>
          <w:sz w:val="20"/>
        </w:rPr>
        <w:t>Korisnički priručnik</w:t>
      </w:r>
    </w:p>
    <w:p w14:paraId="2E80FAC0" w14:textId="317497DB" w:rsidR="00F66846" w:rsidRPr="003E4F73" w:rsidRDefault="007E150A" w:rsidP="00E26F9C">
      <w:pPr>
        <w:spacing w:after="0" w:line="240" w:lineRule="auto"/>
        <w:jc w:val="center"/>
        <w:rPr>
          <w:rFonts w:ascii="Tahoma" w:hAnsi="Tahoma" w:cs="Tahoma"/>
          <w:b/>
          <w:sz w:val="20"/>
        </w:rPr>
      </w:pPr>
      <w:r w:rsidRPr="003E4F73">
        <w:rPr>
          <w:rFonts w:ascii="Tahoma" w:hAnsi="Tahoma" w:cs="Tahoma"/>
          <w:b/>
          <w:sz w:val="20"/>
        </w:rPr>
        <w:t xml:space="preserve">PAP </w:t>
      </w:r>
      <w:r w:rsidR="00E26F9C" w:rsidRPr="003E4F73">
        <w:rPr>
          <w:rFonts w:ascii="Tahoma" w:hAnsi="Tahoma" w:cs="Tahoma"/>
          <w:b/>
          <w:sz w:val="20"/>
        </w:rPr>
        <w:t>sustav</w:t>
      </w:r>
      <w:r w:rsidRPr="003E4F73">
        <w:rPr>
          <w:rFonts w:ascii="Tahoma" w:hAnsi="Tahoma" w:cs="Tahoma"/>
          <w:b/>
          <w:sz w:val="20"/>
        </w:rPr>
        <w:t xml:space="preserve"> (</w:t>
      </w:r>
      <w:proofErr w:type="spellStart"/>
      <w:r w:rsidRPr="003E4F73">
        <w:rPr>
          <w:rFonts w:ascii="Tahoma" w:hAnsi="Tahoma" w:cs="Tahoma"/>
          <w:b/>
          <w:sz w:val="20"/>
        </w:rPr>
        <w:t>iBreeze</w:t>
      </w:r>
      <w:proofErr w:type="spellEnd"/>
      <w:r w:rsidRPr="003E4F73">
        <w:rPr>
          <w:rFonts w:ascii="Tahoma" w:hAnsi="Tahoma" w:cs="Tahoma"/>
          <w:b/>
          <w:sz w:val="20"/>
        </w:rPr>
        <w:t xml:space="preserve"> </w:t>
      </w:r>
      <w:r w:rsidR="00622EDB">
        <w:rPr>
          <w:rFonts w:ascii="Tahoma" w:hAnsi="Tahoma" w:cs="Tahoma"/>
          <w:b/>
          <w:sz w:val="20"/>
        </w:rPr>
        <w:t>C</w:t>
      </w:r>
      <w:r w:rsidRPr="003E4F73">
        <w:rPr>
          <w:rFonts w:ascii="Tahoma" w:hAnsi="Tahoma" w:cs="Tahoma"/>
          <w:b/>
          <w:sz w:val="20"/>
        </w:rPr>
        <w:t xml:space="preserve">PAP </w:t>
      </w:r>
      <w:r w:rsidR="00E26F9C" w:rsidRPr="003E4F73">
        <w:rPr>
          <w:rFonts w:ascii="Tahoma" w:hAnsi="Tahoma" w:cs="Tahoma"/>
          <w:b/>
          <w:sz w:val="20"/>
        </w:rPr>
        <w:t>sustav</w:t>
      </w:r>
      <w:r w:rsidRPr="003E4F73">
        <w:rPr>
          <w:rFonts w:ascii="Tahoma" w:hAnsi="Tahoma" w:cs="Tahoma"/>
          <w:b/>
          <w:sz w:val="20"/>
        </w:rPr>
        <w:t>)</w:t>
      </w:r>
    </w:p>
    <w:p w14:paraId="252068D3" w14:textId="77777777" w:rsidR="007E150A" w:rsidRPr="003E4F73" w:rsidRDefault="007E150A" w:rsidP="007E150A">
      <w:pPr>
        <w:spacing w:after="0" w:line="240" w:lineRule="auto"/>
        <w:rPr>
          <w:rFonts w:ascii="Tahoma" w:hAnsi="Tahoma" w:cs="Tahoma"/>
          <w:sz w:val="20"/>
        </w:rPr>
      </w:pPr>
    </w:p>
    <w:p w14:paraId="67622EA8" w14:textId="443CE523" w:rsidR="007E150A" w:rsidRPr="003E4F73" w:rsidRDefault="007E150A" w:rsidP="007E150A">
      <w:pPr>
        <w:spacing w:after="0" w:line="240" w:lineRule="auto"/>
        <w:rPr>
          <w:rFonts w:ascii="Tahoma" w:hAnsi="Tahoma" w:cs="Tahoma"/>
          <w:sz w:val="20"/>
        </w:rPr>
      </w:pPr>
    </w:p>
    <w:p w14:paraId="3CA4D23A" w14:textId="61035A6F" w:rsidR="00081B63" w:rsidRPr="003E4F73" w:rsidRDefault="007A1BD0" w:rsidP="007A1BD0">
      <w:pPr>
        <w:spacing w:after="0" w:line="240" w:lineRule="auto"/>
        <w:jc w:val="center"/>
        <w:rPr>
          <w:rFonts w:ascii="Tahoma" w:hAnsi="Tahoma" w:cs="Tahoma"/>
          <w:sz w:val="20"/>
        </w:rPr>
      </w:pPr>
      <w:r w:rsidRPr="007A1BD0">
        <w:rPr>
          <w:rFonts w:ascii="Tahoma" w:hAnsi="Tahoma" w:cs="Tahoma"/>
          <w:noProof/>
          <w:sz w:val="20"/>
          <w:lang w:eastAsia="hr-HR"/>
        </w:rPr>
        <w:drawing>
          <wp:inline distT="0" distB="0" distL="0" distR="0" wp14:anchorId="278381E3" wp14:editId="7782FC10">
            <wp:extent cx="3825875" cy="2533478"/>
            <wp:effectExtent l="0" t="0" r="3175" b="635"/>
            <wp:docPr id="1639329295" name="Slika 1639329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66086" cy="2560106"/>
                    </a:xfrm>
                    <a:prstGeom prst="rect">
                      <a:avLst/>
                    </a:prstGeom>
                    <a:noFill/>
                    <a:ln>
                      <a:noFill/>
                    </a:ln>
                  </pic:spPr>
                </pic:pic>
              </a:graphicData>
            </a:graphic>
          </wp:inline>
        </w:drawing>
      </w:r>
    </w:p>
    <w:p w14:paraId="1A21C3D4" w14:textId="77777777" w:rsidR="00081B63" w:rsidRPr="003E4F73" w:rsidRDefault="00081B63" w:rsidP="007E150A">
      <w:pPr>
        <w:spacing w:after="0" w:line="240" w:lineRule="auto"/>
        <w:rPr>
          <w:rFonts w:ascii="Tahoma" w:hAnsi="Tahoma" w:cs="Tahoma"/>
          <w:sz w:val="20"/>
        </w:rPr>
      </w:pPr>
    </w:p>
    <w:p w14:paraId="1C625DCE" w14:textId="77777777" w:rsidR="00081B63" w:rsidRPr="003E4F73" w:rsidRDefault="00081B63" w:rsidP="00081B63">
      <w:pPr>
        <w:spacing w:after="0" w:line="240" w:lineRule="auto"/>
        <w:jc w:val="right"/>
        <w:rPr>
          <w:rFonts w:ascii="Tahoma" w:hAnsi="Tahoma" w:cs="Tahoma"/>
          <w:sz w:val="20"/>
        </w:rPr>
      </w:pPr>
      <w:r w:rsidRPr="003E4F73">
        <w:rPr>
          <w:rFonts w:ascii="Tahoma" w:hAnsi="Tahoma" w:cs="Tahoma"/>
          <w:noProof/>
          <w:sz w:val="20"/>
          <w:lang w:eastAsia="hr-HR"/>
        </w:rPr>
        <w:drawing>
          <wp:inline distT="0" distB="0" distL="0" distR="0" wp14:anchorId="0452CC23" wp14:editId="776DFAC8">
            <wp:extent cx="1866900" cy="342900"/>
            <wp:effectExtent l="0" t="0" r="0" b="0"/>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342900"/>
                    </a:xfrm>
                    <a:prstGeom prst="rect">
                      <a:avLst/>
                    </a:prstGeom>
                    <a:noFill/>
                    <a:ln>
                      <a:noFill/>
                    </a:ln>
                  </pic:spPr>
                </pic:pic>
              </a:graphicData>
            </a:graphic>
          </wp:inline>
        </w:drawing>
      </w:r>
    </w:p>
    <w:p w14:paraId="04B56DBF" w14:textId="77777777" w:rsidR="00081B63" w:rsidRPr="003E4F73" w:rsidRDefault="00081B63" w:rsidP="00081B63">
      <w:pPr>
        <w:spacing w:after="0" w:line="240" w:lineRule="auto"/>
        <w:rPr>
          <w:rFonts w:ascii="Tahoma" w:hAnsi="Tahoma" w:cs="Tahoma"/>
          <w:sz w:val="20"/>
        </w:rPr>
      </w:pPr>
    </w:p>
    <w:p w14:paraId="3F3FFDEC" w14:textId="77777777" w:rsidR="00081B63" w:rsidRPr="003E4F73" w:rsidRDefault="00081B63" w:rsidP="00081B63">
      <w:pPr>
        <w:spacing w:after="0" w:line="240" w:lineRule="auto"/>
        <w:rPr>
          <w:rFonts w:ascii="Tahoma" w:hAnsi="Tahoma" w:cs="Tahoma"/>
          <w:sz w:val="20"/>
        </w:rPr>
      </w:pPr>
    </w:p>
    <w:p w14:paraId="14FD0FCB" w14:textId="77777777" w:rsidR="00081B63" w:rsidRPr="003E4F73" w:rsidRDefault="00E26F9C" w:rsidP="00081B63">
      <w:pPr>
        <w:spacing w:after="0" w:line="240" w:lineRule="auto"/>
        <w:rPr>
          <w:rFonts w:ascii="Tahoma" w:hAnsi="Tahoma" w:cs="Tahoma"/>
          <w:b/>
          <w:sz w:val="20"/>
        </w:rPr>
      </w:pPr>
      <w:r w:rsidRPr="003E4F73">
        <w:rPr>
          <w:rFonts w:ascii="Tahoma" w:hAnsi="Tahoma" w:cs="Tahoma"/>
          <w:b/>
          <w:sz w:val="20"/>
        </w:rPr>
        <w:t>Sadržaj</w:t>
      </w:r>
    </w:p>
    <w:p w14:paraId="4B53960B"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 </w:t>
      </w:r>
      <w:r w:rsidR="00E26F9C" w:rsidRPr="003E4F73">
        <w:rPr>
          <w:rFonts w:ascii="Tahoma" w:hAnsi="Tahoma" w:cs="Tahoma"/>
          <w:sz w:val="20"/>
        </w:rPr>
        <w:t>Dobrodošli</w:t>
      </w:r>
      <w:r w:rsidRPr="003E4F73">
        <w:rPr>
          <w:rFonts w:ascii="Tahoma" w:hAnsi="Tahoma" w:cs="Tahoma"/>
          <w:sz w:val="20"/>
        </w:rPr>
        <w:t xml:space="preserve"> ................................................................................................................................1</w:t>
      </w:r>
    </w:p>
    <w:p w14:paraId="60AFFFC8"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2 </w:t>
      </w:r>
      <w:r w:rsidR="00E26F9C" w:rsidRPr="003E4F73">
        <w:rPr>
          <w:rFonts w:ascii="Tahoma" w:hAnsi="Tahoma" w:cs="Tahoma"/>
          <w:sz w:val="20"/>
        </w:rPr>
        <w:t>Namjena</w:t>
      </w:r>
      <w:r w:rsidRPr="003E4F73">
        <w:rPr>
          <w:rFonts w:ascii="Tahoma" w:hAnsi="Tahoma" w:cs="Tahoma"/>
          <w:sz w:val="20"/>
        </w:rPr>
        <w:t xml:space="preserve"> ........................................................................................................</w:t>
      </w:r>
      <w:r w:rsidR="00E26F9C" w:rsidRPr="003E4F73">
        <w:rPr>
          <w:rFonts w:ascii="Tahoma" w:hAnsi="Tahoma" w:cs="Tahoma"/>
          <w:sz w:val="20"/>
        </w:rPr>
        <w:t>....</w:t>
      </w:r>
      <w:r w:rsidRPr="003E4F73">
        <w:rPr>
          <w:rFonts w:ascii="Tahoma" w:hAnsi="Tahoma" w:cs="Tahoma"/>
          <w:sz w:val="20"/>
        </w:rPr>
        <w:t>.......................1</w:t>
      </w:r>
    </w:p>
    <w:p w14:paraId="5AF4890D"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3 </w:t>
      </w:r>
      <w:r w:rsidR="00E26F9C" w:rsidRPr="003E4F73">
        <w:rPr>
          <w:rFonts w:ascii="Tahoma" w:hAnsi="Tahoma" w:cs="Tahoma"/>
          <w:sz w:val="20"/>
        </w:rPr>
        <w:t>Kontraindikacije</w:t>
      </w:r>
      <w:r w:rsidRPr="003E4F73">
        <w:rPr>
          <w:rFonts w:ascii="Tahoma" w:hAnsi="Tahoma" w:cs="Tahoma"/>
          <w:sz w:val="20"/>
        </w:rPr>
        <w:t xml:space="preserve"> ....................................................................</w:t>
      </w:r>
      <w:r w:rsidR="00E26F9C" w:rsidRPr="003E4F73">
        <w:rPr>
          <w:rFonts w:ascii="Tahoma" w:hAnsi="Tahoma" w:cs="Tahoma"/>
          <w:sz w:val="20"/>
        </w:rPr>
        <w:t>........................</w:t>
      </w:r>
      <w:r w:rsidRPr="003E4F73">
        <w:rPr>
          <w:rFonts w:ascii="Tahoma" w:hAnsi="Tahoma" w:cs="Tahoma"/>
          <w:sz w:val="20"/>
        </w:rPr>
        <w:t>.............................1</w:t>
      </w:r>
    </w:p>
    <w:p w14:paraId="723A990D"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4 </w:t>
      </w:r>
      <w:r w:rsidR="00F92180" w:rsidRPr="003E4F73">
        <w:rPr>
          <w:rFonts w:ascii="Tahoma" w:hAnsi="Tahoma" w:cs="Tahoma"/>
          <w:sz w:val="20"/>
        </w:rPr>
        <w:t>Sigurnosne informacije</w:t>
      </w:r>
      <w:r w:rsidRPr="003E4F73">
        <w:rPr>
          <w:rFonts w:ascii="Tahoma" w:hAnsi="Tahoma" w:cs="Tahoma"/>
          <w:sz w:val="20"/>
        </w:rPr>
        <w:t xml:space="preserve"> .................................................................................</w:t>
      </w:r>
      <w:r w:rsidR="00F92180" w:rsidRPr="003E4F73">
        <w:rPr>
          <w:rFonts w:ascii="Tahoma" w:hAnsi="Tahoma" w:cs="Tahoma"/>
          <w:sz w:val="20"/>
        </w:rPr>
        <w:t>......</w:t>
      </w:r>
      <w:r w:rsidRPr="003E4F73">
        <w:rPr>
          <w:rFonts w:ascii="Tahoma" w:hAnsi="Tahoma" w:cs="Tahoma"/>
          <w:sz w:val="20"/>
        </w:rPr>
        <w:t>.......................2</w:t>
      </w:r>
    </w:p>
    <w:p w14:paraId="4D0E860D"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5 S</w:t>
      </w:r>
      <w:r w:rsidR="00F92180" w:rsidRPr="003E4F73">
        <w:rPr>
          <w:rFonts w:ascii="Tahoma" w:hAnsi="Tahoma" w:cs="Tahoma"/>
          <w:sz w:val="20"/>
        </w:rPr>
        <w:t>i</w:t>
      </w:r>
      <w:r w:rsidRPr="003E4F73">
        <w:rPr>
          <w:rFonts w:ascii="Tahoma" w:hAnsi="Tahoma" w:cs="Tahoma"/>
          <w:sz w:val="20"/>
        </w:rPr>
        <w:t>mbol.......................................................................................................................................6</w:t>
      </w:r>
    </w:p>
    <w:p w14:paraId="41398427"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6 </w:t>
      </w:r>
      <w:r w:rsidR="00F92180" w:rsidRPr="003E4F73">
        <w:rPr>
          <w:rFonts w:ascii="Tahoma" w:hAnsi="Tahoma" w:cs="Tahoma"/>
          <w:sz w:val="20"/>
        </w:rPr>
        <w:t>Sadržaj sustava</w:t>
      </w:r>
      <w:r w:rsidRPr="003E4F73">
        <w:rPr>
          <w:rFonts w:ascii="Tahoma" w:hAnsi="Tahoma" w:cs="Tahoma"/>
          <w:sz w:val="20"/>
        </w:rPr>
        <w:t xml:space="preserve"> ...................................................................</w:t>
      </w:r>
      <w:r w:rsidR="00F92180" w:rsidRPr="003E4F73">
        <w:rPr>
          <w:rFonts w:ascii="Tahoma" w:hAnsi="Tahoma" w:cs="Tahoma"/>
          <w:sz w:val="20"/>
        </w:rPr>
        <w:t>.</w:t>
      </w:r>
      <w:r w:rsidRPr="003E4F73">
        <w:rPr>
          <w:rFonts w:ascii="Tahoma" w:hAnsi="Tahoma" w:cs="Tahoma"/>
          <w:sz w:val="20"/>
        </w:rPr>
        <w:t>.....................................................7</w:t>
      </w:r>
    </w:p>
    <w:p w14:paraId="568FA76E"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7 </w:t>
      </w:r>
      <w:r w:rsidR="00F92180" w:rsidRPr="003E4F73">
        <w:rPr>
          <w:rFonts w:ascii="Tahoma" w:hAnsi="Tahoma" w:cs="Tahoma"/>
          <w:sz w:val="20"/>
        </w:rPr>
        <w:t>Pregled sustava</w:t>
      </w:r>
      <w:r w:rsidRPr="003E4F73">
        <w:rPr>
          <w:rFonts w:ascii="Tahoma" w:hAnsi="Tahoma" w:cs="Tahoma"/>
          <w:sz w:val="20"/>
        </w:rPr>
        <w:t xml:space="preserve"> .........................................................................................................................8</w:t>
      </w:r>
    </w:p>
    <w:p w14:paraId="601709F1" w14:textId="7777777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8 </w:t>
      </w:r>
      <w:r w:rsidR="00F92180" w:rsidRPr="003E4F73">
        <w:rPr>
          <w:rFonts w:ascii="Tahoma" w:hAnsi="Tahoma" w:cs="Tahoma"/>
          <w:sz w:val="20"/>
        </w:rPr>
        <w:t>Kretanje zaslonima uređaja</w:t>
      </w:r>
      <w:r w:rsidRPr="003E4F73">
        <w:rPr>
          <w:rFonts w:ascii="Tahoma" w:hAnsi="Tahoma" w:cs="Tahoma"/>
          <w:sz w:val="20"/>
        </w:rPr>
        <w:t xml:space="preserve"> ..................................................................................................... 12</w:t>
      </w:r>
    </w:p>
    <w:p w14:paraId="6EE53A5D" w14:textId="526CF4A5"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9 </w:t>
      </w:r>
      <w:r w:rsidR="00F92180" w:rsidRPr="003E4F73">
        <w:rPr>
          <w:rFonts w:ascii="Tahoma" w:hAnsi="Tahoma" w:cs="Tahoma"/>
          <w:sz w:val="20"/>
        </w:rPr>
        <w:t>Rad</w:t>
      </w:r>
      <w:r w:rsidRPr="003E4F73">
        <w:rPr>
          <w:rFonts w:ascii="Tahoma" w:hAnsi="Tahoma" w:cs="Tahoma"/>
          <w:sz w:val="20"/>
        </w:rPr>
        <w:t>........................................................................................................................................ 1</w:t>
      </w:r>
      <w:r w:rsidR="000B450B">
        <w:rPr>
          <w:rFonts w:ascii="Tahoma" w:hAnsi="Tahoma" w:cs="Tahoma"/>
          <w:sz w:val="20"/>
        </w:rPr>
        <w:t>2</w:t>
      </w:r>
    </w:p>
    <w:p w14:paraId="6AFCFD7D" w14:textId="45A47FB5"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10 </w:t>
      </w:r>
      <w:r w:rsidR="001A5587" w:rsidRPr="003E4F73">
        <w:rPr>
          <w:rFonts w:ascii="Tahoma" w:hAnsi="Tahoma" w:cs="Tahoma"/>
          <w:sz w:val="20"/>
        </w:rPr>
        <w:t>Upozorenje uređaja</w:t>
      </w:r>
      <w:r w:rsidRPr="003E4F73">
        <w:rPr>
          <w:rFonts w:ascii="Tahoma" w:hAnsi="Tahoma" w:cs="Tahoma"/>
          <w:sz w:val="20"/>
        </w:rPr>
        <w:t xml:space="preserve"> .................................................................................</w:t>
      </w:r>
      <w:r w:rsidR="000B450B">
        <w:rPr>
          <w:rFonts w:ascii="Tahoma" w:hAnsi="Tahoma" w:cs="Tahoma"/>
          <w:sz w:val="20"/>
        </w:rPr>
        <w:t>............................. 21</w:t>
      </w:r>
    </w:p>
    <w:p w14:paraId="0695A06C" w14:textId="7806CD27"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11 </w:t>
      </w:r>
      <w:r w:rsidR="001A5587" w:rsidRPr="003E4F73">
        <w:rPr>
          <w:rFonts w:ascii="Tahoma" w:hAnsi="Tahoma" w:cs="Tahoma"/>
          <w:sz w:val="20"/>
        </w:rPr>
        <w:t>Rješavanje problema</w:t>
      </w:r>
      <w:r w:rsidRPr="003E4F73">
        <w:rPr>
          <w:rFonts w:ascii="Tahoma" w:hAnsi="Tahoma" w:cs="Tahoma"/>
          <w:sz w:val="20"/>
        </w:rPr>
        <w:t>.................................................................................</w:t>
      </w:r>
      <w:r w:rsidR="000B450B">
        <w:rPr>
          <w:rFonts w:ascii="Tahoma" w:hAnsi="Tahoma" w:cs="Tahoma"/>
          <w:sz w:val="20"/>
        </w:rPr>
        <w:t>............................. 24</w:t>
      </w:r>
    </w:p>
    <w:p w14:paraId="3537F406" w14:textId="68F7949B"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12 </w:t>
      </w:r>
      <w:r w:rsidR="001A5587" w:rsidRPr="003E4F73">
        <w:rPr>
          <w:rFonts w:ascii="Tahoma" w:hAnsi="Tahoma" w:cs="Tahoma"/>
          <w:sz w:val="20"/>
        </w:rPr>
        <w:t>Čišćenje i održavanje</w:t>
      </w:r>
      <w:r w:rsidRPr="003E4F73">
        <w:rPr>
          <w:rFonts w:ascii="Tahoma" w:hAnsi="Tahoma" w:cs="Tahoma"/>
          <w:sz w:val="20"/>
        </w:rPr>
        <w:t xml:space="preserve"> ..............................................................</w:t>
      </w:r>
      <w:r w:rsidR="001A5587" w:rsidRPr="003E4F73">
        <w:rPr>
          <w:rFonts w:ascii="Tahoma" w:hAnsi="Tahoma" w:cs="Tahoma"/>
          <w:sz w:val="20"/>
        </w:rPr>
        <w:t>...........</w:t>
      </w:r>
      <w:r w:rsidRPr="003E4F73">
        <w:rPr>
          <w:rFonts w:ascii="Tahoma" w:hAnsi="Tahoma" w:cs="Tahoma"/>
          <w:sz w:val="20"/>
        </w:rPr>
        <w:t>......</w:t>
      </w:r>
      <w:r w:rsidR="00EB2771">
        <w:rPr>
          <w:rFonts w:ascii="Tahoma" w:hAnsi="Tahoma" w:cs="Tahoma"/>
          <w:sz w:val="20"/>
        </w:rPr>
        <w:t>............................. 2</w:t>
      </w:r>
      <w:r w:rsidR="00244811">
        <w:rPr>
          <w:rFonts w:ascii="Tahoma" w:hAnsi="Tahoma" w:cs="Tahoma"/>
          <w:sz w:val="20"/>
        </w:rPr>
        <w:t>6</w:t>
      </w:r>
    </w:p>
    <w:p w14:paraId="3E996B23" w14:textId="56EFC890"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13 </w:t>
      </w:r>
      <w:r w:rsidR="001A5587" w:rsidRPr="003E4F73">
        <w:rPr>
          <w:rFonts w:ascii="Tahoma" w:hAnsi="Tahoma" w:cs="Tahoma"/>
          <w:sz w:val="20"/>
        </w:rPr>
        <w:t>Održavanje</w:t>
      </w:r>
      <w:r w:rsidRPr="003E4F73">
        <w:rPr>
          <w:rFonts w:ascii="Tahoma" w:hAnsi="Tahoma" w:cs="Tahoma"/>
          <w:sz w:val="20"/>
        </w:rPr>
        <w:t xml:space="preserve"> ..............................................................................................</w:t>
      </w:r>
      <w:r w:rsidR="00244811">
        <w:rPr>
          <w:rFonts w:ascii="Tahoma" w:hAnsi="Tahoma" w:cs="Tahoma"/>
          <w:sz w:val="20"/>
        </w:rPr>
        <w:t>............................. 27</w:t>
      </w:r>
    </w:p>
    <w:p w14:paraId="1EAFF934" w14:textId="47EE13C1" w:rsidR="00081B63" w:rsidRDefault="00081B63" w:rsidP="00081B63">
      <w:pPr>
        <w:spacing w:after="0" w:line="240" w:lineRule="auto"/>
        <w:rPr>
          <w:rFonts w:ascii="Tahoma" w:hAnsi="Tahoma" w:cs="Tahoma"/>
          <w:sz w:val="20"/>
        </w:rPr>
      </w:pPr>
      <w:r w:rsidRPr="003E4F73">
        <w:rPr>
          <w:rFonts w:ascii="Tahoma" w:hAnsi="Tahoma" w:cs="Tahoma"/>
          <w:sz w:val="20"/>
        </w:rPr>
        <w:t xml:space="preserve">14 </w:t>
      </w:r>
      <w:r w:rsidR="000B450B">
        <w:rPr>
          <w:rFonts w:ascii="Tahoma" w:hAnsi="Tahoma" w:cs="Tahoma"/>
          <w:sz w:val="20"/>
        </w:rPr>
        <w:t>Čuvanje</w:t>
      </w:r>
      <w:r w:rsidR="001A5587" w:rsidRPr="003E4F73">
        <w:rPr>
          <w:rFonts w:ascii="Tahoma" w:hAnsi="Tahoma" w:cs="Tahoma"/>
          <w:sz w:val="20"/>
        </w:rPr>
        <w:t xml:space="preserve"> i odlaganje</w:t>
      </w:r>
      <w:r w:rsidRPr="003E4F73">
        <w:rPr>
          <w:rFonts w:ascii="Tahoma" w:hAnsi="Tahoma" w:cs="Tahoma"/>
          <w:sz w:val="20"/>
        </w:rPr>
        <w:t xml:space="preserve"> ..........................................................</w:t>
      </w:r>
      <w:r w:rsidR="001A5587" w:rsidRPr="003E4F73">
        <w:rPr>
          <w:rFonts w:ascii="Tahoma" w:hAnsi="Tahoma" w:cs="Tahoma"/>
          <w:sz w:val="20"/>
        </w:rPr>
        <w:t>....</w:t>
      </w:r>
      <w:r w:rsidRPr="003E4F73">
        <w:rPr>
          <w:rFonts w:ascii="Tahoma" w:hAnsi="Tahoma" w:cs="Tahoma"/>
          <w:sz w:val="20"/>
        </w:rPr>
        <w:t>........................</w:t>
      </w:r>
      <w:r w:rsidR="000B450B">
        <w:rPr>
          <w:rFonts w:ascii="Tahoma" w:hAnsi="Tahoma" w:cs="Tahoma"/>
          <w:sz w:val="20"/>
        </w:rPr>
        <w:t>........................ 28</w:t>
      </w:r>
    </w:p>
    <w:p w14:paraId="1378ABFB" w14:textId="6ED9748D" w:rsidR="00244811" w:rsidRPr="003E4F73" w:rsidRDefault="00244811" w:rsidP="00081B63">
      <w:pPr>
        <w:spacing w:after="0" w:line="240" w:lineRule="auto"/>
        <w:rPr>
          <w:rFonts w:ascii="Tahoma" w:hAnsi="Tahoma" w:cs="Tahoma"/>
          <w:sz w:val="20"/>
        </w:rPr>
      </w:pPr>
      <w:r>
        <w:rPr>
          <w:rFonts w:ascii="Tahoma" w:hAnsi="Tahoma" w:cs="Tahoma"/>
          <w:sz w:val="20"/>
        </w:rPr>
        <w:t>14.1 Čuvanje …………………………………………………………………………………………………………………………28</w:t>
      </w:r>
    </w:p>
    <w:p w14:paraId="5FF81169" w14:textId="5F5A60C0"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15 </w:t>
      </w:r>
      <w:r w:rsidR="002C7CDF" w:rsidRPr="003E4F73">
        <w:rPr>
          <w:rFonts w:ascii="Tahoma" w:hAnsi="Tahoma" w:cs="Tahoma"/>
          <w:sz w:val="20"/>
        </w:rPr>
        <w:t>Specifikacija</w:t>
      </w:r>
      <w:r w:rsidRPr="003E4F73">
        <w:rPr>
          <w:rFonts w:ascii="Tahoma" w:hAnsi="Tahoma" w:cs="Tahoma"/>
          <w:sz w:val="20"/>
        </w:rPr>
        <w:t xml:space="preserve"> ............................................</w:t>
      </w:r>
      <w:r w:rsidR="002C7CDF" w:rsidRPr="003E4F73">
        <w:rPr>
          <w:rFonts w:ascii="Tahoma" w:hAnsi="Tahoma" w:cs="Tahoma"/>
          <w:sz w:val="20"/>
        </w:rPr>
        <w:t>...........</w:t>
      </w:r>
      <w:r w:rsidRPr="003E4F73">
        <w:rPr>
          <w:rFonts w:ascii="Tahoma" w:hAnsi="Tahoma" w:cs="Tahoma"/>
          <w:sz w:val="20"/>
        </w:rPr>
        <w:t>.....................................</w:t>
      </w:r>
      <w:r w:rsidR="00EB2771">
        <w:rPr>
          <w:rFonts w:ascii="Tahoma" w:hAnsi="Tahoma" w:cs="Tahoma"/>
          <w:sz w:val="20"/>
        </w:rPr>
        <w:t>............................. 29</w:t>
      </w:r>
    </w:p>
    <w:p w14:paraId="4AC0DAF6" w14:textId="53ED8276" w:rsidR="00081B63" w:rsidRPr="003E4F73" w:rsidRDefault="00081B63" w:rsidP="00081B63">
      <w:pPr>
        <w:spacing w:after="0" w:line="240" w:lineRule="auto"/>
        <w:rPr>
          <w:rFonts w:ascii="Tahoma" w:hAnsi="Tahoma" w:cs="Tahoma"/>
          <w:sz w:val="20"/>
        </w:rPr>
      </w:pPr>
      <w:r w:rsidRPr="003E4F73">
        <w:rPr>
          <w:rFonts w:ascii="Tahoma" w:hAnsi="Tahoma" w:cs="Tahoma"/>
          <w:sz w:val="20"/>
        </w:rPr>
        <w:t xml:space="preserve">16 </w:t>
      </w:r>
      <w:r w:rsidR="002C7CDF" w:rsidRPr="003E4F73">
        <w:rPr>
          <w:rFonts w:ascii="Tahoma" w:hAnsi="Tahoma" w:cs="Tahoma"/>
          <w:sz w:val="20"/>
        </w:rPr>
        <w:t>EMC deklaracija</w:t>
      </w:r>
      <w:r w:rsidRPr="003E4F73">
        <w:rPr>
          <w:rFonts w:ascii="Tahoma" w:hAnsi="Tahoma" w:cs="Tahoma"/>
          <w:sz w:val="20"/>
        </w:rPr>
        <w:t xml:space="preserve"> .........................................................</w:t>
      </w:r>
      <w:r w:rsidR="002C7CDF" w:rsidRPr="003E4F73">
        <w:rPr>
          <w:rFonts w:ascii="Tahoma" w:hAnsi="Tahoma" w:cs="Tahoma"/>
          <w:sz w:val="20"/>
        </w:rPr>
        <w:t>.......................</w:t>
      </w:r>
      <w:r w:rsidRPr="003E4F73">
        <w:rPr>
          <w:rFonts w:ascii="Tahoma" w:hAnsi="Tahoma" w:cs="Tahoma"/>
          <w:sz w:val="20"/>
        </w:rPr>
        <w:t>..................................</w:t>
      </w:r>
      <w:r w:rsidR="00EB2771">
        <w:rPr>
          <w:rFonts w:ascii="Tahoma" w:hAnsi="Tahoma" w:cs="Tahoma"/>
          <w:sz w:val="20"/>
        </w:rPr>
        <w:t>.. 32</w:t>
      </w:r>
    </w:p>
    <w:p w14:paraId="639CE5D5" w14:textId="77777777" w:rsidR="00081B63" w:rsidRPr="003E4F73" w:rsidRDefault="00081B63" w:rsidP="00081B63">
      <w:pPr>
        <w:spacing w:after="0" w:line="240" w:lineRule="auto"/>
        <w:rPr>
          <w:rFonts w:ascii="Tahoma" w:hAnsi="Tahoma" w:cs="Tahoma"/>
          <w:sz w:val="20"/>
        </w:rPr>
      </w:pPr>
    </w:p>
    <w:p w14:paraId="152A0DC0" w14:textId="77777777" w:rsidR="00081B63" w:rsidRPr="003E4F73" w:rsidRDefault="00081B63" w:rsidP="00081B63">
      <w:pPr>
        <w:spacing w:after="0" w:line="240" w:lineRule="auto"/>
        <w:rPr>
          <w:rFonts w:ascii="Tahoma" w:hAnsi="Tahoma" w:cs="Tahoma"/>
          <w:sz w:val="20"/>
        </w:rPr>
      </w:pPr>
    </w:p>
    <w:p w14:paraId="095E2B69" w14:textId="77777777" w:rsidR="002F3FED" w:rsidRPr="003E4F73" w:rsidRDefault="002F3FED" w:rsidP="002C7CDF">
      <w:pPr>
        <w:spacing w:after="0" w:line="240" w:lineRule="auto"/>
        <w:jc w:val="both"/>
        <w:rPr>
          <w:rFonts w:ascii="Tahoma" w:hAnsi="Tahoma" w:cs="Tahoma"/>
          <w:b/>
          <w:sz w:val="20"/>
        </w:rPr>
      </w:pPr>
      <w:r w:rsidRPr="003E4F73">
        <w:rPr>
          <w:rFonts w:ascii="Tahoma" w:hAnsi="Tahoma" w:cs="Tahoma"/>
          <w:b/>
          <w:sz w:val="20"/>
        </w:rPr>
        <w:t xml:space="preserve">1 </w:t>
      </w:r>
      <w:r w:rsidR="00E26F9C" w:rsidRPr="003E4F73">
        <w:rPr>
          <w:rFonts w:ascii="Tahoma" w:hAnsi="Tahoma" w:cs="Tahoma"/>
          <w:b/>
          <w:sz w:val="20"/>
        </w:rPr>
        <w:t>Dobrodošli</w:t>
      </w:r>
    </w:p>
    <w:p w14:paraId="42015B75" w14:textId="77777777" w:rsidR="00825518" w:rsidRPr="00825518" w:rsidRDefault="00825518" w:rsidP="00825518">
      <w:pPr>
        <w:spacing w:after="0" w:line="240" w:lineRule="auto"/>
        <w:jc w:val="both"/>
        <w:rPr>
          <w:rFonts w:ascii="Tahoma" w:hAnsi="Tahoma" w:cs="Tahoma"/>
          <w:sz w:val="20"/>
        </w:rPr>
      </w:pPr>
      <w:proofErr w:type="spellStart"/>
      <w:r w:rsidRPr="00825518">
        <w:rPr>
          <w:rFonts w:ascii="Tahoma" w:hAnsi="Tahoma" w:cs="Tahoma"/>
          <w:sz w:val="20"/>
        </w:rPr>
        <w:t>iBreeze</w:t>
      </w:r>
      <w:proofErr w:type="spellEnd"/>
      <w:r w:rsidRPr="00825518">
        <w:rPr>
          <w:rFonts w:ascii="Tahoma" w:hAnsi="Tahoma" w:cs="Tahoma"/>
          <w:sz w:val="20"/>
        </w:rPr>
        <w:t xml:space="preserve"> CPAP sustavi sadrže CPAP i APAP načine rada. Oba su uređaja za kontinuirani pozitivni tlak u dišnim putovima.</w:t>
      </w:r>
    </w:p>
    <w:p w14:paraId="352F6243" w14:textId="491E76AA" w:rsidR="002F3FED" w:rsidRPr="003E4F73" w:rsidRDefault="00825518" w:rsidP="00825518">
      <w:pPr>
        <w:spacing w:after="0" w:line="240" w:lineRule="auto"/>
        <w:jc w:val="both"/>
        <w:rPr>
          <w:rFonts w:ascii="Tahoma" w:hAnsi="Tahoma" w:cs="Tahoma"/>
          <w:sz w:val="20"/>
        </w:rPr>
      </w:pPr>
      <w:proofErr w:type="spellStart"/>
      <w:r w:rsidRPr="00825518">
        <w:rPr>
          <w:rFonts w:ascii="Tahoma" w:hAnsi="Tahoma" w:cs="Tahoma"/>
          <w:sz w:val="20"/>
        </w:rPr>
        <w:t>iBreeze</w:t>
      </w:r>
      <w:proofErr w:type="spellEnd"/>
      <w:r w:rsidRPr="00825518">
        <w:rPr>
          <w:rFonts w:ascii="Tahoma" w:hAnsi="Tahoma" w:cs="Tahoma"/>
          <w:sz w:val="20"/>
        </w:rPr>
        <w:t xml:space="preserve"> CPAP sustavi uključuju sljedeće modele: </w:t>
      </w:r>
      <w:proofErr w:type="spellStart"/>
      <w:r w:rsidRPr="00825518">
        <w:rPr>
          <w:rFonts w:ascii="Tahoma" w:hAnsi="Tahoma" w:cs="Tahoma"/>
          <w:sz w:val="20"/>
        </w:rPr>
        <w:t>iBreeze</w:t>
      </w:r>
      <w:proofErr w:type="spellEnd"/>
      <w:r w:rsidRPr="00825518">
        <w:rPr>
          <w:rFonts w:ascii="Tahoma" w:hAnsi="Tahoma" w:cs="Tahoma"/>
          <w:sz w:val="20"/>
        </w:rPr>
        <w:t xml:space="preserve"> 20C, </w:t>
      </w:r>
      <w:proofErr w:type="spellStart"/>
      <w:r w:rsidRPr="00825518">
        <w:rPr>
          <w:rFonts w:ascii="Tahoma" w:hAnsi="Tahoma" w:cs="Tahoma"/>
          <w:sz w:val="20"/>
        </w:rPr>
        <w:t>iBreeze</w:t>
      </w:r>
      <w:proofErr w:type="spellEnd"/>
      <w:r w:rsidRPr="00825518">
        <w:rPr>
          <w:rFonts w:ascii="Tahoma" w:hAnsi="Tahoma" w:cs="Tahoma"/>
          <w:sz w:val="20"/>
        </w:rPr>
        <w:t xml:space="preserve"> 20C Pro, </w:t>
      </w:r>
      <w:proofErr w:type="spellStart"/>
      <w:r w:rsidRPr="00825518">
        <w:rPr>
          <w:rFonts w:ascii="Tahoma" w:hAnsi="Tahoma" w:cs="Tahoma"/>
          <w:sz w:val="20"/>
        </w:rPr>
        <w:t>iBreeze</w:t>
      </w:r>
      <w:proofErr w:type="spellEnd"/>
      <w:r w:rsidRPr="00825518">
        <w:rPr>
          <w:rFonts w:ascii="Tahoma" w:hAnsi="Tahoma" w:cs="Tahoma"/>
          <w:sz w:val="20"/>
        </w:rPr>
        <w:t xml:space="preserve"> 20A i </w:t>
      </w:r>
      <w:proofErr w:type="spellStart"/>
      <w:r w:rsidRPr="00825518">
        <w:rPr>
          <w:rFonts w:ascii="Tahoma" w:hAnsi="Tahoma" w:cs="Tahoma"/>
          <w:sz w:val="20"/>
        </w:rPr>
        <w:t>iBreeze</w:t>
      </w:r>
      <w:proofErr w:type="spellEnd"/>
      <w:r w:rsidRPr="00825518">
        <w:rPr>
          <w:rFonts w:ascii="Tahoma" w:hAnsi="Tahoma" w:cs="Tahoma"/>
          <w:sz w:val="20"/>
        </w:rPr>
        <w:t xml:space="preserve"> 20A Pro.</w:t>
      </w:r>
    </w:p>
    <w:p w14:paraId="75D968E5" w14:textId="77777777" w:rsidR="002C7CDF" w:rsidRPr="003E4F73" w:rsidRDefault="002C7CDF" w:rsidP="002C7CDF">
      <w:pPr>
        <w:spacing w:after="0" w:line="240" w:lineRule="auto"/>
        <w:jc w:val="both"/>
        <w:rPr>
          <w:rFonts w:ascii="Tahoma" w:hAnsi="Tahoma" w:cs="Tahoma"/>
          <w:sz w:val="20"/>
        </w:rPr>
      </w:pPr>
    </w:p>
    <w:p w14:paraId="309A211D" w14:textId="73B335B6" w:rsidR="002F3FED" w:rsidRPr="003E4F73" w:rsidRDefault="005010B2" w:rsidP="002C7CDF">
      <w:pPr>
        <w:spacing w:after="0" w:line="240" w:lineRule="auto"/>
        <w:jc w:val="both"/>
        <w:rPr>
          <w:rFonts w:ascii="Tahoma" w:hAnsi="Tahoma" w:cs="Tahoma"/>
          <w:b/>
          <w:sz w:val="20"/>
        </w:rPr>
      </w:pPr>
      <w:r w:rsidRPr="003E4F73">
        <w:rPr>
          <w:rFonts w:ascii="Tahoma" w:hAnsi="Tahoma" w:cs="Tahoma"/>
          <w:b/>
          <w:sz w:val="20"/>
        </w:rPr>
        <w:t>Odgovornost proizvođača</w:t>
      </w:r>
    </w:p>
    <w:p w14:paraId="23F51C32" w14:textId="13EDD780" w:rsidR="002F3FED" w:rsidRPr="003E4F73" w:rsidRDefault="005010B2" w:rsidP="002C7CDF">
      <w:pPr>
        <w:spacing w:after="0" w:line="240" w:lineRule="auto"/>
        <w:jc w:val="both"/>
        <w:rPr>
          <w:rFonts w:ascii="Tahoma" w:hAnsi="Tahoma" w:cs="Tahoma"/>
          <w:sz w:val="20"/>
        </w:rPr>
      </w:pPr>
      <w:r w:rsidRPr="003E4F73">
        <w:rPr>
          <w:rFonts w:ascii="Tahoma" w:hAnsi="Tahoma" w:cs="Tahoma"/>
          <w:sz w:val="20"/>
        </w:rPr>
        <w:t>Resvent je odgovoran za učinke na sigurnost, pouzdanost i performanse ovog proizvoda, samo ako</w:t>
      </w:r>
      <w:r w:rsidR="002F3FED" w:rsidRPr="003E4F73">
        <w:rPr>
          <w:rFonts w:ascii="Tahoma" w:hAnsi="Tahoma" w:cs="Tahoma"/>
          <w:sz w:val="20"/>
        </w:rPr>
        <w:t>:</w:t>
      </w:r>
    </w:p>
    <w:p w14:paraId="0D4768A8" w14:textId="385D08B9" w:rsidR="002F3FED" w:rsidRPr="003E4F73" w:rsidRDefault="005010B2" w:rsidP="002C7CDF">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Sve radnje instalacije, proširenja, promjene, preinake i popravke ovog proizvoda provodi ovlašteno osoblje Resventa</w:t>
      </w:r>
      <w:r w:rsidR="002F3FED" w:rsidRPr="003E4F73">
        <w:rPr>
          <w:rFonts w:ascii="Tahoma" w:hAnsi="Tahoma" w:cs="Tahoma"/>
          <w:sz w:val="20"/>
        </w:rPr>
        <w:t>.</w:t>
      </w:r>
    </w:p>
    <w:p w14:paraId="43C2FF1C" w14:textId="77777777" w:rsidR="00C47127" w:rsidRPr="003E4F73" w:rsidRDefault="00C47127" w:rsidP="00C47127">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Sve rezervne dijelove za popravak, pribor, potrošni materijal obavlja Resvent ili ovlašteno osoblje.</w:t>
      </w:r>
    </w:p>
    <w:p w14:paraId="2AC1AF2A" w14:textId="77777777" w:rsidR="00C47127" w:rsidRPr="003E4F73" w:rsidRDefault="00C47127" w:rsidP="00C47127">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lastRenderedPageBreak/>
        <w:t>Električna instalacija relevantne prostorije u skladu je s primjenjivim nacionalnim standardom i zahtjevima priručnika.</w:t>
      </w:r>
    </w:p>
    <w:p w14:paraId="57C95881" w14:textId="63699780" w:rsidR="005010B2" w:rsidRPr="003E4F73" w:rsidRDefault="00C47127" w:rsidP="00C47127">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Proizvod se koristi u skladu s uputom za uporabu.</w:t>
      </w:r>
    </w:p>
    <w:p w14:paraId="36FC73DB" w14:textId="77777777" w:rsidR="00C47127" w:rsidRPr="003E4F73" w:rsidRDefault="00C47127" w:rsidP="002C7CDF">
      <w:pPr>
        <w:spacing w:after="0" w:line="240" w:lineRule="auto"/>
        <w:jc w:val="both"/>
        <w:rPr>
          <w:rFonts w:ascii="Tahoma" w:hAnsi="Tahoma" w:cs="Tahoma"/>
          <w:b/>
          <w:sz w:val="20"/>
        </w:rPr>
      </w:pPr>
    </w:p>
    <w:p w14:paraId="632068D4" w14:textId="234C08DB" w:rsidR="002F3FED" w:rsidRPr="003E4F73" w:rsidRDefault="00C47127" w:rsidP="002C7CDF">
      <w:pPr>
        <w:spacing w:after="0" w:line="240" w:lineRule="auto"/>
        <w:jc w:val="both"/>
        <w:rPr>
          <w:rFonts w:ascii="Tahoma" w:hAnsi="Tahoma" w:cs="Tahoma"/>
          <w:b/>
          <w:sz w:val="20"/>
        </w:rPr>
      </w:pPr>
      <w:r w:rsidRPr="003E4F73">
        <w:rPr>
          <w:rFonts w:ascii="Tahoma" w:hAnsi="Tahoma" w:cs="Tahoma"/>
          <w:b/>
          <w:sz w:val="20"/>
        </w:rPr>
        <w:t>VAŽNO</w:t>
      </w:r>
    </w:p>
    <w:p w14:paraId="6D628114" w14:textId="351E4C42" w:rsidR="002F3FED" w:rsidRPr="003E4F73" w:rsidRDefault="00C47127" w:rsidP="002C7CDF">
      <w:pPr>
        <w:spacing w:after="0" w:line="240" w:lineRule="auto"/>
        <w:jc w:val="both"/>
        <w:rPr>
          <w:rFonts w:ascii="Tahoma" w:hAnsi="Tahoma" w:cs="Tahoma"/>
          <w:sz w:val="20"/>
        </w:rPr>
      </w:pPr>
      <w:r w:rsidRPr="003E4F73">
        <w:rPr>
          <w:rFonts w:ascii="Tahoma" w:hAnsi="Tahoma" w:cs="Tahoma"/>
          <w:sz w:val="20"/>
        </w:rPr>
        <w:t>Prije uporabe uređaja pročitajte ovaj cijeli vodič</w:t>
      </w:r>
      <w:r w:rsidR="002F3FED" w:rsidRPr="003E4F73">
        <w:rPr>
          <w:rFonts w:ascii="Tahoma" w:hAnsi="Tahoma" w:cs="Tahoma"/>
          <w:sz w:val="20"/>
        </w:rPr>
        <w:t>.</w:t>
      </w:r>
    </w:p>
    <w:p w14:paraId="76FEC3F7" w14:textId="77777777" w:rsidR="002C7CDF" w:rsidRPr="003E4F73" w:rsidRDefault="002C7CDF" w:rsidP="002C7CDF">
      <w:pPr>
        <w:spacing w:after="0" w:line="240" w:lineRule="auto"/>
        <w:jc w:val="both"/>
        <w:rPr>
          <w:rFonts w:ascii="Tahoma" w:hAnsi="Tahoma" w:cs="Tahoma"/>
          <w:sz w:val="20"/>
        </w:rPr>
      </w:pPr>
    </w:p>
    <w:p w14:paraId="26B0C38F" w14:textId="77777777" w:rsidR="002F3FED" w:rsidRPr="003E4F73" w:rsidRDefault="002F3FED" w:rsidP="002C7CDF">
      <w:pPr>
        <w:spacing w:after="0" w:line="240" w:lineRule="auto"/>
        <w:jc w:val="both"/>
        <w:rPr>
          <w:rFonts w:ascii="Tahoma" w:hAnsi="Tahoma" w:cs="Tahoma"/>
          <w:b/>
          <w:sz w:val="20"/>
        </w:rPr>
      </w:pPr>
      <w:r w:rsidRPr="003E4F73">
        <w:rPr>
          <w:rFonts w:ascii="Tahoma" w:hAnsi="Tahoma" w:cs="Tahoma"/>
          <w:b/>
          <w:sz w:val="20"/>
        </w:rPr>
        <w:t xml:space="preserve">2 </w:t>
      </w:r>
      <w:r w:rsidR="002C7CDF" w:rsidRPr="003E4F73">
        <w:rPr>
          <w:rFonts w:ascii="Tahoma" w:hAnsi="Tahoma" w:cs="Tahoma"/>
          <w:b/>
          <w:sz w:val="20"/>
        </w:rPr>
        <w:t>Namjena</w:t>
      </w:r>
    </w:p>
    <w:p w14:paraId="664AFCEB" w14:textId="004256EE" w:rsidR="002F3FED" w:rsidRPr="003E4F73" w:rsidRDefault="00575672" w:rsidP="002C7CDF">
      <w:pPr>
        <w:spacing w:after="0" w:line="240" w:lineRule="auto"/>
        <w:jc w:val="both"/>
        <w:rPr>
          <w:rFonts w:ascii="Tahoma" w:hAnsi="Tahoma" w:cs="Tahoma"/>
          <w:sz w:val="20"/>
        </w:rPr>
      </w:pPr>
      <w:proofErr w:type="spellStart"/>
      <w:r w:rsidRPr="003E4F73">
        <w:rPr>
          <w:rFonts w:ascii="Tahoma" w:hAnsi="Tahoma" w:cs="Tahoma"/>
          <w:sz w:val="20"/>
        </w:rPr>
        <w:t>iBreeze</w:t>
      </w:r>
      <w:proofErr w:type="spellEnd"/>
      <w:r w:rsidRPr="003E4F73">
        <w:rPr>
          <w:rFonts w:ascii="Tahoma" w:hAnsi="Tahoma" w:cs="Tahoma"/>
          <w:sz w:val="20"/>
        </w:rPr>
        <w:t xml:space="preserve">™ </w:t>
      </w:r>
      <w:r w:rsidR="004116C0">
        <w:rPr>
          <w:rFonts w:ascii="Tahoma" w:hAnsi="Tahoma" w:cs="Tahoma"/>
          <w:sz w:val="20"/>
        </w:rPr>
        <w:t>C</w:t>
      </w:r>
      <w:r w:rsidRPr="003E4F73">
        <w:rPr>
          <w:rFonts w:ascii="Tahoma" w:hAnsi="Tahoma" w:cs="Tahoma"/>
          <w:sz w:val="20"/>
        </w:rPr>
        <w:t>PAP sustavi isporučuju terapiju pozitivnog tlaka u dišnim putovima za liječenje opstruktivne apneje za vrijeme spavanja (OSA) kod pacijenata koji spontano dišu i težine preko 30 kg (66 lbs), namijenjen je za upotrebu u kući, bolnici ili institucionalnom okruženju</w:t>
      </w:r>
      <w:r w:rsidR="002F3FED" w:rsidRPr="003E4F73">
        <w:rPr>
          <w:rFonts w:ascii="Tahoma" w:hAnsi="Tahoma" w:cs="Tahoma"/>
          <w:sz w:val="20"/>
        </w:rPr>
        <w:t>.</w:t>
      </w:r>
    </w:p>
    <w:p w14:paraId="65D5B782" w14:textId="77777777" w:rsidR="002C7CDF" w:rsidRPr="003E4F73" w:rsidRDefault="002C7CDF" w:rsidP="002C7CDF">
      <w:pPr>
        <w:spacing w:after="0" w:line="240" w:lineRule="auto"/>
        <w:jc w:val="both"/>
        <w:rPr>
          <w:rFonts w:ascii="Tahoma" w:hAnsi="Tahoma" w:cs="Tahoma"/>
          <w:sz w:val="20"/>
        </w:rPr>
      </w:pPr>
    </w:p>
    <w:p w14:paraId="52EDE4E5" w14:textId="77777777" w:rsidR="002F3FED" w:rsidRPr="003E4F73" w:rsidRDefault="002F3FED" w:rsidP="002C7CDF">
      <w:pPr>
        <w:spacing w:after="0" w:line="240" w:lineRule="auto"/>
        <w:jc w:val="both"/>
        <w:rPr>
          <w:rFonts w:ascii="Tahoma" w:hAnsi="Tahoma" w:cs="Tahoma"/>
          <w:b/>
          <w:sz w:val="20"/>
        </w:rPr>
      </w:pPr>
      <w:r w:rsidRPr="003E4F73">
        <w:rPr>
          <w:rFonts w:ascii="Tahoma" w:hAnsi="Tahoma" w:cs="Tahoma"/>
          <w:b/>
          <w:sz w:val="20"/>
        </w:rPr>
        <w:t xml:space="preserve">3 </w:t>
      </w:r>
      <w:r w:rsidR="00E26F9C" w:rsidRPr="003E4F73">
        <w:rPr>
          <w:rFonts w:ascii="Tahoma" w:hAnsi="Tahoma" w:cs="Tahoma"/>
          <w:b/>
          <w:sz w:val="20"/>
        </w:rPr>
        <w:t>Kontraindikacije</w:t>
      </w:r>
    </w:p>
    <w:p w14:paraId="0B7309E6" w14:textId="7CD32029" w:rsidR="002F3FED" w:rsidRPr="003E4F73" w:rsidRDefault="00575672" w:rsidP="002C7CDF">
      <w:pPr>
        <w:spacing w:after="0" w:line="240" w:lineRule="auto"/>
        <w:jc w:val="both"/>
        <w:rPr>
          <w:rFonts w:ascii="Tahoma" w:hAnsi="Tahoma" w:cs="Tahoma"/>
          <w:sz w:val="20"/>
        </w:rPr>
      </w:pPr>
      <w:r w:rsidRPr="003E4F73">
        <w:rPr>
          <w:rFonts w:ascii="Tahoma" w:hAnsi="Tahoma" w:cs="Tahoma"/>
          <w:sz w:val="20"/>
        </w:rPr>
        <w:t>Kada procjenjuje relativne rizike i dobrobiti korištenja ove opreme, kliničar bi trebao razumjeti da ovaj ure</w:t>
      </w:r>
      <w:r w:rsidR="004116C0">
        <w:rPr>
          <w:rFonts w:ascii="Tahoma" w:hAnsi="Tahoma" w:cs="Tahoma"/>
          <w:sz w:val="20"/>
        </w:rPr>
        <w:t>đaj može isporučiti tlakove do 2</w:t>
      </w:r>
      <w:r w:rsidRPr="003E4F73">
        <w:rPr>
          <w:rFonts w:ascii="Tahoma" w:hAnsi="Tahoma" w:cs="Tahoma"/>
          <w:sz w:val="20"/>
        </w:rPr>
        <w:t xml:space="preserve">0 cmH2O. U slučaju određenih kvarova mogući je maksimalni tlak od 40 cmH2O. Studije su pokazale da sljedeća već postojeća stanja mogu biti kontraindikacija za korištenje </w:t>
      </w:r>
      <w:r w:rsidR="004116C0">
        <w:rPr>
          <w:rFonts w:ascii="Tahoma" w:hAnsi="Tahoma" w:cs="Tahoma"/>
          <w:sz w:val="20"/>
        </w:rPr>
        <w:t>C</w:t>
      </w:r>
      <w:r w:rsidRPr="003E4F73">
        <w:rPr>
          <w:rFonts w:ascii="Tahoma" w:hAnsi="Tahoma" w:cs="Tahoma"/>
          <w:sz w:val="20"/>
        </w:rPr>
        <w:t>PAP terapije za neke pacijente</w:t>
      </w:r>
      <w:r w:rsidR="002F3FED" w:rsidRPr="003E4F73">
        <w:rPr>
          <w:rFonts w:ascii="MS Gothic" w:eastAsia="MS Gothic" w:hAnsi="MS Gothic" w:cs="MS Gothic"/>
          <w:sz w:val="20"/>
        </w:rPr>
        <w:t>：</w:t>
      </w:r>
    </w:p>
    <w:p w14:paraId="5FE760DE" w14:textId="77777777" w:rsidR="00124E08" w:rsidRPr="003E4F73" w:rsidRDefault="00124E08" w:rsidP="00124E08">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Teška bolest koronarne arterije</w:t>
      </w:r>
    </w:p>
    <w:p w14:paraId="4A7C0395" w14:textId="77777777" w:rsidR="00124E08" w:rsidRPr="003E4F73" w:rsidRDefault="00124E08" w:rsidP="00124E08">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Bulozna plućna bolest</w:t>
      </w:r>
    </w:p>
    <w:p w14:paraId="12A24A4A" w14:textId="77777777" w:rsidR="00124E08" w:rsidRPr="003E4F73" w:rsidRDefault="00124E08" w:rsidP="00124E08">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Patološki nizak krvni tlak</w:t>
      </w:r>
    </w:p>
    <w:p w14:paraId="7708C695" w14:textId="77777777" w:rsidR="00124E08" w:rsidRPr="003E4F73" w:rsidRDefault="00124E08" w:rsidP="00124E08">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Premošteni gornji dišni put</w:t>
      </w:r>
    </w:p>
    <w:p w14:paraId="55A42580" w14:textId="26B729D5" w:rsidR="00575672" w:rsidRPr="003E4F73" w:rsidRDefault="00124E08" w:rsidP="00124E08">
      <w:pPr>
        <w:pStyle w:val="Odlomakpopisa"/>
        <w:numPr>
          <w:ilvl w:val="0"/>
          <w:numId w:val="2"/>
        </w:numPr>
        <w:spacing w:after="0" w:line="240" w:lineRule="auto"/>
        <w:jc w:val="both"/>
        <w:rPr>
          <w:rFonts w:ascii="Tahoma" w:hAnsi="Tahoma" w:cs="Tahoma"/>
          <w:sz w:val="20"/>
        </w:rPr>
      </w:pPr>
      <w:r w:rsidRPr="003E4F73">
        <w:rPr>
          <w:rFonts w:ascii="Tahoma" w:hAnsi="Tahoma" w:cs="Tahoma"/>
          <w:sz w:val="20"/>
        </w:rPr>
        <w:t>Pneumotoraks</w:t>
      </w:r>
    </w:p>
    <w:p w14:paraId="4F2D466C" w14:textId="3AC9FE45" w:rsidR="00B65B5D" w:rsidRPr="003E4F73" w:rsidRDefault="00124E08" w:rsidP="002C7CDF">
      <w:pPr>
        <w:spacing w:after="0" w:line="240" w:lineRule="auto"/>
        <w:jc w:val="both"/>
        <w:rPr>
          <w:rFonts w:ascii="Tahoma" w:hAnsi="Tahoma" w:cs="Tahoma"/>
          <w:sz w:val="20"/>
        </w:rPr>
      </w:pPr>
      <w:r w:rsidRPr="003E4F73">
        <w:rPr>
          <w:rFonts w:ascii="Tahoma" w:hAnsi="Tahoma" w:cs="Tahoma"/>
          <w:sz w:val="20"/>
        </w:rPr>
        <w:t xml:space="preserve">Potreban je oprez pri propisivanju terapije </w:t>
      </w:r>
      <w:r w:rsidR="00144D77">
        <w:rPr>
          <w:rFonts w:ascii="Tahoma" w:hAnsi="Tahoma" w:cs="Tahoma"/>
          <w:sz w:val="20"/>
        </w:rPr>
        <w:t>C</w:t>
      </w:r>
      <w:r w:rsidRPr="003E4F73">
        <w:rPr>
          <w:rFonts w:ascii="Tahoma" w:hAnsi="Tahoma" w:cs="Tahoma"/>
          <w:sz w:val="20"/>
        </w:rPr>
        <w:t>PAP-om osjetljivim pacijentima kao što su oni s: istjecanjem cerebralne spinalne tekućine (CSF), abnormalnostima kribriformne ploče, prethodnom poviješću traume glave i/ili pneumotoraksom</w:t>
      </w:r>
      <w:r w:rsidR="002F3FED" w:rsidRPr="003E4F73">
        <w:rPr>
          <w:rFonts w:ascii="Tahoma" w:hAnsi="Tahoma" w:cs="Tahoma"/>
          <w:sz w:val="20"/>
        </w:rPr>
        <w:t>.</w:t>
      </w:r>
    </w:p>
    <w:p w14:paraId="13F3A0EB" w14:textId="77777777" w:rsidR="00677107" w:rsidRPr="003E4F73" w:rsidRDefault="00677107" w:rsidP="00677107">
      <w:pPr>
        <w:spacing w:after="0" w:line="240" w:lineRule="auto"/>
        <w:jc w:val="both"/>
        <w:rPr>
          <w:rFonts w:ascii="Tahoma" w:hAnsi="Tahoma" w:cs="Tahoma"/>
          <w:sz w:val="20"/>
        </w:rPr>
      </w:pPr>
      <w:r w:rsidRPr="003E4F73">
        <w:rPr>
          <w:rFonts w:ascii="Tahoma" w:hAnsi="Tahoma" w:cs="Tahoma"/>
          <w:sz w:val="20"/>
        </w:rPr>
        <w:t>Korištenje terapije pozitivnog tlaka dišnih putova može biti privremeno kontraindicirano ako pokazujete znakove sinusa ili srednjeg uha.</w:t>
      </w:r>
    </w:p>
    <w:p w14:paraId="1D261683" w14:textId="2DDA9F77" w:rsidR="002F3FED" w:rsidRPr="003E4F73" w:rsidRDefault="00677107" w:rsidP="00677107">
      <w:pPr>
        <w:spacing w:after="0" w:line="240" w:lineRule="auto"/>
        <w:jc w:val="both"/>
        <w:rPr>
          <w:rFonts w:ascii="Tahoma" w:hAnsi="Tahoma" w:cs="Tahoma"/>
          <w:sz w:val="20"/>
        </w:rPr>
      </w:pPr>
      <w:r w:rsidRPr="003E4F73">
        <w:rPr>
          <w:rFonts w:ascii="Tahoma" w:hAnsi="Tahoma" w:cs="Tahoma"/>
          <w:sz w:val="20"/>
        </w:rPr>
        <w:t xml:space="preserve">Napomena: U oba slučaja iznad, samo nadležni liječnik može odlučiti hoće li se koristiti </w:t>
      </w:r>
      <w:r w:rsidR="00144D77">
        <w:rPr>
          <w:rFonts w:ascii="Tahoma" w:hAnsi="Tahoma" w:cs="Tahoma"/>
          <w:sz w:val="20"/>
        </w:rPr>
        <w:t>C</w:t>
      </w:r>
      <w:r w:rsidRPr="003E4F73">
        <w:rPr>
          <w:rFonts w:ascii="Tahoma" w:hAnsi="Tahoma" w:cs="Tahoma"/>
          <w:sz w:val="20"/>
        </w:rPr>
        <w:t>PAP uređaj</w:t>
      </w:r>
      <w:r w:rsidR="002F3FED" w:rsidRPr="003E4F73">
        <w:rPr>
          <w:rFonts w:ascii="Tahoma" w:hAnsi="Tahoma" w:cs="Tahoma"/>
          <w:sz w:val="20"/>
        </w:rPr>
        <w:t>.</w:t>
      </w:r>
    </w:p>
    <w:p w14:paraId="4FA60769" w14:textId="77777777" w:rsidR="00677107" w:rsidRPr="003E4F73" w:rsidRDefault="00677107" w:rsidP="002C7CDF">
      <w:pPr>
        <w:spacing w:after="0" w:line="240" w:lineRule="auto"/>
        <w:jc w:val="both"/>
        <w:rPr>
          <w:rFonts w:ascii="Tahoma" w:hAnsi="Tahoma" w:cs="Tahoma"/>
          <w:b/>
          <w:bCs/>
          <w:sz w:val="20"/>
        </w:rPr>
      </w:pPr>
    </w:p>
    <w:p w14:paraId="593A70D0" w14:textId="6A65A8E7" w:rsidR="002F3FED" w:rsidRPr="003E4F73" w:rsidRDefault="00677107" w:rsidP="002C7CDF">
      <w:pPr>
        <w:spacing w:after="0" w:line="240" w:lineRule="auto"/>
        <w:jc w:val="both"/>
        <w:rPr>
          <w:rFonts w:ascii="Tahoma" w:hAnsi="Tahoma" w:cs="Tahoma"/>
          <w:b/>
          <w:bCs/>
          <w:sz w:val="20"/>
        </w:rPr>
      </w:pPr>
      <w:r w:rsidRPr="003E4F73">
        <w:rPr>
          <w:rFonts w:ascii="Tahoma" w:hAnsi="Tahoma" w:cs="Tahoma"/>
          <w:b/>
          <w:bCs/>
          <w:sz w:val="20"/>
        </w:rPr>
        <w:t>Kvalifikacije korisnika</w:t>
      </w:r>
    </w:p>
    <w:p w14:paraId="4A077031" w14:textId="77777777" w:rsidR="007A6224" w:rsidRPr="003E4F73" w:rsidRDefault="007A6224" w:rsidP="007A6224">
      <w:pPr>
        <w:spacing w:after="0" w:line="240" w:lineRule="auto"/>
        <w:jc w:val="both"/>
        <w:rPr>
          <w:rFonts w:ascii="Tahoma" w:hAnsi="Tahoma" w:cs="Tahoma"/>
          <w:sz w:val="20"/>
        </w:rPr>
      </w:pPr>
      <w:r w:rsidRPr="003E4F73">
        <w:rPr>
          <w:rFonts w:ascii="Tahoma" w:hAnsi="Tahoma" w:cs="Tahoma"/>
          <w:sz w:val="20"/>
        </w:rPr>
        <w:t>Osoba koja upravlja uređajem prema uputama u korisničkom priručniku naziva se "korisnik". Nasuprot tome, "pacijent" je osoba koja prima terapiju. Uvijek izvodite sve radnje u skladu s korisničkim priručnikom.</w:t>
      </w:r>
    </w:p>
    <w:p w14:paraId="5A7F1999" w14:textId="1A67F174" w:rsidR="002F3FED" w:rsidRPr="003E4F73" w:rsidRDefault="007A6224" w:rsidP="007A6224">
      <w:pPr>
        <w:spacing w:after="0" w:line="240" w:lineRule="auto"/>
        <w:jc w:val="both"/>
        <w:rPr>
          <w:rFonts w:ascii="Tahoma" w:hAnsi="Tahoma" w:cs="Tahoma"/>
          <w:sz w:val="20"/>
        </w:rPr>
      </w:pPr>
      <w:r w:rsidRPr="003E4F73">
        <w:rPr>
          <w:rFonts w:ascii="Tahoma" w:hAnsi="Tahoma" w:cs="Tahoma"/>
          <w:sz w:val="20"/>
        </w:rPr>
        <w:t>Neki laici mogu dobiti određenu profesionalnu obuku o tome kako koristiti uređaj, uključujući sve što se odnosi na dodatnu opremu od vašeg prodavača ili proizvođača</w:t>
      </w:r>
      <w:r w:rsidR="002F3FED" w:rsidRPr="003E4F73">
        <w:rPr>
          <w:rFonts w:ascii="Tahoma" w:hAnsi="Tahoma" w:cs="Tahoma"/>
          <w:sz w:val="20"/>
        </w:rPr>
        <w:t>.</w:t>
      </w:r>
    </w:p>
    <w:p w14:paraId="01C1BE93" w14:textId="77777777" w:rsidR="00103ABF" w:rsidRPr="003E4F73" w:rsidRDefault="00103ABF" w:rsidP="002C7CDF">
      <w:pPr>
        <w:spacing w:after="0" w:line="240" w:lineRule="auto"/>
        <w:jc w:val="both"/>
        <w:rPr>
          <w:rFonts w:ascii="Tahoma" w:hAnsi="Tahoma" w:cs="Tahoma"/>
          <w:sz w:val="20"/>
        </w:rPr>
      </w:pPr>
    </w:p>
    <w:p w14:paraId="5905F239" w14:textId="0344CEE4" w:rsidR="002F3FED" w:rsidRPr="003E4F73" w:rsidRDefault="002F3FED" w:rsidP="002C7CDF">
      <w:pPr>
        <w:spacing w:after="0" w:line="240" w:lineRule="auto"/>
        <w:jc w:val="both"/>
        <w:rPr>
          <w:rFonts w:ascii="Tahoma" w:hAnsi="Tahoma" w:cs="Tahoma"/>
          <w:b/>
          <w:bCs/>
          <w:sz w:val="20"/>
        </w:rPr>
      </w:pPr>
      <w:r w:rsidRPr="003E4F73">
        <w:rPr>
          <w:rFonts w:ascii="Tahoma" w:hAnsi="Tahoma" w:cs="Tahoma"/>
          <w:b/>
          <w:bCs/>
          <w:sz w:val="20"/>
        </w:rPr>
        <w:t xml:space="preserve">4 </w:t>
      </w:r>
      <w:r w:rsidR="00F92180" w:rsidRPr="003E4F73">
        <w:rPr>
          <w:rFonts w:ascii="Tahoma" w:hAnsi="Tahoma" w:cs="Tahoma"/>
          <w:b/>
          <w:bCs/>
          <w:sz w:val="20"/>
        </w:rPr>
        <w:t>Sigurnosne informacije</w:t>
      </w:r>
    </w:p>
    <w:p w14:paraId="542A6745" w14:textId="0305D791" w:rsidR="002F3FED" w:rsidRPr="003E4F73" w:rsidRDefault="007A6224" w:rsidP="002C7CDF">
      <w:pPr>
        <w:spacing w:after="0" w:line="240" w:lineRule="auto"/>
        <w:jc w:val="both"/>
        <w:rPr>
          <w:rFonts w:ascii="Tahoma" w:hAnsi="Tahoma" w:cs="Tahoma"/>
          <w:sz w:val="20"/>
        </w:rPr>
      </w:pPr>
      <w:r w:rsidRPr="003E4F73">
        <w:rPr>
          <w:rFonts w:ascii="Tahoma" w:hAnsi="Tahoma" w:cs="Tahoma"/>
          <w:b/>
          <w:sz w:val="20"/>
        </w:rPr>
        <w:t>UPOZORENJE</w:t>
      </w:r>
      <w:r w:rsidR="002F3FED" w:rsidRPr="003E4F73">
        <w:rPr>
          <w:rFonts w:ascii="Tahoma" w:hAnsi="Tahoma" w:cs="Tahoma"/>
          <w:sz w:val="20"/>
        </w:rPr>
        <w:t xml:space="preserve">: </w:t>
      </w:r>
      <w:r w:rsidR="006B52FB" w:rsidRPr="003E4F73">
        <w:rPr>
          <w:rFonts w:ascii="Tahoma" w:hAnsi="Tahoma" w:cs="Tahoma"/>
          <w:sz w:val="20"/>
        </w:rPr>
        <w:t>Ukazati na mogućnost ozljede korisnika ili operatera</w:t>
      </w:r>
      <w:r w:rsidR="002F3FED" w:rsidRPr="003E4F73">
        <w:rPr>
          <w:rFonts w:ascii="Tahoma" w:hAnsi="Tahoma" w:cs="Tahoma"/>
          <w:sz w:val="20"/>
        </w:rPr>
        <w:t>.</w:t>
      </w:r>
    </w:p>
    <w:p w14:paraId="79C8B7DA" w14:textId="02B6BFE6" w:rsidR="002F3FED" w:rsidRPr="003E4F73" w:rsidRDefault="007A6224" w:rsidP="002C7CDF">
      <w:pPr>
        <w:spacing w:after="0" w:line="240" w:lineRule="auto"/>
        <w:jc w:val="both"/>
        <w:rPr>
          <w:rFonts w:ascii="Tahoma" w:hAnsi="Tahoma" w:cs="Tahoma"/>
          <w:sz w:val="20"/>
        </w:rPr>
      </w:pPr>
      <w:r w:rsidRPr="003E4F73">
        <w:rPr>
          <w:rFonts w:ascii="Tahoma" w:hAnsi="Tahoma" w:cs="Tahoma"/>
          <w:b/>
          <w:sz w:val="20"/>
        </w:rPr>
        <w:t>OPREZ</w:t>
      </w:r>
      <w:r w:rsidR="002F3FED" w:rsidRPr="003E4F73">
        <w:rPr>
          <w:rFonts w:ascii="Tahoma" w:hAnsi="Tahoma" w:cs="Tahoma"/>
          <w:sz w:val="20"/>
        </w:rPr>
        <w:t xml:space="preserve">: </w:t>
      </w:r>
      <w:r w:rsidR="006B52FB" w:rsidRPr="003E4F73">
        <w:rPr>
          <w:rFonts w:ascii="Tahoma" w:hAnsi="Tahoma" w:cs="Tahoma"/>
          <w:sz w:val="20"/>
        </w:rPr>
        <w:t>Ukazati na mogućnost oštećenja uređaja</w:t>
      </w:r>
      <w:r w:rsidR="002F3FED" w:rsidRPr="003E4F73">
        <w:rPr>
          <w:rFonts w:ascii="Tahoma" w:hAnsi="Tahoma" w:cs="Tahoma"/>
          <w:sz w:val="20"/>
        </w:rPr>
        <w:t>.</w:t>
      </w:r>
    </w:p>
    <w:p w14:paraId="5CA227DD" w14:textId="77777777" w:rsidR="00A850C0" w:rsidRPr="003E4F73" w:rsidRDefault="00A850C0" w:rsidP="002C7CDF">
      <w:pPr>
        <w:spacing w:after="0" w:line="240" w:lineRule="auto"/>
        <w:jc w:val="both"/>
        <w:rPr>
          <w:rFonts w:ascii="Tahoma" w:hAnsi="Tahoma" w:cs="Tahoma"/>
          <w:b/>
          <w:bCs/>
          <w:sz w:val="20"/>
        </w:rPr>
      </w:pPr>
    </w:p>
    <w:p w14:paraId="244214B7" w14:textId="1578F6D6" w:rsidR="002F3FED" w:rsidRPr="003E4F73" w:rsidRDefault="006B52FB" w:rsidP="002C7CDF">
      <w:pPr>
        <w:spacing w:after="0" w:line="240" w:lineRule="auto"/>
        <w:jc w:val="both"/>
        <w:rPr>
          <w:rFonts w:ascii="Tahoma" w:hAnsi="Tahoma" w:cs="Tahoma"/>
          <w:sz w:val="20"/>
        </w:rPr>
      </w:pPr>
      <w:r w:rsidRPr="003E4F73">
        <w:rPr>
          <w:rFonts w:ascii="Tahoma" w:hAnsi="Tahoma" w:cs="Tahoma"/>
          <w:b/>
          <w:bCs/>
          <w:sz w:val="20"/>
        </w:rPr>
        <w:t>UPOZORENJE</w:t>
      </w:r>
      <w:r w:rsidR="002F3FED" w:rsidRPr="003E4F73">
        <w:rPr>
          <w:rFonts w:ascii="Tahoma" w:hAnsi="Tahoma" w:cs="Tahoma"/>
          <w:sz w:val="20"/>
        </w:rPr>
        <w:t>:</w:t>
      </w:r>
    </w:p>
    <w:p w14:paraId="13ECC41E" w14:textId="77777777" w:rsidR="00A850C0" w:rsidRPr="003E4F73" w:rsidRDefault="00A850C0" w:rsidP="00A850C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Ovaj priručnik služi kao referenca. Upute u ovom priručniku nemaju namjeru zamijeniti upute zdravstvenog radnika u vezi s uporabom uređaja.</w:t>
      </w:r>
    </w:p>
    <w:p w14:paraId="7D2C77E7" w14:textId="77777777" w:rsidR="00A850C0" w:rsidRPr="003E4F73" w:rsidRDefault="00A850C0" w:rsidP="00A850C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Ovaj uređaj nije namijenjen za uređaje za održavanje života.</w:t>
      </w:r>
    </w:p>
    <w:p w14:paraId="2F64824B" w14:textId="734298A9" w:rsidR="00A850C0" w:rsidRPr="003E4F73" w:rsidRDefault="00A850C0" w:rsidP="00A850C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Maska se ne smije koristiti ako uređaj nije uključen jer u suprotnom postoji opasnost od gušenja.</w:t>
      </w:r>
    </w:p>
    <w:p w14:paraId="2B30B3E5" w14:textId="77777777" w:rsidR="00FA023E" w:rsidRPr="003E4F73" w:rsidRDefault="00FA023E" w:rsidP="00FA023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Uređaj se smije koristiti samo s maskama i dodacima koje preporučuje Resvent. Maske i dodaci su validirani za korištenje s Resvent uređajima.</w:t>
      </w:r>
    </w:p>
    <w:p w14:paraId="0672241A" w14:textId="77777777" w:rsidR="00FA023E" w:rsidRPr="003E4F73" w:rsidRDefault="00FA023E" w:rsidP="00FA023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Otvor(i) za izdisaj koji je povezan s maskom nikada ne smije biti blokiran. Uređaj je namijenjen za korištenje s posebnim maskama ili konektorima koji imaju otvore za izdah kako bi se omogućio kontinuirani protok zraka iz maske. Kada je uređaj uključen i ispravno radi, novi zrak iz uređaja ispire izdahnuti zrak van kroz izlazni otvor maske. Međutim, kada uređaj ne radi, kroz masku neće biti osigurano dovoljno svježeg zraka.</w:t>
      </w:r>
    </w:p>
    <w:p w14:paraId="26E6C21A" w14:textId="63DF9DA2" w:rsidR="00A850C0" w:rsidRPr="003E4F73" w:rsidRDefault="00FA023E" w:rsidP="00FA023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Ako koristite masku za cijelo lice (maska koja pokriva i usta i nos), maska mora biti opremljena sigurnosnim (usisnim) ventilom.</w:t>
      </w:r>
    </w:p>
    <w:p w14:paraId="5E909F09" w14:textId="2C18928B" w:rsidR="00F64BE2" w:rsidRPr="003E4F73" w:rsidRDefault="00F64BE2" w:rsidP="00F64BE2">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Kada koristite kisik s ovim sustavom, uvijek provjerite je li uređaj uključen i je li generiran protok zraka prije uključivanja dovoda kisika. Uvijek isključite dovod kisika prije isključivanja uređaja, tako da se neiskorišteni kisik nakuplja unutar kućišta uređaja i ne stvara opasnost od požara.</w:t>
      </w:r>
    </w:p>
    <w:p w14:paraId="6D320B29" w14:textId="77777777" w:rsidR="00F64BE2" w:rsidRPr="003E4F73" w:rsidRDefault="00F64BE2" w:rsidP="00F64BE2">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lastRenderedPageBreak/>
        <w:t>Izvori kisika moraju biti udaljeni više od 1 m od opreme kako bi se izbjegao rizik od požara i opeklina.</w:t>
      </w:r>
    </w:p>
    <w:p w14:paraId="33E31D81" w14:textId="77777777" w:rsidR="00F64BE2" w:rsidRPr="003E4F73" w:rsidRDefault="00F64BE2" w:rsidP="00F64BE2">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 spajajte uređaj na neregulirani ili visokotlačni izvor kisika.</w:t>
      </w:r>
    </w:p>
    <w:p w14:paraId="716ECE57" w14:textId="2AEFB036" w:rsidR="00FA023E" w:rsidRPr="003E4F73" w:rsidRDefault="00F64BE2" w:rsidP="00F64BE2">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Kisik se ne smije koristiti tijekom pušenja ili u blizini otvorenog plamena.</w:t>
      </w:r>
    </w:p>
    <w:p w14:paraId="292A9E7F" w14:textId="77777777" w:rsidR="007C6534" w:rsidRPr="003E4F73" w:rsidRDefault="007C6534" w:rsidP="007C6534">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Nemojte koristiti uređaj u prisutnosti zapaljive mješavine anestetika u kombinaciji s kisikom ili zrakom ili u prisutnosti dušikovog oksida.</w:t>
      </w:r>
    </w:p>
    <w:p w14:paraId="630F335E" w14:textId="77777777" w:rsidR="007C6534" w:rsidRPr="003E4F73" w:rsidRDefault="007C6534" w:rsidP="007C6534">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Nemojte koristiti uređaj u blizini izvora otrovnih ili štetnih para.</w:t>
      </w:r>
    </w:p>
    <w:p w14:paraId="167B3CC7" w14:textId="5932970E" w:rsidR="007C6534" w:rsidRPr="003E4F73" w:rsidRDefault="007C6534" w:rsidP="007C6534">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Nemojte koristiti ovaj uređaj ako sobna temperatura prelazi 35°C (95°F). Ako se uređaj koristi na sobnim temperaturama višim od 35°C (95°F), temperatura protoka zraka može premašiti 43°C (109°F). To može uzrokovati iritaciju ili ozljedu dišnih putova.</w:t>
      </w:r>
    </w:p>
    <w:p w14:paraId="1D210ED3" w14:textId="4F9BEF36" w:rsidR="006A295A" w:rsidRPr="003E4F73" w:rsidRDefault="006A295A" w:rsidP="006A29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 xml:space="preserve">Vrijeme potrebno da se </w:t>
      </w:r>
      <w:r w:rsidR="00FC40B6">
        <w:rPr>
          <w:rFonts w:ascii="Tahoma" w:hAnsi="Tahoma" w:cs="Tahoma"/>
          <w:sz w:val="20"/>
        </w:rPr>
        <w:t>C</w:t>
      </w:r>
      <w:r w:rsidRPr="003E4F73">
        <w:rPr>
          <w:rFonts w:ascii="Tahoma" w:hAnsi="Tahoma" w:cs="Tahoma"/>
          <w:sz w:val="20"/>
        </w:rPr>
        <w:t xml:space="preserve">PAP sustav zagrije od minimalne temperature skladištenja između upotreba dok </w:t>
      </w:r>
      <w:r w:rsidR="00FC40B6">
        <w:rPr>
          <w:rFonts w:ascii="Tahoma" w:hAnsi="Tahoma" w:cs="Tahoma"/>
          <w:sz w:val="20"/>
        </w:rPr>
        <w:t>C</w:t>
      </w:r>
      <w:r w:rsidRPr="003E4F73">
        <w:rPr>
          <w:rFonts w:ascii="Tahoma" w:hAnsi="Tahoma" w:cs="Tahoma"/>
          <w:sz w:val="20"/>
        </w:rPr>
        <w:t>PAP sustav ne bude spreman za namjeravanu upotrebu kada je temperatura okoline 20℃ je najmanje 1 sat, i</w:t>
      </w:r>
    </w:p>
    <w:p w14:paraId="18428308" w14:textId="4AC181FA" w:rsidR="006A295A" w:rsidRPr="003E4F73" w:rsidRDefault="006A295A" w:rsidP="00FC40B6">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 xml:space="preserve">Vrijeme potrebno da se </w:t>
      </w:r>
      <w:r w:rsidR="00FC40B6" w:rsidRPr="00FC40B6">
        <w:rPr>
          <w:rFonts w:ascii="Tahoma" w:hAnsi="Tahoma" w:cs="Tahoma"/>
          <w:sz w:val="20"/>
        </w:rPr>
        <w:t xml:space="preserve">CPAP </w:t>
      </w:r>
      <w:r w:rsidRPr="003E4F73">
        <w:rPr>
          <w:rFonts w:ascii="Tahoma" w:hAnsi="Tahoma" w:cs="Tahoma"/>
          <w:sz w:val="20"/>
        </w:rPr>
        <w:t xml:space="preserve">sustav ohladi od maksimalne temperature skladištenja između upotreba dok </w:t>
      </w:r>
      <w:r w:rsidR="00FC40B6" w:rsidRPr="00FC40B6">
        <w:rPr>
          <w:rFonts w:ascii="Tahoma" w:hAnsi="Tahoma" w:cs="Tahoma"/>
          <w:sz w:val="20"/>
        </w:rPr>
        <w:t xml:space="preserve">CPAP </w:t>
      </w:r>
      <w:r w:rsidRPr="003E4F73">
        <w:rPr>
          <w:rFonts w:ascii="Tahoma" w:hAnsi="Tahoma" w:cs="Tahoma"/>
          <w:sz w:val="20"/>
        </w:rPr>
        <w:t>sustav ne bude spreman za namjeravanu upotrebu pri temperaturi okoline od 20℃ iznosi najmanje 1 sat.</w:t>
      </w:r>
      <w:r w:rsidR="00FC40B6">
        <w:rPr>
          <w:rFonts w:ascii="Tahoma" w:hAnsi="Tahoma" w:cs="Tahoma"/>
          <w:sz w:val="20"/>
        </w:rPr>
        <w:t xml:space="preserve"> </w:t>
      </w:r>
    </w:p>
    <w:p w14:paraId="4AA97D3B" w14:textId="77777777" w:rsidR="006A295A" w:rsidRPr="003E4F73" w:rsidRDefault="006A295A" w:rsidP="006A29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Uređaj se ne koristi izvan navedenog temperaturnog raspona.</w:t>
      </w:r>
    </w:p>
    <w:p w14:paraId="63362A88" w14:textId="77777777" w:rsidR="006A295A" w:rsidRPr="003E4F73" w:rsidRDefault="006A295A" w:rsidP="006A29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 koristite uređaj na izravnoj sunčevoj svjetlosti ili u blizini uređaja za grijanje jer ti uvjeti mogu povećati temperaturu zraka koji izlazi iz uređaja.</w:t>
      </w:r>
    </w:p>
    <w:p w14:paraId="4904FD1A" w14:textId="65FCB549" w:rsidR="007C6534" w:rsidRPr="003E4F73" w:rsidRDefault="006A295A" w:rsidP="006A29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 xml:space="preserve">Obratite se svom zdravstvenom djelatniku ako se </w:t>
      </w:r>
      <w:r w:rsidR="009A0187" w:rsidRPr="003E4F73">
        <w:rPr>
          <w:rFonts w:ascii="Tahoma" w:hAnsi="Tahoma" w:cs="Tahoma"/>
          <w:sz w:val="20"/>
        </w:rPr>
        <w:t xml:space="preserve">apneja za vrijeme spavanja </w:t>
      </w:r>
      <w:r w:rsidRPr="003E4F73">
        <w:rPr>
          <w:rFonts w:ascii="Tahoma" w:hAnsi="Tahoma" w:cs="Tahoma"/>
          <w:sz w:val="20"/>
        </w:rPr>
        <w:t>ponove.</w:t>
      </w:r>
    </w:p>
    <w:p w14:paraId="3EFB4694" w14:textId="19F65204" w:rsidR="00FF23B0" w:rsidRPr="003E4F73" w:rsidRDefault="00FF23B0" w:rsidP="00FF23B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Ako primijetite bilo kakve neobjašnjive promjene u radu ovog uređaja, ako ispušta neobične ili oštre zvukove, ako je pao ili se njime pogrešno rukovalo, ako je voda prolivena u kućište ili ako je kućište slomljeno, odspojite kabel napajanja i prekiniti korištenje. Obratite se svom pružatelju kućne njege.</w:t>
      </w:r>
    </w:p>
    <w:p w14:paraId="48CF7A06" w14:textId="77777777" w:rsidR="00FF23B0" w:rsidRPr="003E4F73" w:rsidRDefault="00FF23B0" w:rsidP="00FF23B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Popravke i podešavanja smije obavljati samo Resvent ovlašteno servisno osoblje. Neovlašteni servis može prouzročiti ozljede, poništiti jamstvo ili dovesti do skupe štete.</w:t>
      </w:r>
    </w:p>
    <w:p w14:paraId="5A892559" w14:textId="77777777" w:rsidR="00FF23B0" w:rsidRPr="003E4F73" w:rsidRDefault="00FF23B0" w:rsidP="00FF23B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 koristite pribor, odvojive dijelove i materijale koje Resvent ne preporučuje. Nekompatibilni dijelovi ili dodaci mogu rezultirati smanjenim performansama.</w:t>
      </w:r>
    </w:p>
    <w:p w14:paraId="21D022E6" w14:textId="19B514FC" w:rsidR="004A7358" w:rsidRPr="003E4F73" w:rsidRDefault="00FF23B0" w:rsidP="00FF23B0">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Udruga proizvođača zdravstvene industrije preporučuje minimalnu udaljenost od 16 cm između bežičnog telefona i srčanog stimulatora kako bi se izbjegle moguće smetnje sa srčanim stimulatorom.</w:t>
      </w:r>
    </w:p>
    <w:p w14:paraId="1A873FA3" w14:textId="77777777" w:rsidR="00C863DE"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Koristite samo kabele za napajanje koje isporučuje Resvent za ovaj uređaj. Korištenje kabela za napajanje koje nije isporučio Resvent može uzrokovati pregrijavanje ili oštećenje uređaja te može rezultirati povećanim emisijama ili smanjenom otpornošću opreme ili sustava.</w:t>
      </w:r>
    </w:p>
    <w:p w14:paraId="51A12050" w14:textId="77777777" w:rsidR="00C863DE"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Uređaj se ne smije koristiti dok je naslagan ili u neposrednoj blizini drugih neodobrenih uređaja.</w:t>
      </w:r>
    </w:p>
    <w:p w14:paraId="2D617D92" w14:textId="77777777" w:rsidR="00C863DE"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Koristite samo odobrene kabele i pribor. Zlouporaba može utjecati na performanse EMC-a i treba je izbjegavati.</w:t>
      </w:r>
    </w:p>
    <w:p w14:paraId="101B2215" w14:textId="77777777" w:rsidR="00C863DE"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Provjerite je li cijev oštećena ili istrošena. Odbacite i zamijenite cijevi ako je potrebno.</w:t>
      </w:r>
    </w:p>
    <w:p w14:paraId="7BF74383" w14:textId="02E52F15" w:rsidR="00C863DE"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Povremeno provjerite ima li na električnim kabelima oštećenja ili znakova istrošenosti. Prestanite koristiti i zamijenite ako je isti oštećen.</w:t>
      </w:r>
    </w:p>
    <w:p w14:paraId="498F1287" w14:textId="57E5E828" w:rsidR="00FF23B0" w:rsidRPr="003E4F73" w:rsidRDefault="00C863DE" w:rsidP="00C863DE">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Kako biste izbjegli strujni udar, prije čišćenja uređaja uvijek izvucite kabel za napajanje iz zidne utičnice. NEMOJTE uranjati uređaj u bilo kakve tekućine.</w:t>
      </w:r>
    </w:p>
    <w:p w14:paraId="050A503F" w14:textId="77777777"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Obavezno usmjerite kabel za napajanje u utičnicu na način koji će spriječiti da se o kabel spotakne ili da ga ometaju stolci ili drugi namještaj.</w:t>
      </w:r>
    </w:p>
    <w:p w14:paraId="77B53602" w14:textId="77777777"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Ovaj uređaj se aktivira kada je kabel za napajanje priključen.</w:t>
      </w:r>
    </w:p>
    <w:p w14:paraId="7DE5E29C" w14:textId="77777777"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Za siguran rad pri korištenju ovlaživača zraka, ovlaživač uvijek mora biti postavljen ispod priključka kruga za disanje na maski. Za ispravan rad ovlaživač mora biti u ravnini.</w:t>
      </w:r>
    </w:p>
    <w:p w14:paraId="77336C7C" w14:textId="77777777"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Raspršivanje ili ovlaživanje može povećati otpornost filtara sustava za disanje i operater mora često nadzirati filtar sustava za disanje radi povećanog otpora i blokade kako bi osigurao isporuku terapijskog tlaka.</w:t>
      </w:r>
    </w:p>
    <w:p w14:paraId="0AD5CDF5" w14:textId="77777777"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Prije upotrebe provjerite ima li vode u uređaju. Maksimalna razina punjenja je 290 mL.</w:t>
      </w:r>
    </w:p>
    <w:p w14:paraId="77AD2ECF" w14:textId="474ADBB0" w:rsidR="006B585A" w:rsidRPr="003E4F73" w:rsidRDefault="006B585A" w:rsidP="006B585A">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Neupotreba maske ili pribora koji minimalizira ponovno udisanje ugljičnog dioksida ili dopušta spontano disanje može uzrokovati gušenje.</w:t>
      </w:r>
    </w:p>
    <w:p w14:paraId="2FEBF510" w14:textId="77777777"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Nemojte povezivati cijevi za disanje ili dodatke s bilo kojim ovlaživačem zraka i ventilatorom koji nisu navedeni za korištenje s ovim cijevima za disanje ili priborom.</w:t>
      </w:r>
    </w:p>
    <w:p w14:paraId="0A2537E3" w14:textId="77777777"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Nemojte pokrivati niti zagrijavati cijev za disanje ničime što može utjecati na krajnju temperaturu pacijenta.</w:t>
      </w:r>
    </w:p>
    <w:p w14:paraId="50DDC778" w14:textId="77777777"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lastRenderedPageBreak/>
        <w:t>Ne koristite ovaj uređaj izvan navedenog raspona temperature okoline ili raspona vlažnosti. Izvedba uređaja u pogledu vlažnosti može biti ugrožena ako se koristi izvan navedenog raspona temperature okoline ili raspona vlažnosti.</w:t>
      </w:r>
    </w:p>
    <w:p w14:paraId="673A35C9" w14:textId="77777777"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Nikakve izmjene ove opreme nisu dopuštene.</w:t>
      </w:r>
    </w:p>
    <w:p w14:paraId="3F2E4F23" w14:textId="77777777"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Dijelovi opreme koji se ne servisiraju ili održavaju dok su u uporabi s pacijentom.</w:t>
      </w:r>
    </w:p>
    <w:p w14:paraId="7113E423" w14:textId="6E9ED9DD" w:rsidR="005350AC" w:rsidRPr="003E4F73" w:rsidRDefault="005350AC" w:rsidP="005350A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PACIJENT je predviđeni OPERATER.</w:t>
      </w:r>
    </w:p>
    <w:p w14:paraId="2BAAE7D1" w14:textId="77777777"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Pacijent može sigurno koristiti terapijske funkcije opreme i ova se oprema ne smije servisirati niti održavati dok je u upotrebi s pacijentom.</w:t>
      </w:r>
    </w:p>
    <w:p w14:paraId="568C0707" w14:textId="77777777"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Prvo provjerite je li cijev za disanje pravilno spojena i izbjegnite rizik od davljenja zbog cijevi za disanje i crijeva kada se koriste.</w:t>
      </w:r>
    </w:p>
    <w:p w14:paraId="54F68A08" w14:textId="4AEBD0FC"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 xml:space="preserve">Nemojte povlačiti ili rastezati cijev. To bi moglo dovesti do curenja </w:t>
      </w:r>
      <w:r w:rsidR="009104C1" w:rsidRPr="003E4F73">
        <w:rPr>
          <w:rFonts w:ascii="Tahoma" w:hAnsi="Tahoma" w:cs="Tahoma"/>
          <w:sz w:val="20"/>
        </w:rPr>
        <w:t xml:space="preserve">strujnog </w:t>
      </w:r>
      <w:r w:rsidRPr="003E4F73">
        <w:rPr>
          <w:rFonts w:ascii="Tahoma" w:hAnsi="Tahoma" w:cs="Tahoma"/>
          <w:sz w:val="20"/>
        </w:rPr>
        <w:t>kruga.</w:t>
      </w:r>
    </w:p>
    <w:p w14:paraId="111A43BA" w14:textId="77777777"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Ako uređaj koristi više osoba (kao što su uređaji za iznajmljivanje), bakterijski filtar glavnog protoka s niskim otporom treba postaviti u liniju između uređaja i cijevi kruga kako bi se spriječila kontaminacija.</w:t>
      </w:r>
    </w:p>
    <w:p w14:paraId="37A502D9" w14:textId="77777777"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Ostavite grijač ovlaživača zraka i vodu da se ohlade otprilike 15 minuta prije uklanjanja spremnika za vodu. Opekline mogu nastati uslijed: dodirivanja grijaće ploče, doticaja s grijanom vodom ili dodirivanja posude spremnika.</w:t>
      </w:r>
    </w:p>
    <w:p w14:paraId="506B1539" w14:textId="77777777"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Kada koristite pulsni oksimetar na zapešću:</w:t>
      </w:r>
    </w:p>
    <w:p w14:paraId="371A161B" w14:textId="77777777" w:rsidR="00F6429C" w:rsidRPr="003E4F73" w:rsidRDefault="00F6429C" w:rsidP="00CD4054">
      <w:pPr>
        <w:pStyle w:val="Odlomakpopisa"/>
        <w:numPr>
          <w:ilvl w:val="0"/>
          <w:numId w:val="13"/>
        </w:numPr>
        <w:spacing w:after="0" w:line="240" w:lineRule="auto"/>
        <w:jc w:val="both"/>
        <w:rPr>
          <w:rFonts w:ascii="Tahoma" w:hAnsi="Tahoma" w:cs="Tahoma"/>
          <w:sz w:val="20"/>
        </w:rPr>
      </w:pPr>
      <w:r w:rsidRPr="003E4F73">
        <w:rPr>
          <w:rFonts w:ascii="Tahoma" w:hAnsi="Tahoma" w:cs="Tahoma"/>
          <w:sz w:val="20"/>
        </w:rPr>
        <w:t>produljeno kontinuirano praćenje SpO2 može povećati rizik od praćenja neželjenih promjena u karakteristikama kože, kao što su iritacija, crvenilo, mjehurići ili opekline.</w:t>
      </w:r>
    </w:p>
    <w:p w14:paraId="7ECEE0F2" w14:textId="77777777" w:rsidR="00F6429C" w:rsidRPr="003E4F73" w:rsidRDefault="00F6429C" w:rsidP="00CD4054">
      <w:pPr>
        <w:pStyle w:val="Odlomakpopisa"/>
        <w:numPr>
          <w:ilvl w:val="0"/>
          <w:numId w:val="13"/>
        </w:numPr>
        <w:spacing w:after="0" w:line="240" w:lineRule="auto"/>
        <w:jc w:val="both"/>
        <w:rPr>
          <w:rFonts w:ascii="Tahoma" w:hAnsi="Tahoma" w:cs="Tahoma"/>
          <w:sz w:val="20"/>
        </w:rPr>
      </w:pPr>
      <w:r w:rsidRPr="003E4F73">
        <w:rPr>
          <w:rFonts w:ascii="Tahoma" w:hAnsi="Tahoma" w:cs="Tahoma"/>
          <w:sz w:val="20"/>
        </w:rPr>
        <w:t>Pulsni oksimetar za zapešće nema alarme. Nemojte ga koristiti u situacijama kada su potrebni alarmi.</w:t>
      </w:r>
    </w:p>
    <w:p w14:paraId="29570947" w14:textId="6198ADA1" w:rsidR="00F6429C" w:rsidRPr="003E4F73" w:rsidRDefault="00F6429C" w:rsidP="00F6429C">
      <w:pPr>
        <w:pStyle w:val="Odlomakpopisa"/>
        <w:numPr>
          <w:ilvl w:val="0"/>
          <w:numId w:val="4"/>
        </w:numPr>
        <w:spacing w:after="0" w:line="240" w:lineRule="auto"/>
        <w:jc w:val="both"/>
        <w:rPr>
          <w:rFonts w:ascii="Tahoma" w:hAnsi="Tahoma" w:cs="Tahoma"/>
          <w:sz w:val="20"/>
        </w:rPr>
      </w:pPr>
      <w:r w:rsidRPr="003E4F73">
        <w:rPr>
          <w:rFonts w:ascii="Tahoma" w:hAnsi="Tahoma" w:cs="Tahoma"/>
          <w:sz w:val="20"/>
        </w:rPr>
        <w:t>Napomena: više pojedinosti potražite u korisničkom priručniku pulsnog oksimetra na zapešću.</w:t>
      </w:r>
    </w:p>
    <w:p w14:paraId="50BBB694" w14:textId="511FDF66" w:rsidR="002F3FED" w:rsidRPr="003E4F73" w:rsidRDefault="007A6224" w:rsidP="002C7CDF">
      <w:pPr>
        <w:spacing w:after="0" w:line="240" w:lineRule="auto"/>
        <w:jc w:val="both"/>
        <w:rPr>
          <w:rFonts w:ascii="Tahoma" w:hAnsi="Tahoma" w:cs="Tahoma"/>
          <w:b/>
          <w:bCs/>
          <w:sz w:val="20"/>
        </w:rPr>
      </w:pPr>
      <w:r w:rsidRPr="003E4F73">
        <w:rPr>
          <w:rFonts w:ascii="Tahoma" w:hAnsi="Tahoma" w:cs="Tahoma"/>
          <w:b/>
          <w:bCs/>
          <w:sz w:val="20"/>
        </w:rPr>
        <w:t>OPREZ</w:t>
      </w:r>
      <w:r w:rsidR="002F3FED" w:rsidRPr="003E4F73">
        <w:rPr>
          <w:rFonts w:ascii="Tahoma" w:hAnsi="Tahoma" w:cs="Tahoma"/>
          <w:b/>
          <w:bCs/>
          <w:sz w:val="20"/>
        </w:rPr>
        <w:t>:</w:t>
      </w:r>
    </w:p>
    <w:p w14:paraId="3CB02FE2" w14:textId="5D6753BB" w:rsidR="002F3FED" w:rsidRPr="003E4F73" w:rsidRDefault="001D7B97" w:rsidP="00B73643">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Medicinska električna oprema zahtijeva posebne mjere opreza u vezi s elektromagnetskom kompatibilnošću i treba je instalirati u skladu s informacijama o elektromagnetskoj kompatibilnosti. Obratite se svom pružatelju usluga kućne njege u vezi s informacijama o EMC instalaciji</w:t>
      </w:r>
      <w:r w:rsidR="002F3FED" w:rsidRPr="003E4F73">
        <w:rPr>
          <w:rFonts w:ascii="Tahoma" w:hAnsi="Tahoma" w:cs="Tahoma"/>
          <w:sz w:val="20"/>
        </w:rPr>
        <w:t>.</w:t>
      </w:r>
    </w:p>
    <w:p w14:paraId="628DBC1F" w14:textId="06D53B4C" w:rsidR="00A305E2" w:rsidRPr="003E4F73" w:rsidRDefault="00A305E2" w:rsidP="00A305E2">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Mobilna RF komunikacijska oprema može utjecati na medicinsku električnu opremu.</w:t>
      </w:r>
    </w:p>
    <w:p w14:paraId="40CB2908" w14:textId="22DEE6E5" w:rsidR="001E202D" w:rsidRPr="003E4F73" w:rsidRDefault="001E202D" w:rsidP="001E202D">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Pinovi konektora označeni simbolom ESD upozorenja ne smiju se dirati</w:t>
      </w:r>
      <w:r w:rsidR="00F06C42" w:rsidRPr="003E4F73">
        <w:rPr>
          <w:rFonts w:ascii="Tahoma" w:hAnsi="Tahoma" w:cs="Tahoma"/>
          <w:sz w:val="20"/>
        </w:rPr>
        <w:t>,</w:t>
      </w:r>
      <w:r w:rsidRPr="003E4F73">
        <w:rPr>
          <w:rFonts w:ascii="Tahoma" w:hAnsi="Tahoma" w:cs="Tahoma"/>
          <w:sz w:val="20"/>
        </w:rPr>
        <w:t xml:space="preserve"> </w:t>
      </w:r>
      <w:r w:rsidR="00F06C42" w:rsidRPr="003E4F73">
        <w:rPr>
          <w:rFonts w:ascii="Tahoma" w:hAnsi="Tahoma" w:cs="Tahoma"/>
          <w:sz w:val="20"/>
        </w:rPr>
        <w:t xml:space="preserve">a </w:t>
      </w:r>
      <w:r w:rsidRPr="003E4F73">
        <w:rPr>
          <w:rFonts w:ascii="Tahoma" w:hAnsi="Tahoma" w:cs="Tahoma"/>
          <w:sz w:val="20"/>
        </w:rPr>
        <w:t>spaja</w:t>
      </w:r>
      <w:r w:rsidR="00F06C42" w:rsidRPr="003E4F73">
        <w:rPr>
          <w:rFonts w:ascii="Tahoma" w:hAnsi="Tahoma" w:cs="Tahoma"/>
          <w:sz w:val="20"/>
        </w:rPr>
        <w:t>nje</w:t>
      </w:r>
      <w:r w:rsidRPr="003E4F73">
        <w:rPr>
          <w:rFonts w:ascii="Tahoma" w:hAnsi="Tahoma" w:cs="Tahoma"/>
          <w:sz w:val="20"/>
        </w:rPr>
        <w:t xml:space="preserve"> se ne smij</w:t>
      </w:r>
      <w:r w:rsidR="00F06C42" w:rsidRPr="003E4F73">
        <w:rPr>
          <w:rFonts w:ascii="Tahoma" w:hAnsi="Tahoma" w:cs="Tahoma"/>
          <w:sz w:val="20"/>
        </w:rPr>
        <w:t>e</w:t>
      </w:r>
      <w:r w:rsidRPr="003E4F73">
        <w:rPr>
          <w:rFonts w:ascii="Tahoma" w:hAnsi="Tahoma" w:cs="Tahoma"/>
          <w:sz w:val="20"/>
        </w:rPr>
        <w:t xml:space="preserve"> izvoditi bez posebnih mjera opreza. Postupci opreza uključuju metode za sprječavanje nakupljanja elektrostatičkog naboja (npr. klima uređaj, ovlaživanje, vodljive podne obloge, nesintetička odjeća), pražnjenje nečijeg tijela na okvir opreme ili sustava ili na zemlju. Preporuča se da sve osobe koje će rukovati ovim uređajem razumiju ove postupke opreza barem kao dio svoje obuke.</w:t>
      </w:r>
    </w:p>
    <w:p w14:paraId="05536683" w14:textId="04B6ECDA" w:rsidR="001E202D" w:rsidRPr="003E4F73" w:rsidRDefault="001E202D" w:rsidP="001E202D">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Kondenzacija može oštetiti uređaj. Ako je ovaj uređaj bio izložen vrlo visokim ili vrlo niskim temperaturama, ostavite ga da se prilagodi sobnoj temperaturi (radnoj temperaturi) prije početka terapije. Ne koristite uređaj izvan raspona radne temperature navedenog u specifikacijama.</w:t>
      </w:r>
    </w:p>
    <w:p w14:paraId="29FDF015"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Ne koristite produžne kabele s ovim uređajem.</w:t>
      </w:r>
    </w:p>
    <w:p w14:paraId="0DF0291A"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Uvjerite se da područje filtra na bočnoj strani uređaja nije blokirano posteljinom, zavjesama ili drugim predmetima. Zrak mora slobodno strujati oko uređaja kako bi sustav ispravno radio.</w:t>
      </w:r>
    </w:p>
    <w:p w14:paraId="51658B42"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Uvjerite se da otvor za dovod plina na bočnoj strani uređaja nije blokiran posteljinom, zavjesama ili drugim predmetima. Zrak mora slobodno strujati oko uređaja kako bi sustav ispravno radio.</w:t>
      </w:r>
    </w:p>
    <w:p w14:paraId="3F9C4163"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Nemojte postavljati uređaj izravno na tepih, tkaninu ili druge zapaljive materijale.</w:t>
      </w:r>
    </w:p>
    <w:p w14:paraId="688547B5"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Ne stavljajte uređaj u ili na posudu koja može skupljati ili zadržavati vodu.</w:t>
      </w:r>
    </w:p>
    <w:p w14:paraId="5C1CD54D" w14:textId="7B06BD8C"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Za ispravan rad potreban je ispravno instaliran, neoštećen filt</w:t>
      </w:r>
      <w:r w:rsidR="009E1BC6" w:rsidRPr="003E4F73">
        <w:rPr>
          <w:rFonts w:ascii="Tahoma" w:hAnsi="Tahoma" w:cs="Tahoma"/>
          <w:sz w:val="20"/>
        </w:rPr>
        <w:t>a</w:t>
      </w:r>
      <w:r w:rsidRPr="003E4F73">
        <w:rPr>
          <w:rFonts w:ascii="Tahoma" w:hAnsi="Tahoma" w:cs="Tahoma"/>
          <w:sz w:val="20"/>
        </w:rPr>
        <w:t>r.</w:t>
      </w:r>
    </w:p>
    <w:p w14:paraId="592FD00D" w14:textId="7777777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Duhanski dim može uzrokovati nakupljanje katrana u uređaju, što može dovesti do kvara uređaja.</w:t>
      </w:r>
    </w:p>
    <w:p w14:paraId="368C5396" w14:textId="1A4D5DD7" w:rsidR="00013881" w:rsidRPr="003E4F73" w:rsidRDefault="00013881" w:rsidP="00013881">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Prljavi ulazni filtri mogu uzrokovati visoke radne temperature koje mogu utjecati na rad uređaja. Redovito pregledavajte ulazne filtre prema potrebi radi cjelovitosti i čistoće.</w:t>
      </w:r>
    </w:p>
    <w:p w14:paraId="37DF8C92"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Prije uporabe uvijek provjerite je li kabel za napajanje istosmjernom strujom čvrsto uklopljen u vaš terapijski uređaj. Obratite se svom pružatelju usluga kućne njege ili Resventu kako biste utvrdili imate li odgovarajući DC kabel za vaš specifični terapijski uređaj.</w:t>
      </w:r>
    </w:p>
    <w:p w14:paraId="16208054"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Kada se istosmjerna struja dobiva iz akumulatora vozila, uređaj se ne smije koristiti dok motor vozila radi. Može doći do oštećenja uređaja.</w:t>
      </w:r>
    </w:p>
    <w:p w14:paraId="77E7CE56"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lastRenderedPageBreak/>
        <w:t>Koristite samo Resvent DC kabel za napajanje i adapterski kabel. Korištenje bilo kojeg drugog sustava može oštetiti uređaj.</w:t>
      </w:r>
    </w:p>
    <w:p w14:paraId="12E39F73"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Kada promijenite postavku tlaka, obratite se svom liječniku.</w:t>
      </w:r>
    </w:p>
    <w:p w14:paraId="4168A8F6"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Ne postavljajte ga pored zavjese koja blokira protok zraka za hlađenje i time uzrokuje pregrijavanje opreme.</w:t>
      </w:r>
    </w:p>
    <w:p w14:paraId="6726C952" w14:textId="77777777" w:rsidR="003751D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Nemojte blokirati ULAZNI OTVOR za plin i time ometati terapiju.</w:t>
      </w:r>
    </w:p>
    <w:p w14:paraId="1CF6FD3D" w14:textId="42C08BDE" w:rsidR="009E1BC6" w:rsidRPr="003E4F73" w:rsidRDefault="003751D6" w:rsidP="003751D6">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Prilikom odlaganja uređaja pridržavajte se lokalnih propisa</w:t>
      </w:r>
      <w:r w:rsidR="00764E6F" w:rsidRPr="003E4F73">
        <w:rPr>
          <w:rFonts w:ascii="Tahoma" w:hAnsi="Tahoma" w:cs="Tahoma"/>
          <w:sz w:val="20"/>
        </w:rPr>
        <w:t>.</w:t>
      </w:r>
    </w:p>
    <w:p w14:paraId="5E72FD68" w14:textId="67573B76"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Ispravno postavljanje i pozicioniranje MASKE na lice ključno je za dosljedan rad ove opreme.</w:t>
      </w:r>
    </w:p>
    <w:p w14:paraId="7C705E9C" w14:textId="77777777"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Prije uporabe provjerite kompatibilnost opreme i svih dijelova i dodataka koji se koriste za povezivanje s pacijentom.</w:t>
      </w:r>
    </w:p>
    <w:p w14:paraId="7DEA9316" w14:textId="77777777"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Osigurajte da su postavke terapeutskog tlaka određene za pacijenta pojedinačno s konfiguracijom opreme koja će se koristiti, uključujući pribor.</w:t>
      </w:r>
    </w:p>
    <w:p w14:paraId="2B199C1E" w14:textId="77777777"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Za korištenje s više pacijenata, koristite osobnu cijev za disanje i masku, nemojte koristiti druge.</w:t>
      </w:r>
    </w:p>
    <w:p w14:paraId="1086FEBF" w14:textId="77777777"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Trebali biste uređaj postaviti što dalje od kućnih ljubimaca, nametnika ili djece kada uređaj koristite u kućnom okruženju.</w:t>
      </w:r>
    </w:p>
    <w:p w14:paraId="25E7A2AE" w14:textId="4DCC801F"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U slučaju da se osjećate nelagodno kada dodirnete uređaj</w:t>
      </w:r>
      <w:r w:rsidR="00AE0C39" w:rsidRPr="003E4F73">
        <w:rPr>
          <w:rFonts w:ascii="Tahoma" w:hAnsi="Tahoma" w:cs="Tahoma"/>
          <w:sz w:val="20"/>
        </w:rPr>
        <w:t>,</w:t>
      </w:r>
      <w:r w:rsidRPr="003E4F73">
        <w:rPr>
          <w:rFonts w:ascii="Tahoma" w:hAnsi="Tahoma" w:cs="Tahoma"/>
          <w:sz w:val="20"/>
        </w:rPr>
        <w:t xml:space="preserve"> </w:t>
      </w:r>
      <w:r w:rsidR="00AE0C39" w:rsidRPr="003E4F73">
        <w:rPr>
          <w:rFonts w:ascii="Tahoma" w:hAnsi="Tahoma" w:cs="Tahoma"/>
          <w:sz w:val="20"/>
        </w:rPr>
        <w:t>m</w:t>
      </w:r>
      <w:r w:rsidRPr="003E4F73">
        <w:rPr>
          <w:rFonts w:ascii="Tahoma" w:hAnsi="Tahoma" w:cs="Tahoma"/>
          <w:sz w:val="20"/>
        </w:rPr>
        <w:t>orate prestati koristiti uređaj i odmah kontaktirati svog dobavljača</w:t>
      </w:r>
      <w:r w:rsidR="00AE0C39" w:rsidRPr="003E4F73">
        <w:rPr>
          <w:rFonts w:ascii="Tahoma" w:hAnsi="Tahoma" w:cs="Tahoma"/>
          <w:sz w:val="20"/>
        </w:rPr>
        <w:t>,</w:t>
      </w:r>
      <w:r w:rsidRPr="003E4F73">
        <w:rPr>
          <w:rFonts w:ascii="Tahoma" w:hAnsi="Tahoma" w:cs="Tahoma"/>
          <w:sz w:val="20"/>
        </w:rPr>
        <w:t xml:space="preserve"> </w:t>
      </w:r>
      <w:r w:rsidR="00AE0C39" w:rsidRPr="003E4F73">
        <w:rPr>
          <w:rFonts w:ascii="Tahoma" w:hAnsi="Tahoma" w:cs="Tahoma"/>
          <w:sz w:val="20"/>
        </w:rPr>
        <w:t>j</w:t>
      </w:r>
      <w:r w:rsidRPr="003E4F73">
        <w:rPr>
          <w:rFonts w:ascii="Tahoma" w:hAnsi="Tahoma" w:cs="Tahoma"/>
          <w:sz w:val="20"/>
        </w:rPr>
        <w:t>er može izazvati alergijske reakcije.</w:t>
      </w:r>
    </w:p>
    <w:p w14:paraId="4258B704" w14:textId="395C0AF1" w:rsidR="00D368D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Povremeno ponovno procijenite postavku(</w:t>
      </w:r>
      <w:r w:rsidR="00AE0C39" w:rsidRPr="003E4F73">
        <w:rPr>
          <w:rFonts w:ascii="Tahoma" w:hAnsi="Tahoma" w:cs="Tahoma"/>
          <w:sz w:val="20"/>
        </w:rPr>
        <w:t>-</w:t>
      </w:r>
      <w:r w:rsidRPr="003E4F73">
        <w:rPr>
          <w:rFonts w:ascii="Tahoma" w:hAnsi="Tahoma" w:cs="Tahoma"/>
          <w:sz w:val="20"/>
        </w:rPr>
        <w:t>e) terapije za učinkovitost.</w:t>
      </w:r>
    </w:p>
    <w:p w14:paraId="60DDCF26" w14:textId="6071EB12" w:rsidR="00112EBB" w:rsidRPr="003E4F73" w:rsidRDefault="00D368DB" w:rsidP="00D368DB">
      <w:pPr>
        <w:pStyle w:val="Odlomakpopisa"/>
        <w:numPr>
          <w:ilvl w:val="0"/>
          <w:numId w:val="5"/>
        </w:numPr>
        <w:spacing w:after="0" w:line="240" w:lineRule="auto"/>
        <w:jc w:val="both"/>
        <w:rPr>
          <w:rFonts w:ascii="Tahoma" w:hAnsi="Tahoma" w:cs="Tahoma"/>
          <w:sz w:val="20"/>
        </w:rPr>
      </w:pPr>
      <w:r w:rsidRPr="003E4F73">
        <w:rPr>
          <w:rFonts w:ascii="Tahoma" w:hAnsi="Tahoma" w:cs="Tahoma"/>
          <w:sz w:val="20"/>
        </w:rPr>
        <w:t>Nikada ne postavljajte mokri filtar u uređaj. Morate osigurati dovoljno vremena za sušenje očišćenog filtra.</w:t>
      </w:r>
    </w:p>
    <w:p w14:paraId="24B66418" w14:textId="77777777" w:rsidR="002F3FED" w:rsidRPr="003E4F73" w:rsidRDefault="002F3FED" w:rsidP="002C7CDF">
      <w:pPr>
        <w:spacing w:after="0" w:line="240" w:lineRule="auto"/>
        <w:jc w:val="both"/>
        <w:rPr>
          <w:rFonts w:ascii="Tahoma" w:hAnsi="Tahoma" w:cs="Tahoma"/>
          <w:sz w:val="20"/>
        </w:rPr>
      </w:pPr>
    </w:p>
    <w:p w14:paraId="042AC0CB" w14:textId="3C64AA30" w:rsidR="002F3FED" w:rsidRPr="003E4F73" w:rsidRDefault="00AE0C39" w:rsidP="00E049E3">
      <w:pPr>
        <w:pBdr>
          <w:top w:val="single" w:sz="4" w:space="1" w:color="auto"/>
          <w:left w:val="single" w:sz="4" w:space="4" w:color="auto"/>
          <w:bottom w:val="single" w:sz="4" w:space="1" w:color="auto"/>
          <w:right w:val="single" w:sz="4" w:space="4" w:color="auto"/>
        </w:pBdr>
        <w:spacing w:after="0" w:line="240" w:lineRule="auto"/>
        <w:jc w:val="center"/>
        <w:rPr>
          <w:rFonts w:ascii="Tahoma" w:hAnsi="Tahoma" w:cs="Tahoma"/>
          <w:b/>
          <w:bCs/>
          <w:sz w:val="20"/>
        </w:rPr>
      </w:pPr>
      <w:r w:rsidRPr="003E4F73">
        <w:rPr>
          <w:rFonts w:ascii="Tahoma" w:hAnsi="Tahoma" w:cs="Tahoma"/>
          <w:b/>
          <w:bCs/>
          <w:sz w:val="20"/>
        </w:rPr>
        <w:t>Ispraznite spremnik za vodu prije pakiranja ili premještanja uređaja</w:t>
      </w:r>
      <w:r w:rsidR="002F3FED" w:rsidRPr="003E4F73">
        <w:rPr>
          <w:rFonts w:ascii="Tahoma" w:hAnsi="Tahoma" w:cs="Tahoma"/>
          <w:b/>
          <w:bCs/>
          <w:sz w:val="20"/>
        </w:rPr>
        <w:t>!</w:t>
      </w:r>
    </w:p>
    <w:p w14:paraId="7732D793" w14:textId="77777777" w:rsidR="002F3FED" w:rsidRPr="003E4F73" w:rsidRDefault="002F3FED" w:rsidP="002C7CDF">
      <w:pPr>
        <w:spacing w:after="0" w:line="240" w:lineRule="auto"/>
        <w:jc w:val="both"/>
        <w:rPr>
          <w:rFonts w:ascii="Tahoma" w:hAnsi="Tahoma" w:cs="Tahoma"/>
          <w:b/>
          <w:bCs/>
          <w:sz w:val="20"/>
        </w:rPr>
      </w:pPr>
    </w:p>
    <w:p w14:paraId="74852C91" w14:textId="1694532A" w:rsidR="002F3FED" w:rsidRPr="003E4F73" w:rsidRDefault="002F3FED" w:rsidP="002C7CDF">
      <w:pPr>
        <w:spacing w:after="0" w:line="240" w:lineRule="auto"/>
        <w:jc w:val="both"/>
        <w:rPr>
          <w:rFonts w:ascii="Tahoma" w:hAnsi="Tahoma" w:cs="Tahoma"/>
          <w:b/>
          <w:bCs/>
          <w:sz w:val="20"/>
        </w:rPr>
      </w:pPr>
      <w:r w:rsidRPr="003E4F73">
        <w:rPr>
          <w:rFonts w:ascii="Tahoma" w:hAnsi="Tahoma" w:cs="Tahoma"/>
          <w:b/>
          <w:bCs/>
          <w:sz w:val="20"/>
        </w:rPr>
        <w:t>5 S</w:t>
      </w:r>
      <w:r w:rsidR="00E049E3" w:rsidRPr="003E4F73">
        <w:rPr>
          <w:rFonts w:ascii="Tahoma" w:hAnsi="Tahoma" w:cs="Tahoma"/>
          <w:b/>
          <w:bCs/>
          <w:sz w:val="20"/>
        </w:rPr>
        <w:t>i</w:t>
      </w:r>
      <w:r w:rsidRPr="003E4F73">
        <w:rPr>
          <w:rFonts w:ascii="Tahoma" w:hAnsi="Tahoma" w:cs="Tahoma"/>
          <w:b/>
          <w:bCs/>
          <w:sz w:val="20"/>
        </w:rPr>
        <w:t>mbol</w:t>
      </w:r>
    </w:p>
    <w:p w14:paraId="340BB4C8" w14:textId="6F4699CF" w:rsidR="002F3FED" w:rsidRPr="003E4F73" w:rsidRDefault="00E049E3" w:rsidP="002C7CDF">
      <w:pPr>
        <w:spacing w:after="0" w:line="240" w:lineRule="auto"/>
        <w:jc w:val="both"/>
        <w:rPr>
          <w:rFonts w:ascii="Tahoma" w:hAnsi="Tahoma" w:cs="Tahoma"/>
          <w:sz w:val="20"/>
        </w:rPr>
      </w:pPr>
      <w:r w:rsidRPr="003E4F73">
        <w:rPr>
          <w:rFonts w:ascii="Tahoma" w:hAnsi="Tahoma" w:cs="Tahoma"/>
          <w:sz w:val="20"/>
        </w:rPr>
        <w:t>Na uređaju, napajanju i priboru mogu se pojaviti sljedeći simboli</w:t>
      </w:r>
      <w:r w:rsidR="002F3FED" w:rsidRPr="003E4F73">
        <w:rPr>
          <w:rFonts w:ascii="Tahoma" w:hAnsi="Tahoma" w:cs="Tahoma"/>
          <w:sz w:val="20"/>
        </w:rPr>
        <w:t>.</w:t>
      </w:r>
    </w:p>
    <w:p w14:paraId="40232B1B" w14:textId="77777777" w:rsidR="002F3FED" w:rsidRPr="003E4F73" w:rsidRDefault="002F3FED" w:rsidP="002F3FED">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1296"/>
        <w:gridCol w:w="7766"/>
      </w:tblGrid>
      <w:tr w:rsidR="00586C8F" w:rsidRPr="003E4F73" w14:paraId="02CDE544" w14:textId="77777777" w:rsidTr="00C61E21">
        <w:tc>
          <w:tcPr>
            <w:tcW w:w="1129" w:type="dxa"/>
            <w:shd w:val="clear" w:color="auto" w:fill="DEEAF6" w:themeFill="accent1" w:themeFillTint="33"/>
          </w:tcPr>
          <w:p w14:paraId="20398B78" w14:textId="77777777" w:rsidR="001054A3" w:rsidRPr="003E4F73" w:rsidRDefault="001054A3" w:rsidP="00472EED">
            <w:pPr>
              <w:jc w:val="center"/>
              <w:rPr>
                <w:rFonts w:ascii="Tahoma" w:hAnsi="Tahoma" w:cs="Tahoma"/>
                <w:b/>
                <w:sz w:val="20"/>
              </w:rPr>
            </w:pPr>
            <w:r w:rsidRPr="003E4F73">
              <w:rPr>
                <w:rFonts w:ascii="Tahoma" w:hAnsi="Tahoma" w:cs="Tahoma"/>
                <w:b/>
                <w:sz w:val="20"/>
              </w:rPr>
              <w:t>Simbol</w:t>
            </w:r>
          </w:p>
        </w:tc>
        <w:tc>
          <w:tcPr>
            <w:tcW w:w="7933" w:type="dxa"/>
            <w:shd w:val="clear" w:color="auto" w:fill="DEEAF6" w:themeFill="accent1" w:themeFillTint="33"/>
          </w:tcPr>
          <w:p w14:paraId="5AA83A35" w14:textId="77777777" w:rsidR="001054A3" w:rsidRPr="003E4F73" w:rsidRDefault="001054A3" w:rsidP="002F3FED">
            <w:pPr>
              <w:rPr>
                <w:rFonts w:ascii="Tahoma" w:hAnsi="Tahoma" w:cs="Tahoma"/>
                <w:b/>
                <w:sz w:val="20"/>
              </w:rPr>
            </w:pPr>
            <w:r w:rsidRPr="003E4F73">
              <w:rPr>
                <w:rFonts w:ascii="Tahoma" w:hAnsi="Tahoma" w:cs="Tahoma"/>
                <w:b/>
                <w:sz w:val="20"/>
              </w:rPr>
              <w:t>Definicija</w:t>
            </w:r>
          </w:p>
        </w:tc>
      </w:tr>
      <w:tr w:rsidR="00586C8F" w:rsidRPr="003E4F73" w14:paraId="7B338A2C" w14:textId="77777777" w:rsidTr="001054A3">
        <w:tc>
          <w:tcPr>
            <w:tcW w:w="1129" w:type="dxa"/>
          </w:tcPr>
          <w:p w14:paraId="2FE1054C" w14:textId="5B67CDB0"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708F1CE6" wp14:editId="687119B6">
                  <wp:extent cx="314325" cy="276225"/>
                  <wp:effectExtent l="0" t="0" r="9525" b="9525"/>
                  <wp:docPr id="133882000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4325" cy="276225"/>
                          </a:xfrm>
                          <a:prstGeom prst="rect">
                            <a:avLst/>
                          </a:prstGeom>
                          <a:noFill/>
                          <a:ln>
                            <a:noFill/>
                          </a:ln>
                        </pic:spPr>
                      </pic:pic>
                    </a:graphicData>
                  </a:graphic>
                </wp:inline>
              </w:drawing>
            </w:r>
          </w:p>
        </w:tc>
        <w:tc>
          <w:tcPr>
            <w:tcW w:w="7933" w:type="dxa"/>
          </w:tcPr>
          <w:p w14:paraId="6694F2CD" w14:textId="77777777" w:rsidR="001054A3" w:rsidRPr="003E4F73" w:rsidRDefault="001054A3" w:rsidP="002F3FED">
            <w:pPr>
              <w:rPr>
                <w:rFonts w:ascii="Tahoma" w:hAnsi="Tahoma" w:cs="Tahoma"/>
                <w:sz w:val="20"/>
              </w:rPr>
            </w:pPr>
            <w:r w:rsidRPr="003E4F73">
              <w:rPr>
                <w:rFonts w:ascii="Tahoma" w:hAnsi="Tahoma" w:cs="Tahoma"/>
                <w:sz w:val="20"/>
              </w:rPr>
              <w:t>Proizvođač</w:t>
            </w:r>
            <w:r w:rsidR="00E1188D" w:rsidRPr="003E4F73">
              <w:rPr>
                <w:rFonts w:ascii="Tahoma" w:hAnsi="Tahoma" w:cs="Tahoma"/>
                <w:sz w:val="20"/>
              </w:rPr>
              <w:t>.</w:t>
            </w:r>
          </w:p>
        </w:tc>
      </w:tr>
      <w:tr w:rsidR="00586C8F" w:rsidRPr="003E4F73" w14:paraId="0F65FE8D" w14:textId="77777777" w:rsidTr="001054A3">
        <w:tc>
          <w:tcPr>
            <w:tcW w:w="1129" w:type="dxa"/>
          </w:tcPr>
          <w:p w14:paraId="0348A2D0" w14:textId="4CE2696A"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3D718805" wp14:editId="2F241D57">
                  <wp:extent cx="409575" cy="285750"/>
                  <wp:effectExtent l="0" t="0" r="9525" b="0"/>
                  <wp:docPr id="680556297"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575" cy="285750"/>
                          </a:xfrm>
                          <a:prstGeom prst="rect">
                            <a:avLst/>
                          </a:prstGeom>
                          <a:noFill/>
                          <a:ln>
                            <a:noFill/>
                          </a:ln>
                        </pic:spPr>
                      </pic:pic>
                    </a:graphicData>
                  </a:graphic>
                </wp:inline>
              </w:drawing>
            </w:r>
          </w:p>
        </w:tc>
        <w:tc>
          <w:tcPr>
            <w:tcW w:w="7933" w:type="dxa"/>
          </w:tcPr>
          <w:p w14:paraId="149ABD89" w14:textId="77777777" w:rsidR="001054A3" w:rsidRPr="003E4F73" w:rsidRDefault="001054A3" w:rsidP="002F3FED">
            <w:pPr>
              <w:rPr>
                <w:rFonts w:ascii="Tahoma" w:hAnsi="Tahoma" w:cs="Tahoma"/>
                <w:sz w:val="20"/>
              </w:rPr>
            </w:pPr>
            <w:r w:rsidRPr="003E4F73">
              <w:rPr>
                <w:rFonts w:ascii="Tahoma" w:hAnsi="Tahoma" w:cs="Tahoma"/>
                <w:sz w:val="20"/>
              </w:rPr>
              <w:t>Datum proizvodnje.</w:t>
            </w:r>
          </w:p>
        </w:tc>
      </w:tr>
      <w:tr w:rsidR="00586C8F" w:rsidRPr="003E4F73" w14:paraId="157BDC70" w14:textId="77777777" w:rsidTr="001054A3">
        <w:tc>
          <w:tcPr>
            <w:tcW w:w="1129" w:type="dxa"/>
          </w:tcPr>
          <w:p w14:paraId="56E3202B" w14:textId="565FF9F9"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305ABD33" wp14:editId="323C8250">
                  <wp:extent cx="485775" cy="314325"/>
                  <wp:effectExtent l="0" t="0" r="9525" b="9525"/>
                  <wp:docPr id="938704396"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5775" cy="314325"/>
                          </a:xfrm>
                          <a:prstGeom prst="rect">
                            <a:avLst/>
                          </a:prstGeom>
                          <a:noFill/>
                          <a:ln>
                            <a:noFill/>
                          </a:ln>
                        </pic:spPr>
                      </pic:pic>
                    </a:graphicData>
                  </a:graphic>
                </wp:inline>
              </w:drawing>
            </w:r>
          </w:p>
        </w:tc>
        <w:tc>
          <w:tcPr>
            <w:tcW w:w="7933" w:type="dxa"/>
          </w:tcPr>
          <w:p w14:paraId="6255ED42" w14:textId="77777777" w:rsidR="001054A3" w:rsidRPr="003E4F73" w:rsidRDefault="001054A3" w:rsidP="001054A3">
            <w:pPr>
              <w:rPr>
                <w:rFonts w:ascii="Tahoma" w:hAnsi="Tahoma" w:cs="Tahoma"/>
                <w:sz w:val="20"/>
              </w:rPr>
            </w:pPr>
            <w:r w:rsidRPr="003E4F73">
              <w:rPr>
                <w:rFonts w:ascii="Tahoma" w:hAnsi="Tahoma" w:cs="Tahoma"/>
                <w:sz w:val="20"/>
              </w:rPr>
              <w:t>Serijski broj.</w:t>
            </w:r>
          </w:p>
        </w:tc>
      </w:tr>
      <w:tr w:rsidR="00586C8F" w:rsidRPr="003E4F73" w14:paraId="530A34E4" w14:textId="77777777" w:rsidTr="001054A3">
        <w:tc>
          <w:tcPr>
            <w:tcW w:w="1129" w:type="dxa"/>
          </w:tcPr>
          <w:p w14:paraId="4BC477E6" w14:textId="4C296AE8"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17AD9D61" wp14:editId="504AE803">
                  <wp:extent cx="428625" cy="238125"/>
                  <wp:effectExtent l="0" t="0" r="9525" b="9525"/>
                  <wp:docPr id="24271878"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8625" cy="238125"/>
                          </a:xfrm>
                          <a:prstGeom prst="rect">
                            <a:avLst/>
                          </a:prstGeom>
                          <a:noFill/>
                          <a:ln>
                            <a:noFill/>
                          </a:ln>
                        </pic:spPr>
                      </pic:pic>
                    </a:graphicData>
                  </a:graphic>
                </wp:inline>
              </w:drawing>
            </w:r>
          </w:p>
        </w:tc>
        <w:tc>
          <w:tcPr>
            <w:tcW w:w="7933" w:type="dxa"/>
          </w:tcPr>
          <w:p w14:paraId="4B3889C5" w14:textId="77777777" w:rsidR="001054A3" w:rsidRPr="003E4F73" w:rsidRDefault="001054A3" w:rsidP="002F3FED">
            <w:pPr>
              <w:rPr>
                <w:rFonts w:ascii="Tahoma" w:hAnsi="Tahoma" w:cs="Tahoma"/>
                <w:sz w:val="20"/>
              </w:rPr>
            </w:pPr>
            <w:r w:rsidRPr="003E4F73">
              <w:rPr>
                <w:rFonts w:ascii="Tahoma" w:hAnsi="Tahoma" w:cs="Tahoma"/>
                <w:sz w:val="20"/>
              </w:rPr>
              <w:t>DC napajanje.</w:t>
            </w:r>
          </w:p>
        </w:tc>
      </w:tr>
      <w:tr w:rsidR="00586C8F" w:rsidRPr="003E4F73" w14:paraId="191E1E3E" w14:textId="77777777" w:rsidTr="001054A3">
        <w:tc>
          <w:tcPr>
            <w:tcW w:w="1129" w:type="dxa"/>
          </w:tcPr>
          <w:p w14:paraId="499BDF00" w14:textId="7D27A49F"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14530E46" wp14:editId="2012176D">
                  <wp:extent cx="381000" cy="304800"/>
                  <wp:effectExtent l="0" t="0" r="0" b="0"/>
                  <wp:docPr id="1694162278"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 cy="304800"/>
                          </a:xfrm>
                          <a:prstGeom prst="rect">
                            <a:avLst/>
                          </a:prstGeom>
                          <a:noFill/>
                          <a:ln>
                            <a:noFill/>
                          </a:ln>
                        </pic:spPr>
                      </pic:pic>
                    </a:graphicData>
                  </a:graphic>
                </wp:inline>
              </w:drawing>
            </w:r>
          </w:p>
        </w:tc>
        <w:tc>
          <w:tcPr>
            <w:tcW w:w="7933" w:type="dxa"/>
          </w:tcPr>
          <w:p w14:paraId="7BC6EA79" w14:textId="77777777" w:rsidR="001054A3" w:rsidRPr="003E4F73" w:rsidRDefault="001054A3" w:rsidP="001054A3">
            <w:pPr>
              <w:rPr>
                <w:rFonts w:ascii="Tahoma" w:hAnsi="Tahoma" w:cs="Tahoma"/>
                <w:sz w:val="20"/>
              </w:rPr>
            </w:pPr>
            <w:r w:rsidRPr="003E4F73">
              <w:rPr>
                <w:rFonts w:ascii="Tahoma" w:hAnsi="Tahoma" w:cs="Tahoma"/>
                <w:sz w:val="20"/>
              </w:rPr>
              <w:t>Temperaturna ograničenja pri transportu i skladištenju.</w:t>
            </w:r>
          </w:p>
        </w:tc>
      </w:tr>
      <w:tr w:rsidR="00586C8F" w:rsidRPr="003E4F73" w14:paraId="15423863" w14:textId="77777777" w:rsidTr="001054A3">
        <w:tc>
          <w:tcPr>
            <w:tcW w:w="1129" w:type="dxa"/>
          </w:tcPr>
          <w:p w14:paraId="337AF4C9" w14:textId="587B770F"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69BAE241" wp14:editId="44A1E501">
                  <wp:extent cx="438150" cy="371475"/>
                  <wp:effectExtent l="0" t="0" r="0" b="9525"/>
                  <wp:docPr id="260108519"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8150" cy="371475"/>
                          </a:xfrm>
                          <a:prstGeom prst="rect">
                            <a:avLst/>
                          </a:prstGeom>
                          <a:noFill/>
                          <a:ln>
                            <a:noFill/>
                          </a:ln>
                        </pic:spPr>
                      </pic:pic>
                    </a:graphicData>
                  </a:graphic>
                </wp:inline>
              </w:drawing>
            </w:r>
          </w:p>
        </w:tc>
        <w:tc>
          <w:tcPr>
            <w:tcW w:w="7933" w:type="dxa"/>
          </w:tcPr>
          <w:p w14:paraId="0F0D88B5" w14:textId="77777777" w:rsidR="001054A3" w:rsidRPr="003E4F73" w:rsidRDefault="001054A3" w:rsidP="002F3FED">
            <w:pPr>
              <w:rPr>
                <w:rFonts w:ascii="Tahoma" w:hAnsi="Tahoma" w:cs="Tahoma"/>
                <w:sz w:val="20"/>
              </w:rPr>
            </w:pPr>
            <w:r w:rsidRPr="003E4F73">
              <w:rPr>
                <w:rFonts w:ascii="Tahoma" w:hAnsi="Tahoma" w:cs="Tahoma"/>
                <w:sz w:val="20"/>
              </w:rPr>
              <w:t>Ograničenja vlažnosti pri transportu i skladištenju.</w:t>
            </w:r>
          </w:p>
        </w:tc>
      </w:tr>
      <w:tr w:rsidR="00586C8F" w:rsidRPr="003E4F73" w14:paraId="170B940D" w14:textId="77777777" w:rsidTr="001054A3">
        <w:tc>
          <w:tcPr>
            <w:tcW w:w="1129" w:type="dxa"/>
          </w:tcPr>
          <w:p w14:paraId="2879DD06" w14:textId="54906204"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5FFC3948" wp14:editId="340DC4B5">
                  <wp:extent cx="447675" cy="276225"/>
                  <wp:effectExtent l="0" t="0" r="9525" b="9525"/>
                  <wp:docPr id="1639329294"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7675" cy="276225"/>
                          </a:xfrm>
                          <a:prstGeom prst="rect">
                            <a:avLst/>
                          </a:prstGeom>
                          <a:noFill/>
                          <a:ln>
                            <a:noFill/>
                          </a:ln>
                        </pic:spPr>
                      </pic:pic>
                    </a:graphicData>
                  </a:graphic>
                </wp:inline>
              </w:drawing>
            </w:r>
          </w:p>
        </w:tc>
        <w:tc>
          <w:tcPr>
            <w:tcW w:w="7933" w:type="dxa"/>
          </w:tcPr>
          <w:p w14:paraId="6620E55A" w14:textId="77777777" w:rsidR="001054A3" w:rsidRPr="003E4F73" w:rsidRDefault="001054A3" w:rsidP="002F3FED">
            <w:pPr>
              <w:rPr>
                <w:rFonts w:ascii="Tahoma" w:hAnsi="Tahoma" w:cs="Tahoma"/>
                <w:sz w:val="20"/>
              </w:rPr>
            </w:pPr>
            <w:r w:rsidRPr="003E4F73">
              <w:rPr>
                <w:rFonts w:ascii="Tahoma" w:hAnsi="Tahoma" w:cs="Tahoma"/>
                <w:sz w:val="20"/>
              </w:rPr>
              <w:t>Atmosferski tlak pri transportu i skladištenju.</w:t>
            </w:r>
          </w:p>
        </w:tc>
      </w:tr>
      <w:tr w:rsidR="00586C8F" w:rsidRPr="003E4F73" w14:paraId="13FD3B24" w14:textId="77777777" w:rsidTr="001054A3">
        <w:tc>
          <w:tcPr>
            <w:tcW w:w="1129" w:type="dxa"/>
          </w:tcPr>
          <w:p w14:paraId="323B6ED8" w14:textId="4D8054DC"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04904182" wp14:editId="4A0218DB">
                  <wp:extent cx="447675" cy="390525"/>
                  <wp:effectExtent l="0" t="0" r="9525" b="9525"/>
                  <wp:docPr id="1960483134"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7675" cy="390525"/>
                          </a:xfrm>
                          <a:prstGeom prst="rect">
                            <a:avLst/>
                          </a:prstGeom>
                          <a:noFill/>
                          <a:ln>
                            <a:noFill/>
                          </a:ln>
                        </pic:spPr>
                      </pic:pic>
                    </a:graphicData>
                  </a:graphic>
                </wp:inline>
              </w:drawing>
            </w:r>
          </w:p>
        </w:tc>
        <w:tc>
          <w:tcPr>
            <w:tcW w:w="7933" w:type="dxa"/>
          </w:tcPr>
          <w:p w14:paraId="2D18302F" w14:textId="77777777" w:rsidR="001054A3" w:rsidRPr="003E4F73" w:rsidRDefault="00E1188D" w:rsidP="002F3FED">
            <w:pPr>
              <w:rPr>
                <w:rFonts w:ascii="Tahoma" w:hAnsi="Tahoma" w:cs="Tahoma"/>
                <w:sz w:val="20"/>
              </w:rPr>
            </w:pPr>
            <w:r w:rsidRPr="003E4F73">
              <w:rPr>
                <w:rFonts w:ascii="Tahoma" w:hAnsi="Tahoma" w:cs="Tahoma"/>
                <w:sz w:val="20"/>
              </w:rPr>
              <w:t>Slijedite upute za uporabu. Ova oznaka na uređaju upućuje korisnika na korisnički priručnik za potpune informacije. U priručniku za rukovanje ovaj simbol upućuje na oznaku.</w:t>
            </w:r>
          </w:p>
        </w:tc>
      </w:tr>
      <w:tr w:rsidR="00586C8F" w:rsidRPr="003E4F73" w14:paraId="2AC8EE7F" w14:textId="77777777" w:rsidTr="001054A3">
        <w:tc>
          <w:tcPr>
            <w:tcW w:w="1129" w:type="dxa"/>
          </w:tcPr>
          <w:p w14:paraId="74D2932A" w14:textId="419E7E80" w:rsidR="001054A3" w:rsidRPr="003E4F73" w:rsidRDefault="00472EED" w:rsidP="00472EED">
            <w:pPr>
              <w:jc w:val="center"/>
              <w:rPr>
                <w:rFonts w:ascii="Tahoma" w:hAnsi="Tahoma" w:cs="Tahoma"/>
                <w:sz w:val="20"/>
              </w:rPr>
            </w:pPr>
            <w:r w:rsidRPr="003E4F73">
              <w:rPr>
                <w:rFonts w:ascii="Tahoma" w:hAnsi="Tahoma" w:cs="Tahoma"/>
                <w:noProof/>
                <w:sz w:val="20"/>
                <w:lang w:eastAsia="hr-HR"/>
              </w:rPr>
              <w:drawing>
                <wp:inline distT="0" distB="0" distL="0" distR="0" wp14:anchorId="38004963" wp14:editId="0A6AE34C">
                  <wp:extent cx="600075" cy="333375"/>
                  <wp:effectExtent l="0" t="0" r="9525" b="9525"/>
                  <wp:docPr id="729829250"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00075" cy="333375"/>
                          </a:xfrm>
                          <a:prstGeom prst="rect">
                            <a:avLst/>
                          </a:prstGeom>
                          <a:noFill/>
                          <a:ln>
                            <a:noFill/>
                          </a:ln>
                        </pic:spPr>
                      </pic:pic>
                    </a:graphicData>
                  </a:graphic>
                </wp:inline>
              </w:drawing>
            </w:r>
          </w:p>
        </w:tc>
        <w:tc>
          <w:tcPr>
            <w:tcW w:w="7933" w:type="dxa"/>
          </w:tcPr>
          <w:p w14:paraId="4D64B036" w14:textId="77777777" w:rsidR="001054A3" w:rsidRPr="003E4F73" w:rsidRDefault="00E1188D" w:rsidP="002F3FED">
            <w:pPr>
              <w:rPr>
                <w:rFonts w:ascii="Tahoma" w:hAnsi="Tahoma" w:cs="Tahoma"/>
                <w:sz w:val="20"/>
              </w:rPr>
            </w:pPr>
            <w:r w:rsidRPr="003E4F73">
              <w:rPr>
                <w:rFonts w:ascii="Tahoma" w:hAnsi="Tahoma" w:cs="Tahoma"/>
                <w:sz w:val="20"/>
              </w:rPr>
              <w:t>Proizvod nosi oznaku CE koja označava njegovu sukladnost s odredbama Direktive Vijeća 93/42/EEC o medicinskim uređajima i ispunjava bitne zahtjeve Dodatka I ove Direktive.</w:t>
            </w:r>
          </w:p>
        </w:tc>
      </w:tr>
      <w:tr w:rsidR="00586C8F" w:rsidRPr="003E4F73" w14:paraId="298A8E3E" w14:textId="77777777" w:rsidTr="001054A3">
        <w:tc>
          <w:tcPr>
            <w:tcW w:w="1129" w:type="dxa"/>
          </w:tcPr>
          <w:p w14:paraId="797240AB" w14:textId="5079F6E1" w:rsidR="001054A3" w:rsidRPr="003E4F73" w:rsidRDefault="00A1439E" w:rsidP="00472EED">
            <w:pPr>
              <w:jc w:val="center"/>
              <w:rPr>
                <w:rFonts w:ascii="Tahoma" w:hAnsi="Tahoma" w:cs="Tahoma"/>
                <w:sz w:val="20"/>
              </w:rPr>
            </w:pPr>
            <w:r w:rsidRPr="003E4F73">
              <w:rPr>
                <w:rFonts w:ascii="Tahoma" w:hAnsi="Tahoma" w:cs="Tahoma"/>
                <w:noProof/>
                <w:sz w:val="20"/>
                <w:lang w:eastAsia="hr-HR"/>
              </w:rPr>
              <w:drawing>
                <wp:inline distT="0" distB="0" distL="0" distR="0" wp14:anchorId="5692A6E0" wp14:editId="751C0F0A">
                  <wp:extent cx="676275" cy="276225"/>
                  <wp:effectExtent l="0" t="0" r="9525" b="9525"/>
                  <wp:docPr id="1560064079" name="Slika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76275" cy="276225"/>
                          </a:xfrm>
                          <a:prstGeom prst="rect">
                            <a:avLst/>
                          </a:prstGeom>
                          <a:noFill/>
                          <a:ln>
                            <a:noFill/>
                          </a:ln>
                        </pic:spPr>
                      </pic:pic>
                    </a:graphicData>
                  </a:graphic>
                </wp:inline>
              </w:drawing>
            </w:r>
          </w:p>
        </w:tc>
        <w:tc>
          <w:tcPr>
            <w:tcW w:w="7933" w:type="dxa"/>
          </w:tcPr>
          <w:p w14:paraId="2F27EBB7" w14:textId="77777777" w:rsidR="001054A3" w:rsidRPr="003E4F73" w:rsidRDefault="00E1188D" w:rsidP="002F3FED">
            <w:pPr>
              <w:rPr>
                <w:rFonts w:ascii="Tahoma" w:hAnsi="Tahoma" w:cs="Tahoma"/>
                <w:sz w:val="20"/>
              </w:rPr>
            </w:pPr>
            <w:r w:rsidRPr="003E4F73">
              <w:rPr>
                <w:rFonts w:ascii="Tahoma" w:hAnsi="Tahoma" w:cs="Tahoma"/>
                <w:sz w:val="20"/>
              </w:rPr>
              <w:t>Europski ovlašteni predstavnik.</w:t>
            </w:r>
          </w:p>
        </w:tc>
      </w:tr>
      <w:tr w:rsidR="00586C8F" w:rsidRPr="003E4F73" w14:paraId="19D007C1" w14:textId="77777777" w:rsidTr="001054A3">
        <w:tc>
          <w:tcPr>
            <w:tcW w:w="1129" w:type="dxa"/>
          </w:tcPr>
          <w:p w14:paraId="437FB44B" w14:textId="42B61F3B" w:rsidR="001054A3" w:rsidRPr="003E4F73" w:rsidRDefault="00A1439E" w:rsidP="00472EED">
            <w:pPr>
              <w:jc w:val="center"/>
              <w:rPr>
                <w:rFonts w:ascii="Tahoma" w:hAnsi="Tahoma" w:cs="Tahoma"/>
                <w:sz w:val="20"/>
              </w:rPr>
            </w:pPr>
            <w:r w:rsidRPr="003E4F73">
              <w:rPr>
                <w:rFonts w:ascii="Tahoma" w:hAnsi="Tahoma" w:cs="Tahoma"/>
                <w:noProof/>
                <w:sz w:val="20"/>
                <w:lang w:eastAsia="hr-HR"/>
              </w:rPr>
              <w:drawing>
                <wp:inline distT="0" distB="0" distL="0" distR="0" wp14:anchorId="2391678A" wp14:editId="297A3C86">
                  <wp:extent cx="485775" cy="285750"/>
                  <wp:effectExtent l="0" t="0" r="9525" b="0"/>
                  <wp:docPr id="719841762"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5775" cy="285750"/>
                          </a:xfrm>
                          <a:prstGeom prst="rect">
                            <a:avLst/>
                          </a:prstGeom>
                          <a:noFill/>
                          <a:ln>
                            <a:noFill/>
                          </a:ln>
                        </pic:spPr>
                      </pic:pic>
                    </a:graphicData>
                  </a:graphic>
                </wp:inline>
              </w:drawing>
            </w:r>
          </w:p>
        </w:tc>
        <w:tc>
          <w:tcPr>
            <w:tcW w:w="7933" w:type="dxa"/>
          </w:tcPr>
          <w:p w14:paraId="15347DEF" w14:textId="77777777" w:rsidR="001054A3" w:rsidRPr="003E4F73" w:rsidRDefault="00E1188D" w:rsidP="00167F6C">
            <w:pPr>
              <w:rPr>
                <w:rFonts w:ascii="Tahoma" w:hAnsi="Tahoma" w:cs="Tahoma"/>
                <w:sz w:val="20"/>
              </w:rPr>
            </w:pPr>
            <w:r w:rsidRPr="003E4F73">
              <w:rPr>
                <w:rFonts w:ascii="Tahoma" w:hAnsi="Tahoma" w:cs="Tahoma"/>
                <w:sz w:val="20"/>
              </w:rPr>
              <w:t>Odložite u skladu s Direktivom Vijeća 2012/19/EU ili WEEE (električna i elektronička oprema</w:t>
            </w:r>
            <w:r w:rsidR="00167F6C" w:rsidRPr="003E4F73">
              <w:rPr>
                <w:rFonts w:ascii="Tahoma" w:hAnsi="Tahoma" w:cs="Tahoma"/>
                <w:sz w:val="20"/>
              </w:rPr>
              <w:t xml:space="preserve"> za otpad</w:t>
            </w:r>
            <w:r w:rsidRPr="003E4F73">
              <w:rPr>
                <w:rFonts w:ascii="Tahoma" w:hAnsi="Tahoma" w:cs="Tahoma"/>
                <w:sz w:val="20"/>
              </w:rPr>
              <w:t>).</w:t>
            </w:r>
          </w:p>
        </w:tc>
      </w:tr>
      <w:tr w:rsidR="00586C8F" w:rsidRPr="003E4F73" w14:paraId="07529DAF" w14:textId="77777777" w:rsidTr="001054A3">
        <w:tc>
          <w:tcPr>
            <w:tcW w:w="1129" w:type="dxa"/>
          </w:tcPr>
          <w:p w14:paraId="5CC626FE" w14:textId="7A7AA68C" w:rsidR="001054A3" w:rsidRPr="003E4F73" w:rsidRDefault="00A1439E" w:rsidP="00472EED">
            <w:pPr>
              <w:jc w:val="center"/>
              <w:rPr>
                <w:rFonts w:ascii="Tahoma" w:hAnsi="Tahoma" w:cs="Tahoma"/>
                <w:sz w:val="20"/>
              </w:rPr>
            </w:pPr>
            <w:r w:rsidRPr="003E4F73">
              <w:rPr>
                <w:rFonts w:ascii="Tahoma" w:hAnsi="Tahoma" w:cs="Tahoma"/>
                <w:noProof/>
                <w:sz w:val="20"/>
                <w:lang w:eastAsia="hr-HR"/>
              </w:rPr>
              <w:drawing>
                <wp:inline distT="0" distB="0" distL="0" distR="0" wp14:anchorId="00F32A23" wp14:editId="6C3BB8A7">
                  <wp:extent cx="476250" cy="457200"/>
                  <wp:effectExtent l="0" t="0" r="0" b="0"/>
                  <wp:docPr id="1988074544"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6250" cy="457200"/>
                          </a:xfrm>
                          <a:prstGeom prst="rect">
                            <a:avLst/>
                          </a:prstGeom>
                          <a:noFill/>
                          <a:ln>
                            <a:noFill/>
                          </a:ln>
                        </pic:spPr>
                      </pic:pic>
                    </a:graphicData>
                  </a:graphic>
                </wp:inline>
              </w:drawing>
            </w:r>
          </w:p>
        </w:tc>
        <w:tc>
          <w:tcPr>
            <w:tcW w:w="7933" w:type="dxa"/>
          </w:tcPr>
          <w:p w14:paraId="38D2BABC" w14:textId="77777777" w:rsidR="001054A3" w:rsidRPr="003E4F73" w:rsidRDefault="00F75A5E" w:rsidP="00F75A5E">
            <w:pPr>
              <w:rPr>
                <w:rFonts w:ascii="Tahoma" w:hAnsi="Tahoma" w:cs="Tahoma"/>
                <w:sz w:val="20"/>
              </w:rPr>
            </w:pPr>
            <w:r w:rsidRPr="003E4F73">
              <w:rPr>
                <w:rFonts w:ascii="Tahoma" w:hAnsi="Tahoma" w:cs="Tahoma"/>
                <w:sz w:val="20"/>
              </w:rPr>
              <w:t xml:space="preserve">Označava stupanj zaštite od električnog udara prema IEC 60601-1. Uređaji klase II imaju dvostruku ili pojačanu izolaciju, budući da nemaju </w:t>
            </w:r>
            <w:r w:rsidR="00167F6C" w:rsidRPr="003E4F73">
              <w:rPr>
                <w:rFonts w:ascii="Tahoma" w:hAnsi="Tahoma" w:cs="Tahoma"/>
                <w:sz w:val="20"/>
              </w:rPr>
              <w:t>mogućnost zaštitnog uzemljenja.</w:t>
            </w:r>
          </w:p>
        </w:tc>
      </w:tr>
      <w:tr w:rsidR="00586C8F" w:rsidRPr="003E4F73" w14:paraId="7E8DBB49" w14:textId="77777777" w:rsidTr="001054A3">
        <w:tc>
          <w:tcPr>
            <w:tcW w:w="1129" w:type="dxa"/>
          </w:tcPr>
          <w:p w14:paraId="0777FED2" w14:textId="34193BE1" w:rsidR="00F75A5E" w:rsidRPr="003E4F73" w:rsidRDefault="00A1439E" w:rsidP="00472EED">
            <w:pPr>
              <w:jc w:val="center"/>
              <w:rPr>
                <w:rFonts w:ascii="Tahoma" w:hAnsi="Tahoma" w:cs="Tahoma"/>
                <w:sz w:val="20"/>
              </w:rPr>
            </w:pPr>
            <w:r w:rsidRPr="003E4F73">
              <w:rPr>
                <w:rFonts w:ascii="Tahoma" w:hAnsi="Tahoma" w:cs="Tahoma"/>
                <w:noProof/>
                <w:sz w:val="20"/>
                <w:lang w:eastAsia="hr-HR"/>
              </w:rPr>
              <w:drawing>
                <wp:inline distT="0" distB="0" distL="0" distR="0" wp14:anchorId="4E360DF0" wp14:editId="02BD3CFB">
                  <wp:extent cx="409575" cy="333375"/>
                  <wp:effectExtent l="0" t="0" r="9525" b="9525"/>
                  <wp:docPr id="1792465565"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09575" cy="333375"/>
                          </a:xfrm>
                          <a:prstGeom prst="rect">
                            <a:avLst/>
                          </a:prstGeom>
                          <a:noFill/>
                          <a:ln>
                            <a:noFill/>
                          </a:ln>
                        </pic:spPr>
                      </pic:pic>
                    </a:graphicData>
                  </a:graphic>
                </wp:inline>
              </w:drawing>
            </w:r>
          </w:p>
        </w:tc>
        <w:tc>
          <w:tcPr>
            <w:tcW w:w="7933" w:type="dxa"/>
          </w:tcPr>
          <w:p w14:paraId="21777344" w14:textId="77777777" w:rsidR="00F75A5E" w:rsidRPr="003E4F73" w:rsidRDefault="00167F6C" w:rsidP="00F75A5E">
            <w:pPr>
              <w:rPr>
                <w:rFonts w:ascii="Tahoma" w:hAnsi="Tahoma" w:cs="Tahoma"/>
                <w:sz w:val="20"/>
              </w:rPr>
            </w:pPr>
            <w:r w:rsidRPr="003E4F73">
              <w:rPr>
                <w:rFonts w:ascii="Tahoma" w:hAnsi="Tahoma" w:cs="Tahoma"/>
                <w:sz w:val="20"/>
              </w:rPr>
              <w:t>Označava stupanj zaštite koji osigurava kućište prema IEC 60601-1.</w:t>
            </w:r>
          </w:p>
        </w:tc>
      </w:tr>
      <w:tr w:rsidR="00586C8F" w:rsidRPr="003E4F73" w14:paraId="00B1BEF8" w14:textId="77777777" w:rsidTr="001054A3">
        <w:tc>
          <w:tcPr>
            <w:tcW w:w="1129" w:type="dxa"/>
          </w:tcPr>
          <w:p w14:paraId="1E56D995" w14:textId="2B24B400" w:rsidR="00167F6C" w:rsidRPr="003E4F73" w:rsidRDefault="00586C8F" w:rsidP="00472EED">
            <w:pPr>
              <w:jc w:val="center"/>
              <w:rPr>
                <w:rFonts w:ascii="Tahoma" w:hAnsi="Tahoma" w:cs="Tahoma"/>
                <w:sz w:val="20"/>
              </w:rPr>
            </w:pPr>
            <w:r w:rsidRPr="003E4F73">
              <w:rPr>
                <w:rFonts w:ascii="Tahoma" w:hAnsi="Tahoma" w:cs="Tahoma"/>
                <w:noProof/>
                <w:sz w:val="20"/>
                <w:lang w:eastAsia="hr-HR"/>
              </w:rPr>
              <w:lastRenderedPageBreak/>
              <w:drawing>
                <wp:inline distT="0" distB="0" distL="0" distR="0" wp14:anchorId="04CDCCCD" wp14:editId="7512650E">
                  <wp:extent cx="447675" cy="333375"/>
                  <wp:effectExtent l="0" t="0" r="9525" b="9525"/>
                  <wp:docPr id="1911530202"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7675" cy="333375"/>
                          </a:xfrm>
                          <a:prstGeom prst="rect">
                            <a:avLst/>
                          </a:prstGeom>
                          <a:noFill/>
                          <a:ln>
                            <a:noFill/>
                          </a:ln>
                        </pic:spPr>
                      </pic:pic>
                    </a:graphicData>
                  </a:graphic>
                </wp:inline>
              </w:drawing>
            </w:r>
          </w:p>
        </w:tc>
        <w:tc>
          <w:tcPr>
            <w:tcW w:w="7933" w:type="dxa"/>
          </w:tcPr>
          <w:p w14:paraId="04E5D890" w14:textId="77777777" w:rsidR="00167F6C" w:rsidRPr="003E4F73" w:rsidRDefault="00167F6C" w:rsidP="00CC4E9D">
            <w:pPr>
              <w:rPr>
                <w:rFonts w:ascii="Tahoma" w:hAnsi="Tahoma" w:cs="Tahoma"/>
                <w:sz w:val="20"/>
              </w:rPr>
            </w:pPr>
            <w:r w:rsidRPr="003E4F73">
              <w:rPr>
                <w:rFonts w:ascii="Tahoma" w:hAnsi="Tahoma" w:cs="Tahoma"/>
                <w:sz w:val="20"/>
              </w:rPr>
              <w:t>Tip BF Primijenjeni dio (klasifikacija medicinske električne opreme, tip B, k</w:t>
            </w:r>
            <w:r w:rsidR="00CC4E9D" w:rsidRPr="003E4F73">
              <w:rPr>
                <w:rFonts w:ascii="Tahoma" w:hAnsi="Tahoma" w:cs="Tahoma"/>
                <w:sz w:val="20"/>
              </w:rPr>
              <w:t>ako je navedeno u IEC 60601-1).</w:t>
            </w:r>
          </w:p>
        </w:tc>
      </w:tr>
      <w:tr w:rsidR="00586C8F" w:rsidRPr="003E4F73" w14:paraId="1EB263C8" w14:textId="77777777" w:rsidTr="001054A3">
        <w:tc>
          <w:tcPr>
            <w:tcW w:w="1129" w:type="dxa"/>
          </w:tcPr>
          <w:p w14:paraId="3DF7DB7A" w14:textId="1D0BA383"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61E49FCD" wp14:editId="0712D713">
                  <wp:extent cx="438150" cy="342900"/>
                  <wp:effectExtent l="0" t="0" r="0" b="0"/>
                  <wp:docPr id="571595942"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 cy="342900"/>
                          </a:xfrm>
                          <a:prstGeom prst="rect">
                            <a:avLst/>
                          </a:prstGeom>
                          <a:noFill/>
                          <a:ln>
                            <a:noFill/>
                          </a:ln>
                        </pic:spPr>
                      </pic:pic>
                    </a:graphicData>
                  </a:graphic>
                </wp:inline>
              </w:drawing>
            </w:r>
          </w:p>
        </w:tc>
        <w:tc>
          <w:tcPr>
            <w:tcW w:w="7933" w:type="dxa"/>
          </w:tcPr>
          <w:p w14:paraId="68ABB7AD" w14:textId="77777777" w:rsidR="00167F6C" w:rsidRPr="003E4F73" w:rsidRDefault="008C0D63" w:rsidP="00F75A5E">
            <w:pPr>
              <w:rPr>
                <w:rFonts w:ascii="Tahoma" w:hAnsi="Tahoma" w:cs="Tahoma"/>
                <w:sz w:val="20"/>
              </w:rPr>
            </w:pPr>
            <w:r w:rsidRPr="003E4F73">
              <w:rPr>
                <w:rFonts w:ascii="Tahoma" w:hAnsi="Tahoma" w:cs="Tahoma"/>
                <w:sz w:val="20"/>
              </w:rPr>
              <w:t>Uređaj nije prikladan za korištenje u MRI okruženju.</w:t>
            </w:r>
          </w:p>
        </w:tc>
      </w:tr>
      <w:tr w:rsidR="00586C8F" w:rsidRPr="003E4F73" w14:paraId="73AC904B" w14:textId="77777777" w:rsidTr="001054A3">
        <w:tc>
          <w:tcPr>
            <w:tcW w:w="1129" w:type="dxa"/>
          </w:tcPr>
          <w:p w14:paraId="3CAAB3C4" w14:textId="129844F6"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418ACFFD" wp14:editId="1B6DA5F1">
                  <wp:extent cx="419100" cy="333375"/>
                  <wp:effectExtent l="0" t="0" r="0" b="9525"/>
                  <wp:docPr id="872451578"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19100" cy="333375"/>
                          </a:xfrm>
                          <a:prstGeom prst="rect">
                            <a:avLst/>
                          </a:prstGeom>
                          <a:noFill/>
                          <a:ln>
                            <a:noFill/>
                          </a:ln>
                        </pic:spPr>
                      </pic:pic>
                    </a:graphicData>
                  </a:graphic>
                </wp:inline>
              </w:drawing>
            </w:r>
          </w:p>
        </w:tc>
        <w:tc>
          <w:tcPr>
            <w:tcW w:w="7933" w:type="dxa"/>
          </w:tcPr>
          <w:p w14:paraId="7BBF444F" w14:textId="77777777" w:rsidR="00167F6C" w:rsidRPr="003E4F73" w:rsidRDefault="008C0D63" w:rsidP="00F75A5E">
            <w:pPr>
              <w:rPr>
                <w:rFonts w:ascii="Tahoma" w:hAnsi="Tahoma" w:cs="Tahoma"/>
                <w:sz w:val="20"/>
              </w:rPr>
            </w:pPr>
            <w:r w:rsidRPr="003E4F73">
              <w:rPr>
                <w:rFonts w:ascii="Tahoma" w:hAnsi="Tahoma" w:cs="Tahoma"/>
                <w:sz w:val="20"/>
              </w:rPr>
              <w:t>Ovlaživač respiratornog zraka se zagrijava. Ne dirajte element.</w:t>
            </w:r>
          </w:p>
        </w:tc>
      </w:tr>
      <w:tr w:rsidR="00586C8F" w:rsidRPr="003E4F73" w14:paraId="1135427A" w14:textId="77777777" w:rsidTr="001054A3">
        <w:tc>
          <w:tcPr>
            <w:tcW w:w="1129" w:type="dxa"/>
          </w:tcPr>
          <w:p w14:paraId="3E28885B" w14:textId="09A9E6EB"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158431AF" wp14:editId="5D1D96D2">
                  <wp:extent cx="314325" cy="266700"/>
                  <wp:effectExtent l="0" t="0" r="9525" b="0"/>
                  <wp:docPr id="827278886" name="Slika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4325" cy="266700"/>
                          </a:xfrm>
                          <a:prstGeom prst="rect">
                            <a:avLst/>
                          </a:prstGeom>
                          <a:noFill/>
                          <a:ln>
                            <a:noFill/>
                          </a:ln>
                        </pic:spPr>
                      </pic:pic>
                    </a:graphicData>
                  </a:graphic>
                </wp:inline>
              </w:drawing>
            </w:r>
          </w:p>
        </w:tc>
        <w:tc>
          <w:tcPr>
            <w:tcW w:w="7933" w:type="dxa"/>
          </w:tcPr>
          <w:p w14:paraId="3403CF52" w14:textId="77777777" w:rsidR="00167F6C" w:rsidRPr="003E4F73" w:rsidRDefault="008C0D63" w:rsidP="00F75A5E">
            <w:pPr>
              <w:rPr>
                <w:rFonts w:ascii="Tahoma" w:hAnsi="Tahoma" w:cs="Tahoma"/>
                <w:sz w:val="20"/>
              </w:rPr>
            </w:pPr>
            <w:r w:rsidRPr="003E4F73">
              <w:rPr>
                <w:rFonts w:ascii="Tahoma" w:hAnsi="Tahoma" w:cs="Tahoma"/>
                <w:sz w:val="20"/>
              </w:rPr>
              <w:t>Tipka za uključivanje/isključivanje terapije (pokreće i zaustavlja protok zraka za terapiju).</w:t>
            </w:r>
          </w:p>
        </w:tc>
      </w:tr>
      <w:tr w:rsidR="00586C8F" w:rsidRPr="003E4F73" w14:paraId="53686E33" w14:textId="77777777" w:rsidTr="001054A3">
        <w:tc>
          <w:tcPr>
            <w:tcW w:w="1129" w:type="dxa"/>
          </w:tcPr>
          <w:p w14:paraId="4343F2F3" w14:textId="7D5E9EDA"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0360CD19" wp14:editId="47563439">
                  <wp:extent cx="523875" cy="247650"/>
                  <wp:effectExtent l="0" t="0" r="9525" b="0"/>
                  <wp:docPr id="251036331" name="Slika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3875" cy="247650"/>
                          </a:xfrm>
                          <a:prstGeom prst="rect">
                            <a:avLst/>
                          </a:prstGeom>
                          <a:noFill/>
                          <a:ln>
                            <a:noFill/>
                          </a:ln>
                        </pic:spPr>
                      </pic:pic>
                    </a:graphicData>
                  </a:graphic>
                </wp:inline>
              </w:drawing>
            </w:r>
          </w:p>
        </w:tc>
        <w:tc>
          <w:tcPr>
            <w:tcW w:w="7933" w:type="dxa"/>
          </w:tcPr>
          <w:p w14:paraId="20CC29B3" w14:textId="77777777" w:rsidR="00167F6C" w:rsidRPr="003E4F73" w:rsidRDefault="008C0D63" w:rsidP="00F75A5E">
            <w:pPr>
              <w:rPr>
                <w:rFonts w:ascii="Tahoma" w:hAnsi="Tahoma" w:cs="Tahoma"/>
                <w:sz w:val="20"/>
              </w:rPr>
            </w:pPr>
            <w:r w:rsidRPr="003E4F73">
              <w:rPr>
                <w:rFonts w:ascii="Tahoma" w:hAnsi="Tahoma" w:cs="Tahoma"/>
                <w:sz w:val="20"/>
              </w:rPr>
              <w:t>Ovako gore kod transporta i skladištenja.</w:t>
            </w:r>
          </w:p>
        </w:tc>
      </w:tr>
      <w:tr w:rsidR="00586C8F" w:rsidRPr="003E4F73" w14:paraId="2942646C" w14:textId="77777777" w:rsidTr="001054A3">
        <w:tc>
          <w:tcPr>
            <w:tcW w:w="1129" w:type="dxa"/>
          </w:tcPr>
          <w:p w14:paraId="685880E1" w14:textId="1D4B1E2D"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29530243" wp14:editId="7EC86F61">
                  <wp:extent cx="561975" cy="304800"/>
                  <wp:effectExtent l="0" t="0" r="9525" b="0"/>
                  <wp:docPr id="907755257" name="Slika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61975" cy="304800"/>
                          </a:xfrm>
                          <a:prstGeom prst="rect">
                            <a:avLst/>
                          </a:prstGeom>
                          <a:noFill/>
                          <a:ln>
                            <a:noFill/>
                          </a:ln>
                        </pic:spPr>
                      </pic:pic>
                    </a:graphicData>
                  </a:graphic>
                </wp:inline>
              </w:drawing>
            </w:r>
          </w:p>
        </w:tc>
        <w:tc>
          <w:tcPr>
            <w:tcW w:w="7933" w:type="dxa"/>
          </w:tcPr>
          <w:p w14:paraId="2655163A" w14:textId="77777777" w:rsidR="00167F6C" w:rsidRPr="003E4F73" w:rsidRDefault="008C0D63" w:rsidP="008C0D63">
            <w:pPr>
              <w:rPr>
                <w:rFonts w:ascii="Tahoma" w:hAnsi="Tahoma" w:cs="Tahoma"/>
                <w:sz w:val="20"/>
              </w:rPr>
            </w:pPr>
            <w:r w:rsidRPr="003E4F73">
              <w:rPr>
                <w:rFonts w:ascii="Tahoma" w:hAnsi="Tahoma" w:cs="Tahoma"/>
                <w:sz w:val="20"/>
              </w:rPr>
              <w:t>Nemojte okretati.</w:t>
            </w:r>
          </w:p>
        </w:tc>
      </w:tr>
      <w:tr w:rsidR="00586C8F" w:rsidRPr="003E4F73" w14:paraId="1D4E5D8E" w14:textId="77777777" w:rsidTr="001054A3">
        <w:tc>
          <w:tcPr>
            <w:tcW w:w="1129" w:type="dxa"/>
          </w:tcPr>
          <w:p w14:paraId="7313434C" w14:textId="037E7F76"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30EF77AE" wp14:editId="69AAAD07">
                  <wp:extent cx="457200" cy="257175"/>
                  <wp:effectExtent l="0" t="0" r="0" b="9525"/>
                  <wp:docPr id="164476558" name="Slika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 cy="257175"/>
                          </a:xfrm>
                          <a:prstGeom prst="rect">
                            <a:avLst/>
                          </a:prstGeom>
                          <a:noFill/>
                          <a:ln>
                            <a:noFill/>
                          </a:ln>
                        </pic:spPr>
                      </pic:pic>
                    </a:graphicData>
                  </a:graphic>
                </wp:inline>
              </w:drawing>
            </w:r>
          </w:p>
        </w:tc>
        <w:tc>
          <w:tcPr>
            <w:tcW w:w="7933" w:type="dxa"/>
          </w:tcPr>
          <w:p w14:paraId="4509A010" w14:textId="77777777" w:rsidR="00167F6C" w:rsidRPr="003E4F73" w:rsidRDefault="008C0D63" w:rsidP="00F75A5E">
            <w:pPr>
              <w:rPr>
                <w:rFonts w:ascii="Tahoma" w:hAnsi="Tahoma" w:cs="Tahoma"/>
                <w:sz w:val="20"/>
              </w:rPr>
            </w:pPr>
            <w:r w:rsidRPr="003E4F73">
              <w:rPr>
                <w:rFonts w:ascii="Tahoma" w:hAnsi="Tahoma" w:cs="Tahoma"/>
                <w:sz w:val="20"/>
              </w:rPr>
              <w:t>Lomljivo, pažljivo rukovati.</w:t>
            </w:r>
          </w:p>
        </w:tc>
      </w:tr>
      <w:tr w:rsidR="00586C8F" w:rsidRPr="003E4F73" w14:paraId="71BBCC2F" w14:textId="77777777" w:rsidTr="001054A3">
        <w:tc>
          <w:tcPr>
            <w:tcW w:w="1129" w:type="dxa"/>
          </w:tcPr>
          <w:p w14:paraId="6267DEF6" w14:textId="270A5A1A" w:rsidR="00167F6C"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03BB7ADC" wp14:editId="27B749C0">
                  <wp:extent cx="390525" cy="295275"/>
                  <wp:effectExtent l="0" t="0" r="9525" b="9525"/>
                  <wp:docPr id="1539843622" name="Slik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90525" cy="295275"/>
                          </a:xfrm>
                          <a:prstGeom prst="rect">
                            <a:avLst/>
                          </a:prstGeom>
                          <a:noFill/>
                          <a:ln>
                            <a:noFill/>
                          </a:ln>
                        </pic:spPr>
                      </pic:pic>
                    </a:graphicData>
                  </a:graphic>
                </wp:inline>
              </w:drawing>
            </w:r>
          </w:p>
        </w:tc>
        <w:tc>
          <w:tcPr>
            <w:tcW w:w="7933" w:type="dxa"/>
          </w:tcPr>
          <w:p w14:paraId="45E15D0E" w14:textId="77777777" w:rsidR="00167F6C" w:rsidRPr="003E4F73" w:rsidRDefault="008C0D63" w:rsidP="00F75A5E">
            <w:pPr>
              <w:rPr>
                <w:rFonts w:ascii="Tahoma" w:hAnsi="Tahoma" w:cs="Tahoma"/>
                <w:sz w:val="20"/>
              </w:rPr>
            </w:pPr>
            <w:r w:rsidRPr="003E4F73">
              <w:rPr>
                <w:rFonts w:ascii="Tahoma" w:hAnsi="Tahoma" w:cs="Tahoma"/>
                <w:sz w:val="20"/>
              </w:rPr>
              <w:t>Čuvati na suhom tijekom transporta i skladištenja.</w:t>
            </w:r>
          </w:p>
        </w:tc>
      </w:tr>
      <w:tr w:rsidR="00586C8F" w:rsidRPr="003E4F73" w14:paraId="05B2EB1B" w14:textId="77777777" w:rsidTr="001054A3">
        <w:tc>
          <w:tcPr>
            <w:tcW w:w="1129" w:type="dxa"/>
          </w:tcPr>
          <w:p w14:paraId="4C9508B5" w14:textId="38650BC4" w:rsidR="008C0D63" w:rsidRPr="003E4F73" w:rsidRDefault="00586C8F" w:rsidP="00472EED">
            <w:pPr>
              <w:jc w:val="center"/>
              <w:rPr>
                <w:rFonts w:ascii="Tahoma" w:hAnsi="Tahoma" w:cs="Tahoma"/>
                <w:sz w:val="20"/>
              </w:rPr>
            </w:pPr>
            <w:r w:rsidRPr="003E4F73">
              <w:rPr>
                <w:rFonts w:ascii="Tahoma" w:hAnsi="Tahoma" w:cs="Tahoma"/>
                <w:noProof/>
                <w:sz w:val="20"/>
                <w:lang w:eastAsia="hr-HR"/>
              </w:rPr>
              <w:drawing>
                <wp:inline distT="0" distB="0" distL="0" distR="0" wp14:anchorId="49FEF4A4" wp14:editId="04614979">
                  <wp:extent cx="409575" cy="285750"/>
                  <wp:effectExtent l="0" t="0" r="9525" b="0"/>
                  <wp:docPr id="933587311"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09575" cy="285750"/>
                          </a:xfrm>
                          <a:prstGeom prst="rect">
                            <a:avLst/>
                          </a:prstGeom>
                          <a:noFill/>
                          <a:ln>
                            <a:noFill/>
                          </a:ln>
                        </pic:spPr>
                      </pic:pic>
                    </a:graphicData>
                  </a:graphic>
                </wp:inline>
              </w:drawing>
            </w:r>
          </w:p>
        </w:tc>
        <w:tc>
          <w:tcPr>
            <w:tcW w:w="7933" w:type="dxa"/>
          </w:tcPr>
          <w:p w14:paraId="0C7BD54F" w14:textId="77777777" w:rsidR="008C0D63" w:rsidRPr="003E4F73" w:rsidRDefault="00CC4E9D" w:rsidP="00F75A5E">
            <w:pPr>
              <w:rPr>
                <w:rFonts w:ascii="Tahoma" w:hAnsi="Tahoma" w:cs="Tahoma"/>
                <w:sz w:val="20"/>
              </w:rPr>
            </w:pPr>
            <w:r w:rsidRPr="003E4F73">
              <w:rPr>
                <w:rFonts w:ascii="Tahoma" w:hAnsi="Tahoma" w:cs="Tahoma"/>
                <w:sz w:val="20"/>
              </w:rPr>
              <w:t>Čuvati podalje od sunčeve svjetlosti.</w:t>
            </w:r>
          </w:p>
        </w:tc>
      </w:tr>
      <w:tr w:rsidR="00586C8F" w:rsidRPr="003E4F73" w14:paraId="2931AB47" w14:textId="77777777" w:rsidTr="001054A3">
        <w:tc>
          <w:tcPr>
            <w:tcW w:w="1129" w:type="dxa"/>
          </w:tcPr>
          <w:p w14:paraId="3BF20F26" w14:textId="4A1AF1A7" w:rsidR="008C0D63" w:rsidRPr="003E4F73" w:rsidRDefault="003666E0" w:rsidP="00472EED">
            <w:pPr>
              <w:jc w:val="center"/>
              <w:rPr>
                <w:rFonts w:ascii="Tahoma" w:hAnsi="Tahoma" w:cs="Tahoma"/>
                <w:sz w:val="20"/>
              </w:rPr>
            </w:pPr>
            <w:r w:rsidRPr="003E4F73">
              <w:rPr>
                <w:rFonts w:ascii="Tahoma" w:hAnsi="Tahoma" w:cs="Tahoma"/>
                <w:noProof/>
                <w:sz w:val="20"/>
                <w:lang w:eastAsia="hr-HR"/>
              </w:rPr>
              <w:drawing>
                <wp:inline distT="0" distB="0" distL="0" distR="0" wp14:anchorId="6DA3FBDE" wp14:editId="4DD6E6AC">
                  <wp:extent cx="295275" cy="238125"/>
                  <wp:effectExtent l="0" t="0" r="9525" b="9525"/>
                  <wp:docPr id="1550006106" name="Sl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p>
        </w:tc>
        <w:tc>
          <w:tcPr>
            <w:tcW w:w="7933" w:type="dxa"/>
          </w:tcPr>
          <w:p w14:paraId="503C0251" w14:textId="77777777" w:rsidR="008C0D63" w:rsidRPr="003E4F73" w:rsidRDefault="00CC4E9D" w:rsidP="00F75A5E">
            <w:pPr>
              <w:rPr>
                <w:rFonts w:ascii="Tahoma" w:hAnsi="Tahoma" w:cs="Tahoma"/>
                <w:sz w:val="20"/>
              </w:rPr>
            </w:pPr>
            <w:r w:rsidRPr="003E4F73">
              <w:rPr>
                <w:rFonts w:ascii="Tahoma" w:hAnsi="Tahoma" w:cs="Tahoma"/>
                <w:sz w:val="20"/>
              </w:rPr>
              <w:t>Ograničenja slaganja.</w:t>
            </w:r>
          </w:p>
        </w:tc>
      </w:tr>
      <w:tr w:rsidR="00586C8F" w:rsidRPr="003E4F73" w14:paraId="28ACCF90" w14:textId="77777777" w:rsidTr="001054A3">
        <w:tc>
          <w:tcPr>
            <w:tcW w:w="1129" w:type="dxa"/>
          </w:tcPr>
          <w:p w14:paraId="71849210" w14:textId="2C56BA99" w:rsidR="008C0D63" w:rsidRPr="003E4F73" w:rsidRDefault="003666E0" w:rsidP="00472EED">
            <w:pPr>
              <w:jc w:val="center"/>
              <w:rPr>
                <w:rFonts w:ascii="Tahoma" w:hAnsi="Tahoma" w:cs="Tahoma"/>
                <w:sz w:val="20"/>
              </w:rPr>
            </w:pPr>
            <w:r w:rsidRPr="003E4F73">
              <w:rPr>
                <w:rFonts w:ascii="Tahoma" w:hAnsi="Tahoma" w:cs="Tahoma"/>
                <w:noProof/>
                <w:sz w:val="20"/>
                <w:lang w:eastAsia="hr-HR"/>
              </w:rPr>
              <w:drawing>
                <wp:inline distT="0" distB="0" distL="0" distR="0" wp14:anchorId="589FDB9B" wp14:editId="19EC9131">
                  <wp:extent cx="447675" cy="352425"/>
                  <wp:effectExtent l="0" t="0" r="9525" b="9525"/>
                  <wp:docPr id="1439723458" name="Slik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7675" cy="352425"/>
                          </a:xfrm>
                          <a:prstGeom prst="rect">
                            <a:avLst/>
                          </a:prstGeom>
                          <a:noFill/>
                          <a:ln>
                            <a:noFill/>
                          </a:ln>
                        </pic:spPr>
                      </pic:pic>
                    </a:graphicData>
                  </a:graphic>
                </wp:inline>
              </w:drawing>
            </w:r>
          </w:p>
        </w:tc>
        <w:tc>
          <w:tcPr>
            <w:tcW w:w="7933" w:type="dxa"/>
          </w:tcPr>
          <w:p w14:paraId="05E476C3" w14:textId="77777777" w:rsidR="008C0D63" w:rsidRPr="003E4F73" w:rsidRDefault="00CC4E9D" w:rsidP="00F75A5E">
            <w:pPr>
              <w:rPr>
                <w:rFonts w:ascii="Tahoma" w:hAnsi="Tahoma" w:cs="Tahoma"/>
                <w:sz w:val="20"/>
              </w:rPr>
            </w:pPr>
            <w:r w:rsidRPr="003E4F73">
              <w:rPr>
                <w:rFonts w:ascii="Tahoma" w:hAnsi="Tahoma" w:cs="Tahoma"/>
                <w:sz w:val="20"/>
              </w:rPr>
              <w:t>Materijali koji se mogu reciklirati.</w:t>
            </w:r>
          </w:p>
        </w:tc>
      </w:tr>
    </w:tbl>
    <w:p w14:paraId="08A38E0C" w14:textId="77777777" w:rsidR="002F3FED" w:rsidRPr="003E4F73" w:rsidRDefault="002F3FED" w:rsidP="002F3FED">
      <w:pPr>
        <w:spacing w:after="0" w:line="240" w:lineRule="auto"/>
        <w:rPr>
          <w:rFonts w:ascii="Tahoma" w:hAnsi="Tahoma" w:cs="Tahoma"/>
          <w:sz w:val="20"/>
        </w:rPr>
      </w:pPr>
    </w:p>
    <w:p w14:paraId="058D27D2" w14:textId="77777777" w:rsidR="00CC4E9D" w:rsidRPr="003E4F73" w:rsidRDefault="005E6AB2" w:rsidP="001C1351">
      <w:pPr>
        <w:spacing w:after="0" w:line="240" w:lineRule="auto"/>
        <w:jc w:val="both"/>
        <w:rPr>
          <w:rFonts w:ascii="Tahoma" w:hAnsi="Tahoma" w:cs="Tahoma"/>
          <w:b/>
          <w:bCs/>
          <w:sz w:val="20"/>
        </w:rPr>
      </w:pPr>
      <w:r w:rsidRPr="003E4F73">
        <w:rPr>
          <w:rFonts w:ascii="Tahoma" w:hAnsi="Tahoma" w:cs="Tahoma"/>
          <w:b/>
          <w:bCs/>
          <w:sz w:val="20"/>
        </w:rPr>
        <w:t xml:space="preserve">6 </w:t>
      </w:r>
      <w:r w:rsidR="00F92180" w:rsidRPr="003E4F73">
        <w:rPr>
          <w:rFonts w:ascii="Tahoma" w:hAnsi="Tahoma" w:cs="Tahoma"/>
          <w:b/>
          <w:bCs/>
          <w:sz w:val="20"/>
        </w:rPr>
        <w:t>Sadržaj sustava</w:t>
      </w:r>
    </w:p>
    <w:p w14:paraId="2A498207" w14:textId="77777777" w:rsidR="00C61E21" w:rsidRPr="003E4F73" w:rsidRDefault="00C61E21" w:rsidP="001C1351">
      <w:pPr>
        <w:spacing w:after="0" w:line="240" w:lineRule="auto"/>
        <w:jc w:val="both"/>
        <w:rPr>
          <w:rFonts w:ascii="Tahoma" w:hAnsi="Tahoma" w:cs="Tahoma"/>
          <w:sz w:val="20"/>
        </w:rPr>
      </w:pPr>
    </w:p>
    <w:p w14:paraId="133D6561" w14:textId="2537FB3C" w:rsidR="00CC4E9D" w:rsidRPr="003E4F73" w:rsidRDefault="003666E0" w:rsidP="001C1351">
      <w:pPr>
        <w:spacing w:after="0" w:line="240" w:lineRule="auto"/>
        <w:jc w:val="both"/>
        <w:rPr>
          <w:rFonts w:ascii="Tahoma" w:hAnsi="Tahoma" w:cs="Tahoma"/>
          <w:sz w:val="20"/>
        </w:rPr>
      </w:pPr>
      <w:r w:rsidRPr="003E4F73">
        <w:rPr>
          <w:rFonts w:ascii="Tahoma" w:hAnsi="Tahoma" w:cs="Tahoma"/>
          <w:sz w:val="20"/>
        </w:rPr>
        <w:t xml:space="preserve">Vaš </w:t>
      </w:r>
      <w:r w:rsidR="000B2522">
        <w:rPr>
          <w:rFonts w:ascii="Tahoma" w:hAnsi="Tahoma" w:cs="Tahoma"/>
          <w:sz w:val="20"/>
        </w:rPr>
        <w:t>CPAP</w:t>
      </w:r>
      <w:r w:rsidRPr="003E4F73">
        <w:rPr>
          <w:rFonts w:ascii="Tahoma" w:hAnsi="Tahoma" w:cs="Tahoma"/>
          <w:sz w:val="20"/>
        </w:rPr>
        <w:t xml:space="preserve"> sustav može uključivati sljedeće stavke</w:t>
      </w:r>
      <w:r w:rsidR="00CC4E9D" w:rsidRPr="003E4F73">
        <w:rPr>
          <w:rFonts w:ascii="Tahoma" w:hAnsi="Tahoma" w:cs="Tahoma"/>
          <w:sz w:val="20"/>
        </w:rPr>
        <w:t>:</w:t>
      </w:r>
    </w:p>
    <w:p w14:paraId="47782CA1" w14:textId="7F3F0F8B" w:rsidR="000D63AE" w:rsidRPr="003E4F73" w:rsidRDefault="000B2522" w:rsidP="000D63AE">
      <w:pPr>
        <w:pStyle w:val="Odlomakpopisa"/>
        <w:numPr>
          <w:ilvl w:val="0"/>
          <w:numId w:val="6"/>
        </w:numPr>
        <w:spacing w:after="0" w:line="240" w:lineRule="auto"/>
        <w:jc w:val="both"/>
        <w:rPr>
          <w:rFonts w:ascii="Tahoma" w:hAnsi="Tahoma" w:cs="Tahoma"/>
          <w:sz w:val="20"/>
        </w:rPr>
      </w:pPr>
      <w:r>
        <w:rPr>
          <w:rFonts w:ascii="Tahoma" w:hAnsi="Tahoma" w:cs="Tahoma"/>
          <w:sz w:val="20"/>
        </w:rPr>
        <w:t>CPAP</w:t>
      </w:r>
      <w:r w:rsidR="000D63AE" w:rsidRPr="003E4F73">
        <w:rPr>
          <w:rFonts w:ascii="Tahoma" w:hAnsi="Tahoma" w:cs="Tahoma"/>
          <w:sz w:val="20"/>
        </w:rPr>
        <w:t xml:space="preserve"> uređaj</w:t>
      </w:r>
    </w:p>
    <w:p w14:paraId="6854EA30" w14:textId="77777777" w:rsidR="000D63AE" w:rsidRPr="003E4F73" w:rsidRDefault="000D63AE" w:rsidP="000D63AE">
      <w:pPr>
        <w:pStyle w:val="Odlomakpopisa"/>
        <w:numPr>
          <w:ilvl w:val="0"/>
          <w:numId w:val="6"/>
        </w:numPr>
        <w:spacing w:after="0" w:line="240" w:lineRule="auto"/>
        <w:jc w:val="both"/>
        <w:rPr>
          <w:rFonts w:ascii="Tahoma" w:hAnsi="Tahoma" w:cs="Tahoma"/>
          <w:sz w:val="20"/>
        </w:rPr>
      </w:pPr>
      <w:r w:rsidRPr="003E4F73">
        <w:rPr>
          <w:rFonts w:ascii="Tahoma" w:hAnsi="Tahoma" w:cs="Tahoma"/>
          <w:sz w:val="20"/>
        </w:rPr>
        <w:t>Adapter napajanja</w:t>
      </w:r>
    </w:p>
    <w:p w14:paraId="1CA91B24" w14:textId="77777777" w:rsidR="000D63AE" w:rsidRPr="003E4F73" w:rsidRDefault="000D63AE" w:rsidP="000D63AE">
      <w:pPr>
        <w:pStyle w:val="Odlomakpopisa"/>
        <w:numPr>
          <w:ilvl w:val="0"/>
          <w:numId w:val="6"/>
        </w:numPr>
        <w:spacing w:after="0" w:line="240" w:lineRule="auto"/>
        <w:jc w:val="both"/>
        <w:rPr>
          <w:rFonts w:ascii="Tahoma" w:hAnsi="Tahoma" w:cs="Tahoma"/>
          <w:sz w:val="20"/>
        </w:rPr>
      </w:pPr>
      <w:r w:rsidRPr="003E4F73">
        <w:rPr>
          <w:rFonts w:ascii="Tahoma" w:hAnsi="Tahoma" w:cs="Tahoma"/>
          <w:sz w:val="20"/>
        </w:rPr>
        <w:t>Kabel za napajanje</w:t>
      </w:r>
    </w:p>
    <w:p w14:paraId="1E82F68B" w14:textId="77777777" w:rsidR="000D63AE" w:rsidRPr="003E4F73" w:rsidRDefault="000D63AE" w:rsidP="000D63AE">
      <w:pPr>
        <w:pStyle w:val="Odlomakpopisa"/>
        <w:numPr>
          <w:ilvl w:val="0"/>
          <w:numId w:val="6"/>
        </w:numPr>
        <w:spacing w:after="0" w:line="240" w:lineRule="auto"/>
        <w:jc w:val="both"/>
        <w:rPr>
          <w:rFonts w:ascii="Tahoma" w:hAnsi="Tahoma" w:cs="Tahoma"/>
          <w:sz w:val="20"/>
        </w:rPr>
      </w:pPr>
      <w:r w:rsidRPr="003E4F73">
        <w:rPr>
          <w:rFonts w:ascii="Tahoma" w:hAnsi="Tahoma" w:cs="Tahoma"/>
          <w:sz w:val="20"/>
        </w:rPr>
        <w:t>SD kartica</w:t>
      </w:r>
    </w:p>
    <w:p w14:paraId="2138EA65" w14:textId="24532D70" w:rsidR="000D63AE" w:rsidRDefault="000D63AE" w:rsidP="000D63AE">
      <w:pPr>
        <w:pStyle w:val="Odlomakpopisa"/>
        <w:numPr>
          <w:ilvl w:val="0"/>
          <w:numId w:val="6"/>
        </w:numPr>
        <w:spacing w:after="0" w:line="240" w:lineRule="auto"/>
        <w:jc w:val="both"/>
        <w:rPr>
          <w:rFonts w:ascii="Tahoma" w:hAnsi="Tahoma" w:cs="Tahoma"/>
          <w:sz w:val="20"/>
        </w:rPr>
      </w:pPr>
      <w:r w:rsidRPr="003E4F73">
        <w:rPr>
          <w:rFonts w:ascii="Tahoma" w:hAnsi="Tahoma" w:cs="Tahoma"/>
          <w:sz w:val="20"/>
        </w:rPr>
        <w:t>Fleksibilna cijev: cijev od 19 mm ili 15 mm</w:t>
      </w:r>
    </w:p>
    <w:p w14:paraId="2602E041" w14:textId="29AF2EE1" w:rsidR="00FC6F6B" w:rsidRPr="003E4F73" w:rsidRDefault="00FC6F6B" w:rsidP="000D63AE">
      <w:pPr>
        <w:pStyle w:val="Odlomakpopisa"/>
        <w:numPr>
          <w:ilvl w:val="0"/>
          <w:numId w:val="6"/>
        </w:numPr>
        <w:spacing w:after="0" w:line="240" w:lineRule="auto"/>
        <w:jc w:val="both"/>
        <w:rPr>
          <w:rFonts w:ascii="Tahoma" w:hAnsi="Tahoma" w:cs="Tahoma"/>
          <w:sz w:val="20"/>
        </w:rPr>
      </w:pPr>
      <w:r>
        <w:rPr>
          <w:rFonts w:ascii="Tahoma" w:hAnsi="Tahoma" w:cs="Tahoma"/>
          <w:sz w:val="20"/>
        </w:rPr>
        <w:t>Putna torba</w:t>
      </w:r>
    </w:p>
    <w:p w14:paraId="4B2927E0" w14:textId="40A6409C" w:rsidR="000D63AE" w:rsidRDefault="000D63AE" w:rsidP="000D63AE">
      <w:pPr>
        <w:pStyle w:val="Odlomakpopisa"/>
        <w:numPr>
          <w:ilvl w:val="0"/>
          <w:numId w:val="6"/>
        </w:numPr>
        <w:spacing w:after="0" w:line="240" w:lineRule="auto"/>
        <w:jc w:val="both"/>
        <w:rPr>
          <w:rFonts w:ascii="Tahoma" w:hAnsi="Tahoma" w:cs="Tahoma"/>
          <w:sz w:val="20"/>
        </w:rPr>
      </w:pPr>
      <w:r w:rsidRPr="003E4F73">
        <w:rPr>
          <w:rFonts w:ascii="Tahoma" w:hAnsi="Tahoma" w:cs="Tahoma"/>
          <w:sz w:val="20"/>
        </w:rPr>
        <w:t>Korisnički priručnik</w:t>
      </w:r>
    </w:p>
    <w:p w14:paraId="45097677" w14:textId="10D4FCEF" w:rsidR="00FC6F6B" w:rsidRPr="003E4F73" w:rsidRDefault="00FC6F6B" w:rsidP="000D63AE">
      <w:pPr>
        <w:pStyle w:val="Odlomakpopisa"/>
        <w:numPr>
          <w:ilvl w:val="0"/>
          <w:numId w:val="6"/>
        </w:numPr>
        <w:spacing w:after="0" w:line="240" w:lineRule="auto"/>
        <w:jc w:val="both"/>
        <w:rPr>
          <w:rFonts w:ascii="Tahoma" w:hAnsi="Tahoma" w:cs="Tahoma"/>
          <w:sz w:val="20"/>
        </w:rPr>
      </w:pPr>
      <w:r>
        <w:rPr>
          <w:rFonts w:ascii="Tahoma" w:hAnsi="Tahoma" w:cs="Tahoma"/>
          <w:sz w:val="20"/>
        </w:rPr>
        <w:t>Nazalna maska ili maska za cijelo lice</w:t>
      </w:r>
    </w:p>
    <w:p w14:paraId="5BAF34AE" w14:textId="77777777" w:rsidR="003666E0" w:rsidRPr="003E4F73" w:rsidRDefault="003666E0" w:rsidP="000D63AE">
      <w:pPr>
        <w:spacing w:after="0" w:line="240" w:lineRule="auto"/>
        <w:jc w:val="both"/>
        <w:rPr>
          <w:rFonts w:ascii="Tahoma" w:hAnsi="Tahoma" w:cs="Tahoma"/>
          <w:sz w:val="20"/>
        </w:rPr>
      </w:pPr>
    </w:p>
    <w:p w14:paraId="3DBAC044" w14:textId="65882B38" w:rsidR="00CC4E9D" w:rsidRPr="003E4F73" w:rsidRDefault="000D63AE" w:rsidP="001C1351">
      <w:pPr>
        <w:spacing w:after="0" w:line="240" w:lineRule="auto"/>
        <w:jc w:val="both"/>
        <w:rPr>
          <w:rFonts w:ascii="Tahoma" w:hAnsi="Tahoma" w:cs="Tahoma"/>
          <w:sz w:val="20"/>
        </w:rPr>
      </w:pPr>
      <w:r w:rsidRPr="003E4F73">
        <w:rPr>
          <w:rFonts w:ascii="Tahoma" w:hAnsi="Tahoma" w:cs="Tahoma"/>
          <w:sz w:val="20"/>
        </w:rPr>
        <w:t>Napomena: Ako bilo koji od ovih predmeta nedostaje, obratite se svom pružatelju kućne njege</w:t>
      </w:r>
      <w:r w:rsidR="00CC4E9D" w:rsidRPr="003E4F73">
        <w:rPr>
          <w:rFonts w:ascii="Tahoma" w:hAnsi="Tahoma" w:cs="Tahoma"/>
          <w:sz w:val="20"/>
        </w:rPr>
        <w:t>.</w:t>
      </w:r>
    </w:p>
    <w:p w14:paraId="406ED316" w14:textId="77777777" w:rsidR="005E6AB2" w:rsidRPr="003E4F73" w:rsidRDefault="005E6AB2" w:rsidP="001C1351">
      <w:pPr>
        <w:spacing w:after="0" w:line="240" w:lineRule="auto"/>
        <w:jc w:val="both"/>
        <w:rPr>
          <w:rFonts w:ascii="Tahoma" w:hAnsi="Tahoma" w:cs="Tahoma"/>
          <w:sz w:val="20"/>
        </w:rPr>
      </w:pPr>
    </w:p>
    <w:p w14:paraId="13207F82" w14:textId="77777777" w:rsidR="005E6AB2" w:rsidRPr="003E4F73" w:rsidRDefault="005E6AB2" w:rsidP="001C1351">
      <w:pPr>
        <w:spacing w:after="0" w:line="240" w:lineRule="auto"/>
        <w:jc w:val="both"/>
        <w:rPr>
          <w:rFonts w:ascii="Tahoma" w:hAnsi="Tahoma" w:cs="Tahoma"/>
          <w:b/>
          <w:bCs/>
          <w:sz w:val="20"/>
        </w:rPr>
      </w:pPr>
      <w:r w:rsidRPr="003E4F73">
        <w:rPr>
          <w:rFonts w:ascii="Tahoma" w:hAnsi="Tahoma" w:cs="Tahoma"/>
          <w:b/>
          <w:bCs/>
          <w:sz w:val="20"/>
        </w:rPr>
        <w:t xml:space="preserve">7 </w:t>
      </w:r>
      <w:r w:rsidR="00F92180" w:rsidRPr="003E4F73">
        <w:rPr>
          <w:rFonts w:ascii="Tahoma" w:hAnsi="Tahoma" w:cs="Tahoma"/>
          <w:b/>
          <w:bCs/>
          <w:sz w:val="20"/>
        </w:rPr>
        <w:t>Pregled sustava</w:t>
      </w:r>
    </w:p>
    <w:p w14:paraId="60C85F1D" w14:textId="77777777" w:rsidR="005E6AB2" w:rsidRPr="003E4F73" w:rsidRDefault="005E6AB2" w:rsidP="00CC4E9D">
      <w:pPr>
        <w:spacing w:after="0" w:line="240" w:lineRule="auto"/>
        <w:rPr>
          <w:rFonts w:ascii="Tahoma" w:hAnsi="Tahoma" w:cs="Tahoma"/>
          <w:sz w:val="20"/>
        </w:rPr>
      </w:pPr>
    </w:p>
    <w:p w14:paraId="01F5C0EB" w14:textId="77777777" w:rsidR="005E6AB2" w:rsidRPr="003E4F73" w:rsidRDefault="005E6AB2"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513AC0F8" wp14:editId="5609BCBD">
            <wp:extent cx="4676775" cy="1943100"/>
            <wp:effectExtent l="0" t="0" r="9525" b="0"/>
            <wp:docPr id="3"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76775" cy="1943100"/>
                    </a:xfrm>
                    <a:prstGeom prst="rect">
                      <a:avLst/>
                    </a:prstGeom>
                    <a:noFill/>
                    <a:ln>
                      <a:noFill/>
                    </a:ln>
                  </pic:spPr>
                </pic:pic>
              </a:graphicData>
            </a:graphic>
          </wp:inline>
        </w:drawing>
      </w:r>
    </w:p>
    <w:p w14:paraId="7325E1FD" w14:textId="77777777" w:rsidR="00C61E21" w:rsidRPr="003E4F73" w:rsidRDefault="00C61E21" w:rsidP="00CC4E9D">
      <w:pPr>
        <w:spacing w:after="0" w:line="240" w:lineRule="auto"/>
        <w:rPr>
          <w:rFonts w:ascii="Tahoma" w:hAnsi="Tahoma" w:cs="Tahoma"/>
          <w:sz w:val="20"/>
        </w:rPr>
      </w:pPr>
    </w:p>
    <w:p w14:paraId="4BF6A1A1" w14:textId="77777777" w:rsidR="005E6AB2" w:rsidRPr="003E4F73" w:rsidRDefault="005E6AB2" w:rsidP="00CC4E9D">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435"/>
        <w:gridCol w:w="3529"/>
        <w:gridCol w:w="5098"/>
      </w:tblGrid>
      <w:tr w:rsidR="0086617F" w:rsidRPr="003E4F73" w14:paraId="123C9AE9" w14:textId="77777777" w:rsidTr="00C61E21">
        <w:tc>
          <w:tcPr>
            <w:tcW w:w="435" w:type="dxa"/>
            <w:shd w:val="clear" w:color="auto" w:fill="DEEAF6" w:themeFill="accent1" w:themeFillTint="33"/>
          </w:tcPr>
          <w:p w14:paraId="4FA3886A" w14:textId="77777777" w:rsidR="0086617F" w:rsidRPr="003E4F73" w:rsidRDefault="0086617F" w:rsidP="00CC4E9D">
            <w:pPr>
              <w:rPr>
                <w:rFonts w:ascii="Tahoma" w:hAnsi="Tahoma" w:cs="Tahoma"/>
                <w:b/>
                <w:bCs/>
                <w:sz w:val="20"/>
              </w:rPr>
            </w:pPr>
            <w:r w:rsidRPr="003E4F73">
              <w:rPr>
                <w:rFonts w:ascii="Tahoma" w:hAnsi="Tahoma" w:cs="Tahoma"/>
                <w:b/>
                <w:bCs/>
                <w:sz w:val="20"/>
              </w:rPr>
              <w:t>#</w:t>
            </w:r>
          </w:p>
        </w:tc>
        <w:tc>
          <w:tcPr>
            <w:tcW w:w="3529" w:type="dxa"/>
            <w:shd w:val="clear" w:color="auto" w:fill="DEEAF6" w:themeFill="accent1" w:themeFillTint="33"/>
          </w:tcPr>
          <w:p w14:paraId="4FB51CB4" w14:textId="77777777" w:rsidR="0086617F" w:rsidRPr="003E4F73" w:rsidRDefault="0086617F" w:rsidP="0086617F">
            <w:pPr>
              <w:rPr>
                <w:rFonts w:ascii="Tahoma" w:hAnsi="Tahoma" w:cs="Tahoma"/>
                <w:b/>
                <w:bCs/>
                <w:sz w:val="20"/>
              </w:rPr>
            </w:pPr>
            <w:r w:rsidRPr="003E4F73">
              <w:rPr>
                <w:rFonts w:ascii="Tahoma" w:hAnsi="Tahoma" w:cs="Tahoma"/>
                <w:b/>
                <w:bCs/>
                <w:sz w:val="20"/>
              </w:rPr>
              <w:t>Značajka uređaja</w:t>
            </w:r>
          </w:p>
        </w:tc>
        <w:tc>
          <w:tcPr>
            <w:tcW w:w="5098" w:type="dxa"/>
            <w:shd w:val="clear" w:color="auto" w:fill="DEEAF6" w:themeFill="accent1" w:themeFillTint="33"/>
          </w:tcPr>
          <w:p w14:paraId="721B0931" w14:textId="77777777" w:rsidR="0086617F" w:rsidRPr="003E4F73" w:rsidRDefault="0086617F" w:rsidP="00CC4E9D">
            <w:pPr>
              <w:rPr>
                <w:rFonts w:ascii="Tahoma" w:hAnsi="Tahoma" w:cs="Tahoma"/>
                <w:b/>
                <w:bCs/>
                <w:sz w:val="20"/>
              </w:rPr>
            </w:pPr>
            <w:r w:rsidRPr="003E4F73">
              <w:rPr>
                <w:rFonts w:ascii="Tahoma" w:hAnsi="Tahoma" w:cs="Tahoma"/>
                <w:b/>
                <w:bCs/>
                <w:sz w:val="20"/>
              </w:rPr>
              <w:t>Opis</w:t>
            </w:r>
          </w:p>
        </w:tc>
      </w:tr>
      <w:tr w:rsidR="0086617F" w:rsidRPr="003E4F73" w14:paraId="6950A562" w14:textId="77777777" w:rsidTr="009E58E7">
        <w:tc>
          <w:tcPr>
            <w:tcW w:w="435" w:type="dxa"/>
          </w:tcPr>
          <w:p w14:paraId="3A0F84BB" w14:textId="77777777" w:rsidR="0086617F" w:rsidRPr="003E4F73" w:rsidRDefault="0086617F" w:rsidP="00CC4E9D">
            <w:pPr>
              <w:rPr>
                <w:rFonts w:ascii="Tahoma" w:hAnsi="Tahoma" w:cs="Tahoma"/>
                <w:sz w:val="20"/>
              </w:rPr>
            </w:pPr>
            <w:r w:rsidRPr="003E4F73">
              <w:rPr>
                <w:rFonts w:ascii="Tahoma" w:hAnsi="Tahoma" w:cs="Tahoma"/>
                <w:sz w:val="20"/>
              </w:rPr>
              <w:t>1</w:t>
            </w:r>
          </w:p>
        </w:tc>
        <w:tc>
          <w:tcPr>
            <w:tcW w:w="3529" w:type="dxa"/>
          </w:tcPr>
          <w:p w14:paraId="0063DA98" w14:textId="77777777" w:rsidR="0086617F" w:rsidRPr="003E4F73" w:rsidRDefault="009E58E7" w:rsidP="00CC4E9D">
            <w:pPr>
              <w:rPr>
                <w:rFonts w:ascii="Tahoma" w:hAnsi="Tahoma" w:cs="Tahoma"/>
                <w:sz w:val="20"/>
              </w:rPr>
            </w:pPr>
            <w:r w:rsidRPr="003E4F73">
              <w:rPr>
                <w:rFonts w:ascii="Tahoma" w:hAnsi="Tahoma" w:cs="Tahoma"/>
                <w:sz w:val="20"/>
              </w:rPr>
              <w:t>Tipka za uključivanje/isključivanje terapije</w:t>
            </w:r>
          </w:p>
        </w:tc>
        <w:tc>
          <w:tcPr>
            <w:tcW w:w="5098" w:type="dxa"/>
          </w:tcPr>
          <w:p w14:paraId="11C5B8D6" w14:textId="77777777" w:rsidR="0086617F" w:rsidRPr="003E4F73" w:rsidRDefault="009E58E7" w:rsidP="00CC4E9D">
            <w:pPr>
              <w:rPr>
                <w:rFonts w:ascii="Tahoma" w:hAnsi="Tahoma" w:cs="Tahoma"/>
                <w:sz w:val="20"/>
              </w:rPr>
            </w:pPr>
            <w:r w:rsidRPr="003E4F73">
              <w:rPr>
                <w:rFonts w:ascii="Tahoma" w:hAnsi="Tahoma" w:cs="Tahoma"/>
                <w:sz w:val="20"/>
              </w:rPr>
              <w:t>Pokreće/zaustavlja protok zraka za terapiju.</w:t>
            </w:r>
          </w:p>
        </w:tc>
      </w:tr>
      <w:tr w:rsidR="0086617F" w:rsidRPr="003E4F73" w14:paraId="53DC91FD" w14:textId="77777777" w:rsidTr="009E58E7">
        <w:tc>
          <w:tcPr>
            <w:tcW w:w="435" w:type="dxa"/>
          </w:tcPr>
          <w:p w14:paraId="55E59F49" w14:textId="77777777" w:rsidR="0086617F" w:rsidRPr="003E4F73" w:rsidRDefault="0086617F" w:rsidP="00CC4E9D">
            <w:pPr>
              <w:rPr>
                <w:rFonts w:ascii="Tahoma" w:hAnsi="Tahoma" w:cs="Tahoma"/>
                <w:sz w:val="20"/>
              </w:rPr>
            </w:pPr>
            <w:r w:rsidRPr="003E4F73">
              <w:rPr>
                <w:rFonts w:ascii="Tahoma" w:hAnsi="Tahoma" w:cs="Tahoma"/>
                <w:sz w:val="20"/>
              </w:rPr>
              <w:lastRenderedPageBreak/>
              <w:t>2</w:t>
            </w:r>
          </w:p>
        </w:tc>
        <w:tc>
          <w:tcPr>
            <w:tcW w:w="3529" w:type="dxa"/>
          </w:tcPr>
          <w:p w14:paraId="651C9B25" w14:textId="77777777" w:rsidR="0086617F" w:rsidRPr="003E4F73" w:rsidRDefault="009E58E7" w:rsidP="00CC4E9D">
            <w:pPr>
              <w:rPr>
                <w:rFonts w:ascii="Tahoma" w:hAnsi="Tahoma" w:cs="Tahoma"/>
                <w:sz w:val="20"/>
              </w:rPr>
            </w:pPr>
            <w:r w:rsidRPr="003E4F73">
              <w:rPr>
                <w:rFonts w:ascii="Tahoma" w:hAnsi="Tahoma" w:cs="Tahoma"/>
                <w:sz w:val="20"/>
              </w:rPr>
              <w:t>Ključ rampe</w:t>
            </w:r>
          </w:p>
        </w:tc>
        <w:tc>
          <w:tcPr>
            <w:tcW w:w="5098" w:type="dxa"/>
          </w:tcPr>
          <w:p w14:paraId="1578BC4D" w14:textId="20ABEEB3" w:rsidR="0086617F" w:rsidRPr="003E4F73" w:rsidRDefault="009E58E7" w:rsidP="00D557E1">
            <w:pPr>
              <w:rPr>
                <w:rFonts w:ascii="Tahoma" w:hAnsi="Tahoma" w:cs="Tahoma"/>
                <w:sz w:val="20"/>
              </w:rPr>
            </w:pPr>
            <w:r w:rsidRPr="003E4F73">
              <w:rPr>
                <w:rFonts w:ascii="Tahoma" w:hAnsi="Tahoma" w:cs="Tahoma"/>
                <w:sz w:val="20"/>
              </w:rPr>
              <w:t>Aktivira značajku rampe tijekom terapije.</w:t>
            </w:r>
          </w:p>
        </w:tc>
      </w:tr>
      <w:tr w:rsidR="0086617F" w:rsidRPr="003E4F73" w14:paraId="762DB2A6" w14:textId="77777777" w:rsidTr="009E58E7">
        <w:tc>
          <w:tcPr>
            <w:tcW w:w="435" w:type="dxa"/>
          </w:tcPr>
          <w:p w14:paraId="4FD983B5" w14:textId="77777777" w:rsidR="0086617F" w:rsidRPr="003E4F73" w:rsidRDefault="0086617F" w:rsidP="00CC4E9D">
            <w:pPr>
              <w:rPr>
                <w:rFonts w:ascii="Tahoma" w:hAnsi="Tahoma" w:cs="Tahoma"/>
                <w:sz w:val="20"/>
              </w:rPr>
            </w:pPr>
            <w:r w:rsidRPr="003E4F73">
              <w:rPr>
                <w:rFonts w:ascii="Tahoma" w:hAnsi="Tahoma" w:cs="Tahoma"/>
                <w:sz w:val="20"/>
              </w:rPr>
              <w:t>3</w:t>
            </w:r>
          </w:p>
        </w:tc>
        <w:tc>
          <w:tcPr>
            <w:tcW w:w="3529" w:type="dxa"/>
          </w:tcPr>
          <w:p w14:paraId="669E86B3" w14:textId="77777777" w:rsidR="0086617F" w:rsidRPr="003E4F73" w:rsidRDefault="009E58E7" w:rsidP="00CC4E9D">
            <w:pPr>
              <w:rPr>
                <w:rFonts w:ascii="Tahoma" w:hAnsi="Tahoma" w:cs="Tahoma"/>
                <w:sz w:val="20"/>
              </w:rPr>
            </w:pPr>
            <w:r w:rsidRPr="003E4F73">
              <w:rPr>
                <w:rFonts w:ascii="Tahoma" w:hAnsi="Tahoma" w:cs="Tahoma"/>
                <w:sz w:val="20"/>
              </w:rPr>
              <w:t>LCD zaslon</w:t>
            </w:r>
          </w:p>
        </w:tc>
        <w:tc>
          <w:tcPr>
            <w:tcW w:w="5098" w:type="dxa"/>
          </w:tcPr>
          <w:p w14:paraId="6AA279F6" w14:textId="77777777" w:rsidR="0086617F" w:rsidRPr="003E4F73" w:rsidRDefault="009E58E7" w:rsidP="00CC4E9D">
            <w:pPr>
              <w:rPr>
                <w:rFonts w:ascii="Tahoma" w:hAnsi="Tahoma" w:cs="Tahoma"/>
                <w:sz w:val="20"/>
              </w:rPr>
            </w:pPr>
            <w:r w:rsidRPr="003E4F73">
              <w:rPr>
                <w:rFonts w:ascii="Tahoma" w:hAnsi="Tahoma" w:cs="Tahoma"/>
                <w:sz w:val="20"/>
              </w:rPr>
              <w:t>Ovo je korisničko sučelje za terapijski uređaj.</w:t>
            </w:r>
          </w:p>
        </w:tc>
      </w:tr>
      <w:tr w:rsidR="0086617F" w:rsidRPr="003E4F73" w14:paraId="4F0F92B3" w14:textId="77777777" w:rsidTr="009E58E7">
        <w:tc>
          <w:tcPr>
            <w:tcW w:w="435" w:type="dxa"/>
          </w:tcPr>
          <w:p w14:paraId="522B73CE" w14:textId="77777777" w:rsidR="0086617F" w:rsidRPr="003E4F73" w:rsidRDefault="0086617F" w:rsidP="00CC4E9D">
            <w:pPr>
              <w:rPr>
                <w:rFonts w:ascii="Tahoma" w:hAnsi="Tahoma" w:cs="Tahoma"/>
                <w:sz w:val="20"/>
              </w:rPr>
            </w:pPr>
            <w:r w:rsidRPr="003E4F73">
              <w:rPr>
                <w:rFonts w:ascii="Tahoma" w:hAnsi="Tahoma" w:cs="Tahoma"/>
                <w:sz w:val="20"/>
              </w:rPr>
              <w:t>4</w:t>
            </w:r>
          </w:p>
        </w:tc>
        <w:tc>
          <w:tcPr>
            <w:tcW w:w="3529" w:type="dxa"/>
          </w:tcPr>
          <w:p w14:paraId="68067615" w14:textId="77777777" w:rsidR="0086617F" w:rsidRPr="003E4F73" w:rsidRDefault="00B24427" w:rsidP="00CC4E9D">
            <w:pPr>
              <w:rPr>
                <w:rFonts w:ascii="Tahoma" w:hAnsi="Tahoma" w:cs="Tahoma"/>
                <w:sz w:val="20"/>
              </w:rPr>
            </w:pPr>
            <w:r w:rsidRPr="003E4F73">
              <w:rPr>
                <w:rFonts w:ascii="Tahoma" w:hAnsi="Tahoma" w:cs="Tahoma"/>
                <w:sz w:val="20"/>
              </w:rPr>
              <w:t>Kontrolni kotačić</w:t>
            </w:r>
          </w:p>
        </w:tc>
        <w:tc>
          <w:tcPr>
            <w:tcW w:w="5098" w:type="dxa"/>
          </w:tcPr>
          <w:p w14:paraId="5AECF212" w14:textId="77777777" w:rsidR="0086617F" w:rsidRPr="003E4F73" w:rsidRDefault="00B24427" w:rsidP="00CC4E9D">
            <w:pPr>
              <w:rPr>
                <w:rFonts w:ascii="Tahoma" w:hAnsi="Tahoma" w:cs="Tahoma"/>
                <w:sz w:val="20"/>
              </w:rPr>
            </w:pPr>
            <w:r w:rsidRPr="003E4F73">
              <w:rPr>
                <w:rFonts w:ascii="Tahoma" w:hAnsi="Tahoma" w:cs="Tahoma"/>
                <w:sz w:val="20"/>
              </w:rPr>
              <w:t>Okrenite kotačić za pomicanje između opcija na zaslonu. Pritisnite kotačić za odabir opcije.</w:t>
            </w:r>
          </w:p>
        </w:tc>
      </w:tr>
      <w:tr w:rsidR="0086617F" w:rsidRPr="003E4F73" w14:paraId="42B2FC5F" w14:textId="77777777" w:rsidTr="009E58E7">
        <w:tc>
          <w:tcPr>
            <w:tcW w:w="435" w:type="dxa"/>
          </w:tcPr>
          <w:p w14:paraId="237BC807" w14:textId="77777777" w:rsidR="0086617F" w:rsidRPr="003E4F73" w:rsidRDefault="0086617F" w:rsidP="00CC4E9D">
            <w:pPr>
              <w:rPr>
                <w:rFonts w:ascii="Tahoma" w:hAnsi="Tahoma" w:cs="Tahoma"/>
                <w:sz w:val="20"/>
              </w:rPr>
            </w:pPr>
            <w:r w:rsidRPr="003E4F73">
              <w:rPr>
                <w:rFonts w:ascii="Tahoma" w:hAnsi="Tahoma" w:cs="Tahoma"/>
                <w:sz w:val="20"/>
              </w:rPr>
              <w:t>5</w:t>
            </w:r>
          </w:p>
        </w:tc>
        <w:tc>
          <w:tcPr>
            <w:tcW w:w="3529" w:type="dxa"/>
          </w:tcPr>
          <w:p w14:paraId="5EB576B4" w14:textId="77777777" w:rsidR="0086617F" w:rsidRPr="003E4F73" w:rsidRDefault="00B24427" w:rsidP="00B24427">
            <w:pPr>
              <w:rPr>
                <w:rFonts w:ascii="Tahoma" w:hAnsi="Tahoma" w:cs="Tahoma"/>
                <w:sz w:val="20"/>
              </w:rPr>
            </w:pPr>
            <w:r w:rsidRPr="003E4F73">
              <w:rPr>
                <w:rFonts w:ascii="Tahoma" w:hAnsi="Tahoma" w:cs="Tahoma"/>
                <w:sz w:val="20"/>
              </w:rPr>
              <w:t>Brava spremnika za vodu</w:t>
            </w:r>
          </w:p>
        </w:tc>
        <w:tc>
          <w:tcPr>
            <w:tcW w:w="5098" w:type="dxa"/>
          </w:tcPr>
          <w:p w14:paraId="7297C023" w14:textId="77777777" w:rsidR="0086617F" w:rsidRPr="003E4F73" w:rsidRDefault="00B24427" w:rsidP="00CC4E9D">
            <w:pPr>
              <w:rPr>
                <w:rFonts w:ascii="Tahoma" w:hAnsi="Tahoma" w:cs="Tahoma"/>
                <w:sz w:val="20"/>
              </w:rPr>
            </w:pPr>
            <w:r w:rsidRPr="003E4F73">
              <w:rPr>
                <w:rFonts w:ascii="Tahoma" w:hAnsi="Tahoma" w:cs="Tahoma"/>
                <w:sz w:val="20"/>
              </w:rPr>
              <w:t>Pritisnite bravu spremnika za vodu kako biste uklonili spremnik za vodu.</w:t>
            </w:r>
          </w:p>
        </w:tc>
      </w:tr>
      <w:tr w:rsidR="0086617F" w:rsidRPr="003E4F73" w14:paraId="15D6AF4A" w14:textId="77777777" w:rsidTr="009E58E7">
        <w:tc>
          <w:tcPr>
            <w:tcW w:w="435" w:type="dxa"/>
          </w:tcPr>
          <w:p w14:paraId="67889383" w14:textId="77777777" w:rsidR="0086617F" w:rsidRPr="003E4F73" w:rsidRDefault="0086617F" w:rsidP="00CC4E9D">
            <w:pPr>
              <w:rPr>
                <w:rFonts w:ascii="Tahoma" w:hAnsi="Tahoma" w:cs="Tahoma"/>
                <w:sz w:val="20"/>
              </w:rPr>
            </w:pPr>
            <w:r w:rsidRPr="003E4F73">
              <w:rPr>
                <w:rFonts w:ascii="Tahoma" w:hAnsi="Tahoma" w:cs="Tahoma"/>
                <w:sz w:val="20"/>
              </w:rPr>
              <w:t>6</w:t>
            </w:r>
          </w:p>
        </w:tc>
        <w:tc>
          <w:tcPr>
            <w:tcW w:w="3529" w:type="dxa"/>
          </w:tcPr>
          <w:p w14:paraId="7D9001F8" w14:textId="77777777" w:rsidR="0086617F" w:rsidRPr="003E4F73" w:rsidRDefault="00B24427" w:rsidP="00CC4E9D">
            <w:pPr>
              <w:rPr>
                <w:rFonts w:ascii="Tahoma" w:hAnsi="Tahoma" w:cs="Tahoma"/>
                <w:sz w:val="20"/>
              </w:rPr>
            </w:pPr>
            <w:r w:rsidRPr="003E4F73">
              <w:rPr>
                <w:rFonts w:ascii="Tahoma" w:hAnsi="Tahoma" w:cs="Tahoma"/>
                <w:sz w:val="20"/>
              </w:rPr>
              <w:t>Spremnik za vodu</w:t>
            </w:r>
          </w:p>
        </w:tc>
        <w:tc>
          <w:tcPr>
            <w:tcW w:w="5098" w:type="dxa"/>
          </w:tcPr>
          <w:p w14:paraId="18A89130" w14:textId="77777777" w:rsidR="0086617F" w:rsidRPr="003E4F73" w:rsidRDefault="00B24427" w:rsidP="00CC4E9D">
            <w:pPr>
              <w:rPr>
                <w:rFonts w:ascii="Tahoma" w:hAnsi="Tahoma" w:cs="Tahoma"/>
                <w:sz w:val="20"/>
              </w:rPr>
            </w:pPr>
            <w:r w:rsidRPr="003E4F73">
              <w:rPr>
                <w:rFonts w:ascii="Tahoma" w:hAnsi="Tahoma" w:cs="Tahoma"/>
                <w:sz w:val="20"/>
              </w:rPr>
              <w:t>Ovaj jednodijelni uklonjivi spremnik za vodu drži vodu za ovlaživanje.</w:t>
            </w:r>
          </w:p>
        </w:tc>
      </w:tr>
      <w:tr w:rsidR="0086617F" w:rsidRPr="003E4F73" w14:paraId="11C05D63" w14:textId="77777777" w:rsidTr="009E58E7">
        <w:tc>
          <w:tcPr>
            <w:tcW w:w="435" w:type="dxa"/>
          </w:tcPr>
          <w:p w14:paraId="680F5CFB" w14:textId="77777777" w:rsidR="0086617F" w:rsidRPr="003E4F73" w:rsidRDefault="0086617F" w:rsidP="00CC4E9D">
            <w:pPr>
              <w:rPr>
                <w:rFonts w:ascii="Tahoma" w:hAnsi="Tahoma" w:cs="Tahoma"/>
                <w:sz w:val="20"/>
              </w:rPr>
            </w:pPr>
            <w:r w:rsidRPr="003E4F73">
              <w:rPr>
                <w:rFonts w:ascii="Tahoma" w:hAnsi="Tahoma" w:cs="Tahoma"/>
                <w:sz w:val="20"/>
              </w:rPr>
              <w:t>7</w:t>
            </w:r>
          </w:p>
        </w:tc>
        <w:tc>
          <w:tcPr>
            <w:tcW w:w="3529" w:type="dxa"/>
          </w:tcPr>
          <w:p w14:paraId="306F04BE" w14:textId="77777777" w:rsidR="0086617F" w:rsidRPr="003E4F73" w:rsidRDefault="00B24427" w:rsidP="00CC4E9D">
            <w:pPr>
              <w:rPr>
                <w:rFonts w:ascii="Tahoma" w:hAnsi="Tahoma" w:cs="Tahoma"/>
                <w:sz w:val="20"/>
              </w:rPr>
            </w:pPr>
            <w:r w:rsidRPr="003E4F73">
              <w:rPr>
                <w:rFonts w:ascii="Tahoma" w:hAnsi="Tahoma" w:cs="Tahoma"/>
                <w:sz w:val="20"/>
              </w:rPr>
              <w:t>Otvor za izlaz zraka</w:t>
            </w:r>
          </w:p>
        </w:tc>
        <w:tc>
          <w:tcPr>
            <w:tcW w:w="5098" w:type="dxa"/>
          </w:tcPr>
          <w:p w14:paraId="2E15B4A8" w14:textId="77777777" w:rsidR="0086617F" w:rsidRPr="003E4F73" w:rsidRDefault="00B24427" w:rsidP="00CC4E9D">
            <w:pPr>
              <w:rPr>
                <w:rFonts w:ascii="Tahoma" w:hAnsi="Tahoma" w:cs="Tahoma"/>
                <w:sz w:val="20"/>
              </w:rPr>
            </w:pPr>
            <w:r w:rsidRPr="003E4F73">
              <w:rPr>
                <w:rFonts w:ascii="Tahoma" w:hAnsi="Tahoma" w:cs="Tahoma"/>
                <w:sz w:val="20"/>
              </w:rPr>
              <w:t>Ovdje spojite cijevi.</w:t>
            </w:r>
          </w:p>
        </w:tc>
      </w:tr>
      <w:tr w:rsidR="0086617F" w:rsidRPr="003E4F73" w14:paraId="13B3D957" w14:textId="77777777" w:rsidTr="009E58E7">
        <w:tc>
          <w:tcPr>
            <w:tcW w:w="435" w:type="dxa"/>
          </w:tcPr>
          <w:p w14:paraId="1BCB55F7" w14:textId="77777777" w:rsidR="0086617F" w:rsidRPr="003E4F73" w:rsidRDefault="0086617F" w:rsidP="00CC4E9D">
            <w:pPr>
              <w:rPr>
                <w:rFonts w:ascii="Tahoma" w:hAnsi="Tahoma" w:cs="Tahoma"/>
                <w:sz w:val="20"/>
              </w:rPr>
            </w:pPr>
            <w:r w:rsidRPr="003E4F73">
              <w:rPr>
                <w:rFonts w:ascii="Tahoma" w:hAnsi="Tahoma" w:cs="Tahoma"/>
                <w:sz w:val="20"/>
              </w:rPr>
              <w:t>8</w:t>
            </w:r>
          </w:p>
        </w:tc>
        <w:tc>
          <w:tcPr>
            <w:tcW w:w="3529" w:type="dxa"/>
          </w:tcPr>
          <w:p w14:paraId="62ADA4A4" w14:textId="77777777" w:rsidR="0086617F" w:rsidRPr="003E4F73" w:rsidRDefault="00B24427" w:rsidP="00CC4E9D">
            <w:pPr>
              <w:rPr>
                <w:rFonts w:ascii="Tahoma" w:hAnsi="Tahoma" w:cs="Tahoma"/>
                <w:sz w:val="20"/>
              </w:rPr>
            </w:pPr>
            <w:r w:rsidRPr="003E4F73">
              <w:rPr>
                <w:rFonts w:ascii="Tahoma" w:hAnsi="Tahoma" w:cs="Tahoma"/>
                <w:sz w:val="20"/>
              </w:rPr>
              <w:t>Ulaz za napajanje</w:t>
            </w:r>
          </w:p>
        </w:tc>
        <w:tc>
          <w:tcPr>
            <w:tcW w:w="5098" w:type="dxa"/>
          </w:tcPr>
          <w:p w14:paraId="3A922575" w14:textId="77777777" w:rsidR="0086617F" w:rsidRPr="003E4F73" w:rsidRDefault="00B24427" w:rsidP="00CC4E9D">
            <w:pPr>
              <w:rPr>
                <w:rFonts w:ascii="Tahoma" w:hAnsi="Tahoma" w:cs="Tahoma"/>
                <w:sz w:val="20"/>
              </w:rPr>
            </w:pPr>
            <w:r w:rsidRPr="003E4F73">
              <w:rPr>
                <w:rFonts w:ascii="Tahoma" w:hAnsi="Tahoma" w:cs="Tahoma"/>
                <w:sz w:val="20"/>
              </w:rPr>
              <w:t>Spojite kabel za napajanje ovdje.</w:t>
            </w:r>
          </w:p>
        </w:tc>
      </w:tr>
      <w:tr w:rsidR="0086617F" w:rsidRPr="003E4F73" w14:paraId="79726F01" w14:textId="77777777" w:rsidTr="009E58E7">
        <w:tc>
          <w:tcPr>
            <w:tcW w:w="435" w:type="dxa"/>
          </w:tcPr>
          <w:p w14:paraId="75A59E4B" w14:textId="77777777" w:rsidR="0086617F" w:rsidRPr="003E4F73" w:rsidRDefault="0086617F" w:rsidP="00CC4E9D">
            <w:pPr>
              <w:rPr>
                <w:rFonts w:ascii="Tahoma" w:hAnsi="Tahoma" w:cs="Tahoma"/>
                <w:sz w:val="20"/>
              </w:rPr>
            </w:pPr>
            <w:r w:rsidRPr="003E4F73">
              <w:rPr>
                <w:rFonts w:ascii="Tahoma" w:hAnsi="Tahoma" w:cs="Tahoma"/>
                <w:sz w:val="20"/>
              </w:rPr>
              <w:t>9</w:t>
            </w:r>
          </w:p>
        </w:tc>
        <w:tc>
          <w:tcPr>
            <w:tcW w:w="3529" w:type="dxa"/>
          </w:tcPr>
          <w:p w14:paraId="6DB68C38" w14:textId="77777777" w:rsidR="0086617F" w:rsidRPr="003E4F73" w:rsidRDefault="00B24427" w:rsidP="00CC4E9D">
            <w:pPr>
              <w:rPr>
                <w:rFonts w:ascii="Tahoma" w:hAnsi="Tahoma" w:cs="Tahoma"/>
                <w:sz w:val="20"/>
              </w:rPr>
            </w:pPr>
            <w:r w:rsidRPr="003E4F73">
              <w:rPr>
                <w:rFonts w:ascii="Tahoma" w:hAnsi="Tahoma" w:cs="Tahoma"/>
                <w:sz w:val="20"/>
              </w:rPr>
              <w:t>Vrata za pristup SD kartici</w:t>
            </w:r>
          </w:p>
        </w:tc>
        <w:tc>
          <w:tcPr>
            <w:tcW w:w="5098" w:type="dxa"/>
          </w:tcPr>
          <w:p w14:paraId="0F2E2C9E" w14:textId="77777777" w:rsidR="0086617F" w:rsidRPr="003E4F73" w:rsidRDefault="00B24427" w:rsidP="00CC4E9D">
            <w:pPr>
              <w:rPr>
                <w:rFonts w:ascii="Tahoma" w:hAnsi="Tahoma" w:cs="Tahoma"/>
                <w:sz w:val="20"/>
              </w:rPr>
            </w:pPr>
            <w:r w:rsidRPr="003E4F73">
              <w:rPr>
                <w:rFonts w:ascii="Tahoma" w:hAnsi="Tahoma" w:cs="Tahoma"/>
                <w:sz w:val="20"/>
              </w:rPr>
              <w:t>Ova se vrata otvaraju za pristup SD kartici.</w:t>
            </w:r>
          </w:p>
        </w:tc>
      </w:tr>
      <w:tr w:rsidR="0086617F" w:rsidRPr="003E4F73" w14:paraId="1A1BD8DF" w14:textId="77777777" w:rsidTr="009E58E7">
        <w:tc>
          <w:tcPr>
            <w:tcW w:w="435" w:type="dxa"/>
          </w:tcPr>
          <w:p w14:paraId="36196FC0" w14:textId="77777777" w:rsidR="0086617F" w:rsidRPr="003E4F73" w:rsidRDefault="0086617F" w:rsidP="00CC4E9D">
            <w:pPr>
              <w:rPr>
                <w:rFonts w:ascii="Tahoma" w:hAnsi="Tahoma" w:cs="Tahoma"/>
                <w:sz w:val="20"/>
              </w:rPr>
            </w:pPr>
            <w:r w:rsidRPr="003E4F73">
              <w:rPr>
                <w:rFonts w:ascii="Tahoma" w:hAnsi="Tahoma" w:cs="Tahoma"/>
                <w:sz w:val="20"/>
              </w:rPr>
              <w:t>10</w:t>
            </w:r>
          </w:p>
        </w:tc>
        <w:tc>
          <w:tcPr>
            <w:tcW w:w="3529" w:type="dxa"/>
          </w:tcPr>
          <w:p w14:paraId="08E0F24B" w14:textId="77777777" w:rsidR="0086617F" w:rsidRPr="003E4F73" w:rsidRDefault="00B24427" w:rsidP="00CC4E9D">
            <w:pPr>
              <w:rPr>
                <w:rFonts w:ascii="Tahoma" w:hAnsi="Tahoma" w:cs="Tahoma"/>
                <w:sz w:val="20"/>
              </w:rPr>
            </w:pPr>
            <w:r w:rsidRPr="003E4F73">
              <w:rPr>
                <w:rFonts w:ascii="Tahoma" w:hAnsi="Tahoma" w:cs="Tahoma"/>
                <w:sz w:val="20"/>
              </w:rPr>
              <w:t>Ulazni otvor za zrak</w:t>
            </w:r>
          </w:p>
        </w:tc>
        <w:tc>
          <w:tcPr>
            <w:tcW w:w="5098" w:type="dxa"/>
          </w:tcPr>
          <w:p w14:paraId="38BBDD0C" w14:textId="77777777" w:rsidR="0086617F" w:rsidRPr="003E4F73" w:rsidRDefault="00B24427" w:rsidP="00CC4E9D">
            <w:pPr>
              <w:rPr>
                <w:rFonts w:ascii="Tahoma" w:hAnsi="Tahoma" w:cs="Tahoma"/>
                <w:sz w:val="20"/>
              </w:rPr>
            </w:pPr>
            <w:r w:rsidRPr="003E4F73">
              <w:rPr>
                <w:rFonts w:ascii="Tahoma" w:hAnsi="Tahoma" w:cs="Tahoma"/>
                <w:sz w:val="20"/>
              </w:rPr>
              <w:t>Ulaz za sobni zrak.</w:t>
            </w:r>
          </w:p>
        </w:tc>
      </w:tr>
      <w:tr w:rsidR="0086617F" w:rsidRPr="003E4F73" w14:paraId="3F056860" w14:textId="77777777" w:rsidTr="009E58E7">
        <w:tc>
          <w:tcPr>
            <w:tcW w:w="435" w:type="dxa"/>
          </w:tcPr>
          <w:p w14:paraId="395BAFBD" w14:textId="77777777" w:rsidR="0086617F" w:rsidRPr="003E4F73" w:rsidRDefault="0086617F" w:rsidP="00CC4E9D">
            <w:pPr>
              <w:rPr>
                <w:rFonts w:ascii="Tahoma" w:hAnsi="Tahoma" w:cs="Tahoma"/>
                <w:sz w:val="20"/>
              </w:rPr>
            </w:pPr>
            <w:r w:rsidRPr="003E4F73">
              <w:rPr>
                <w:rFonts w:ascii="Tahoma" w:hAnsi="Tahoma" w:cs="Tahoma"/>
                <w:sz w:val="20"/>
              </w:rPr>
              <w:t>11</w:t>
            </w:r>
          </w:p>
        </w:tc>
        <w:tc>
          <w:tcPr>
            <w:tcW w:w="3529" w:type="dxa"/>
          </w:tcPr>
          <w:p w14:paraId="0D71BF81" w14:textId="77777777" w:rsidR="0086617F" w:rsidRPr="003E4F73" w:rsidRDefault="00715DDB" w:rsidP="00CC4E9D">
            <w:pPr>
              <w:rPr>
                <w:rFonts w:ascii="Tahoma" w:hAnsi="Tahoma" w:cs="Tahoma"/>
                <w:sz w:val="20"/>
              </w:rPr>
            </w:pPr>
            <w:r w:rsidRPr="003E4F73">
              <w:rPr>
                <w:rFonts w:ascii="Tahoma" w:hAnsi="Tahoma" w:cs="Tahoma"/>
                <w:sz w:val="20"/>
              </w:rPr>
              <w:t>Poklopac pamučnog filtra</w:t>
            </w:r>
          </w:p>
        </w:tc>
        <w:tc>
          <w:tcPr>
            <w:tcW w:w="5098" w:type="dxa"/>
          </w:tcPr>
          <w:p w14:paraId="5FCC632C" w14:textId="1EDEA693" w:rsidR="0086617F" w:rsidRPr="003E4F73" w:rsidRDefault="00715DDB" w:rsidP="00D557E1">
            <w:pPr>
              <w:rPr>
                <w:rFonts w:ascii="Tahoma" w:hAnsi="Tahoma" w:cs="Tahoma"/>
                <w:sz w:val="20"/>
              </w:rPr>
            </w:pPr>
            <w:r w:rsidRPr="003E4F73">
              <w:rPr>
                <w:rFonts w:ascii="Tahoma" w:hAnsi="Tahoma" w:cs="Tahoma"/>
                <w:sz w:val="20"/>
              </w:rPr>
              <w:t xml:space="preserve">Otvorite poklopac filtarske vate da postavite ili promijenite filtarsku </w:t>
            </w:r>
            <w:r w:rsidR="00D557E1" w:rsidRPr="003E4F73">
              <w:rPr>
                <w:rFonts w:ascii="Tahoma" w:hAnsi="Tahoma" w:cs="Tahoma"/>
                <w:sz w:val="20"/>
              </w:rPr>
              <w:t>vatu</w:t>
            </w:r>
            <w:r w:rsidRPr="003E4F73">
              <w:rPr>
                <w:rFonts w:ascii="Tahoma" w:hAnsi="Tahoma" w:cs="Tahoma"/>
                <w:sz w:val="20"/>
              </w:rPr>
              <w:t>.</w:t>
            </w:r>
          </w:p>
        </w:tc>
      </w:tr>
    </w:tbl>
    <w:p w14:paraId="4D81F91A" w14:textId="77777777" w:rsidR="005E6AB2" w:rsidRPr="003E4F73" w:rsidRDefault="005E6AB2" w:rsidP="00CC4E9D">
      <w:pPr>
        <w:spacing w:after="0" w:line="240" w:lineRule="auto"/>
        <w:rPr>
          <w:rFonts w:ascii="Tahoma" w:hAnsi="Tahoma" w:cs="Tahoma"/>
          <w:sz w:val="20"/>
        </w:rPr>
      </w:pPr>
    </w:p>
    <w:p w14:paraId="014C3E82" w14:textId="29F9E5F2" w:rsidR="00715DDB" w:rsidRPr="003E4F73" w:rsidRDefault="00715DDB" w:rsidP="001C1351">
      <w:pPr>
        <w:spacing w:after="0" w:line="240" w:lineRule="auto"/>
        <w:jc w:val="both"/>
        <w:rPr>
          <w:rFonts w:ascii="Tahoma" w:hAnsi="Tahoma" w:cs="Tahoma"/>
          <w:b/>
          <w:bCs/>
          <w:sz w:val="20"/>
        </w:rPr>
      </w:pPr>
      <w:r w:rsidRPr="003E4F73">
        <w:rPr>
          <w:rFonts w:ascii="Tahoma" w:hAnsi="Tahoma" w:cs="Tahoma"/>
          <w:b/>
          <w:bCs/>
          <w:sz w:val="20"/>
        </w:rPr>
        <w:t xml:space="preserve">7.1 </w:t>
      </w:r>
      <w:r w:rsidR="00646B44" w:rsidRPr="003E4F73">
        <w:rPr>
          <w:rFonts w:ascii="Tahoma" w:hAnsi="Tahoma" w:cs="Tahoma"/>
          <w:b/>
          <w:bCs/>
          <w:sz w:val="20"/>
        </w:rPr>
        <w:t>Postavljanje uređaja</w:t>
      </w:r>
    </w:p>
    <w:p w14:paraId="450928C7" w14:textId="77777777" w:rsidR="00646B44" w:rsidRPr="003E4F73" w:rsidRDefault="00646B44" w:rsidP="001C1351">
      <w:pPr>
        <w:spacing w:after="0" w:line="240" w:lineRule="auto"/>
        <w:jc w:val="both"/>
        <w:rPr>
          <w:rFonts w:ascii="Tahoma" w:hAnsi="Tahoma" w:cs="Tahoma"/>
          <w:b/>
          <w:bCs/>
          <w:sz w:val="20"/>
        </w:rPr>
      </w:pPr>
    </w:p>
    <w:p w14:paraId="1A760337" w14:textId="77777777" w:rsidR="00646B44" w:rsidRPr="003E4F73" w:rsidRDefault="00646B44" w:rsidP="00646B44">
      <w:pPr>
        <w:spacing w:after="0" w:line="240" w:lineRule="auto"/>
        <w:jc w:val="both"/>
        <w:rPr>
          <w:rFonts w:ascii="Tahoma" w:hAnsi="Tahoma" w:cs="Tahoma"/>
          <w:sz w:val="20"/>
        </w:rPr>
      </w:pPr>
      <w:r w:rsidRPr="003E4F73">
        <w:rPr>
          <w:rFonts w:ascii="Tahoma" w:hAnsi="Tahoma" w:cs="Tahoma"/>
          <w:sz w:val="20"/>
        </w:rPr>
        <w:t>Postavite uređaj na čvrstu, ravnu površinu negdje nadomak mjesta gdje ćete ga koristiti na nižu razinu od vašeg položaja za spavanje. Provjerite je li uređaj udaljen od opreme za grijanje ili hlađenje (npr. ventilacijski otvori, radijatori, klima uređaji).</w:t>
      </w:r>
    </w:p>
    <w:p w14:paraId="2494A264" w14:textId="3C66048F" w:rsidR="00715DDB" w:rsidRPr="003E4F73" w:rsidRDefault="00646B44" w:rsidP="00646B44">
      <w:pPr>
        <w:spacing w:after="0" w:line="240" w:lineRule="auto"/>
        <w:jc w:val="both"/>
        <w:rPr>
          <w:rFonts w:ascii="Tahoma" w:hAnsi="Tahoma" w:cs="Tahoma"/>
          <w:sz w:val="20"/>
        </w:rPr>
      </w:pPr>
      <w:r w:rsidRPr="003E4F73">
        <w:rPr>
          <w:rFonts w:ascii="Tahoma" w:hAnsi="Tahoma" w:cs="Tahoma"/>
          <w:sz w:val="20"/>
        </w:rPr>
        <w:t>Bilješka</w:t>
      </w:r>
      <w:r w:rsidR="00715DDB" w:rsidRPr="003E4F73">
        <w:rPr>
          <w:rFonts w:ascii="Tahoma" w:hAnsi="Tahoma" w:cs="Tahoma"/>
          <w:sz w:val="20"/>
        </w:rPr>
        <w:t>:</w:t>
      </w:r>
    </w:p>
    <w:p w14:paraId="5C065198" w14:textId="512FEFD8" w:rsidR="00A17275" w:rsidRPr="003E4F73" w:rsidRDefault="003B2A29" w:rsidP="001C1351">
      <w:pPr>
        <w:pStyle w:val="Odlomakpopisa"/>
        <w:numPr>
          <w:ilvl w:val="0"/>
          <w:numId w:val="7"/>
        </w:numPr>
        <w:spacing w:after="0" w:line="240" w:lineRule="auto"/>
        <w:jc w:val="both"/>
        <w:rPr>
          <w:rFonts w:ascii="Tahoma" w:hAnsi="Tahoma" w:cs="Tahoma"/>
          <w:sz w:val="20"/>
        </w:rPr>
      </w:pPr>
      <w:r w:rsidRPr="003E4F73">
        <w:rPr>
          <w:rFonts w:ascii="Tahoma" w:hAnsi="Tahoma" w:cs="Tahoma"/>
          <w:sz w:val="20"/>
        </w:rPr>
        <w:t xml:space="preserve">Kada postavljate uređaj, provjerite je li kabel za napajanje dostupan jer je </w:t>
      </w:r>
      <w:r w:rsidR="00BC03D0" w:rsidRPr="003E4F73">
        <w:rPr>
          <w:rFonts w:ascii="Tahoma" w:hAnsi="Tahoma" w:cs="Tahoma"/>
          <w:sz w:val="20"/>
        </w:rPr>
        <w:t xml:space="preserve">to jedini način </w:t>
      </w:r>
      <w:r w:rsidRPr="003E4F73">
        <w:rPr>
          <w:rFonts w:ascii="Tahoma" w:hAnsi="Tahoma" w:cs="Tahoma"/>
          <w:sz w:val="20"/>
        </w:rPr>
        <w:t>isključivanj</w:t>
      </w:r>
      <w:r w:rsidR="00BC03D0" w:rsidRPr="003E4F73">
        <w:rPr>
          <w:rFonts w:ascii="Tahoma" w:hAnsi="Tahoma" w:cs="Tahoma"/>
          <w:sz w:val="20"/>
        </w:rPr>
        <w:t>a</w:t>
      </w:r>
      <w:r w:rsidRPr="003E4F73">
        <w:rPr>
          <w:rFonts w:ascii="Tahoma" w:hAnsi="Tahoma" w:cs="Tahoma"/>
          <w:sz w:val="20"/>
        </w:rPr>
        <w:t xml:space="preserve"> uređaja</w:t>
      </w:r>
      <w:r w:rsidR="00BC03D0" w:rsidRPr="003E4F73">
        <w:rPr>
          <w:rFonts w:ascii="Tahoma" w:hAnsi="Tahoma" w:cs="Tahoma"/>
          <w:sz w:val="20"/>
        </w:rPr>
        <w:t>.</w:t>
      </w:r>
      <w:r w:rsidRPr="003E4F73">
        <w:rPr>
          <w:rFonts w:ascii="Tahoma" w:hAnsi="Tahoma" w:cs="Tahoma"/>
          <w:sz w:val="20"/>
        </w:rPr>
        <w:t xml:space="preserve"> </w:t>
      </w:r>
    </w:p>
    <w:p w14:paraId="63D69DD6" w14:textId="5C8AAEA9" w:rsidR="00715DDB" w:rsidRPr="003E4F73" w:rsidRDefault="007A6224" w:rsidP="001C1351">
      <w:pPr>
        <w:spacing w:after="0" w:line="240" w:lineRule="auto"/>
        <w:jc w:val="both"/>
        <w:rPr>
          <w:rFonts w:ascii="Tahoma" w:hAnsi="Tahoma" w:cs="Tahoma"/>
          <w:sz w:val="20"/>
        </w:rPr>
      </w:pPr>
      <w:r w:rsidRPr="003E4F73">
        <w:rPr>
          <w:rFonts w:ascii="Tahoma" w:hAnsi="Tahoma" w:cs="Tahoma"/>
          <w:b/>
          <w:sz w:val="20"/>
        </w:rPr>
        <w:t>OPREZ</w:t>
      </w:r>
      <w:r w:rsidR="00715DDB" w:rsidRPr="003E4F73">
        <w:rPr>
          <w:rFonts w:ascii="Tahoma" w:hAnsi="Tahoma" w:cs="Tahoma"/>
          <w:sz w:val="20"/>
        </w:rPr>
        <w:t>:</w:t>
      </w:r>
    </w:p>
    <w:p w14:paraId="7C703C14" w14:textId="77777777" w:rsidR="00BC03D0" w:rsidRPr="003E4F73" w:rsidRDefault="00BC03D0" w:rsidP="00BC03D0">
      <w:pPr>
        <w:pStyle w:val="Odlomakpopisa"/>
        <w:numPr>
          <w:ilvl w:val="0"/>
          <w:numId w:val="7"/>
        </w:numPr>
        <w:spacing w:after="0" w:line="240" w:lineRule="auto"/>
        <w:jc w:val="both"/>
        <w:rPr>
          <w:rFonts w:ascii="Tahoma" w:hAnsi="Tahoma" w:cs="Tahoma"/>
          <w:sz w:val="20"/>
        </w:rPr>
      </w:pPr>
      <w:r w:rsidRPr="003E4F73">
        <w:rPr>
          <w:rFonts w:ascii="Tahoma" w:hAnsi="Tahoma" w:cs="Tahoma"/>
          <w:sz w:val="20"/>
        </w:rPr>
        <w:t>Uvjerite se da područje filtra na bočnoj strani uređaja nije blokirano posteljinom, zavjesama ili drugim predmetima. Zrak mora slobodno strujati oko uređaja kako bi sustav ispravno radio.</w:t>
      </w:r>
    </w:p>
    <w:p w14:paraId="78BDC10D" w14:textId="77777777" w:rsidR="00BC03D0" w:rsidRPr="003E4F73" w:rsidRDefault="00BC03D0" w:rsidP="00BC03D0">
      <w:pPr>
        <w:pStyle w:val="Odlomakpopisa"/>
        <w:numPr>
          <w:ilvl w:val="0"/>
          <w:numId w:val="7"/>
        </w:numPr>
        <w:spacing w:after="0" w:line="240" w:lineRule="auto"/>
        <w:jc w:val="both"/>
        <w:rPr>
          <w:rFonts w:ascii="Tahoma" w:hAnsi="Tahoma" w:cs="Tahoma"/>
          <w:sz w:val="20"/>
        </w:rPr>
      </w:pPr>
      <w:r w:rsidRPr="003E4F73">
        <w:rPr>
          <w:rFonts w:ascii="Tahoma" w:hAnsi="Tahoma" w:cs="Tahoma"/>
          <w:sz w:val="20"/>
        </w:rPr>
        <w:t>Nemojte postavljati uređaj izravno na tepih, tkaninu ili druge zapaljive materijale.</w:t>
      </w:r>
    </w:p>
    <w:p w14:paraId="22A3FE3E" w14:textId="77777777" w:rsidR="00BC03D0" w:rsidRPr="003E4F73" w:rsidRDefault="00BC03D0" w:rsidP="00BC03D0">
      <w:pPr>
        <w:pStyle w:val="Odlomakpopisa"/>
        <w:numPr>
          <w:ilvl w:val="0"/>
          <w:numId w:val="7"/>
        </w:numPr>
        <w:spacing w:after="0" w:line="240" w:lineRule="auto"/>
        <w:jc w:val="both"/>
        <w:rPr>
          <w:rFonts w:ascii="Tahoma" w:hAnsi="Tahoma" w:cs="Tahoma"/>
          <w:sz w:val="20"/>
        </w:rPr>
      </w:pPr>
      <w:r w:rsidRPr="003E4F73">
        <w:rPr>
          <w:rFonts w:ascii="Tahoma" w:hAnsi="Tahoma" w:cs="Tahoma"/>
          <w:sz w:val="20"/>
        </w:rPr>
        <w:t>Ne stavljajte uređaj u ili na posudu koja može skupljati ili zadržavati vodu.</w:t>
      </w:r>
    </w:p>
    <w:p w14:paraId="08A35886" w14:textId="085D675E" w:rsidR="00BC03D0" w:rsidRPr="003E4F73" w:rsidRDefault="00BC03D0" w:rsidP="00BC03D0">
      <w:pPr>
        <w:pStyle w:val="Odlomakpopisa"/>
        <w:numPr>
          <w:ilvl w:val="0"/>
          <w:numId w:val="7"/>
        </w:numPr>
        <w:spacing w:after="0" w:line="240" w:lineRule="auto"/>
        <w:jc w:val="both"/>
        <w:rPr>
          <w:rFonts w:ascii="Tahoma" w:hAnsi="Tahoma" w:cs="Tahoma"/>
          <w:sz w:val="20"/>
        </w:rPr>
      </w:pPr>
      <w:r w:rsidRPr="003E4F73">
        <w:rPr>
          <w:rFonts w:ascii="Tahoma" w:hAnsi="Tahoma" w:cs="Tahoma"/>
          <w:sz w:val="20"/>
        </w:rPr>
        <w:t>Nemojte dodirivati metalnu površinu grijača kada izvlačite spremnik za vodu.</w:t>
      </w:r>
    </w:p>
    <w:p w14:paraId="4B0B063C" w14:textId="77777777" w:rsidR="00A17275" w:rsidRPr="003E4F73" w:rsidRDefault="00A17275" w:rsidP="001C1351">
      <w:pPr>
        <w:spacing w:after="0" w:line="240" w:lineRule="auto"/>
        <w:jc w:val="both"/>
        <w:rPr>
          <w:rFonts w:ascii="Tahoma" w:hAnsi="Tahoma" w:cs="Tahoma"/>
          <w:sz w:val="20"/>
        </w:rPr>
      </w:pPr>
    </w:p>
    <w:p w14:paraId="79DE8B96" w14:textId="701FF1EC" w:rsidR="00250E4F" w:rsidRPr="003E4F73" w:rsidRDefault="00250E4F" w:rsidP="001C1351">
      <w:pPr>
        <w:spacing w:after="0" w:line="240" w:lineRule="auto"/>
        <w:jc w:val="both"/>
        <w:rPr>
          <w:rFonts w:ascii="Tahoma" w:hAnsi="Tahoma" w:cs="Tahoma"/>
          <w:b/>
          <w:bCs/>
          <w:sz w:val="20"/>
        </w:rPr>
      </w:pPr>
      <w:r w:rsidRPr="003E4F73">
        <w:rPr>
          <w:rFonts w:ascii="Tahoma" w:hAnsi="Tahoma" w:cs="Tahoma"/>
          <w:b/>
          <w:bCs/>
          <w:sz w:val="20"/>
        </w:rPr>
        <w:t xml:space="preserve">7.2 </w:t>
      </w:r>
      <w:r w:rsidR="00646B44" w:rsidRPr="003E4F73">
        <w:rPr>
          <w:rFonts w:ascii="Tahoma" w:hAnsi="Tahoma" w:cs="Tahoma"/>
          <w:b/>
          <w:bCs/>
          <w:sz w:val="20"/>
        </w:rPr>
        <w:t>Opskrba izmjeničnom strujom</w:t>
      </w:r>
    </w:p>
    <w:p w14:paraId="50162D44" w14:textId="77777777" w:rsidR="00BC03D0" w:rsidRPr="003E4F73" w:rsidRDefault="00BC03D0" w:rsidP="001C1351">
      <w:pPr>
        <w:spacing w:after="0" w:line="240" w:lineRule="auto"/>
        <w:jc w:val="both"/>
        <w:rPr>
          <w:rFonts w:ascii="Tahoma" w:hAnsi="Tahoma" w:cs="Tahoma"/>
          <w:b/>
          <w:bCs/>
          <w:sz w:val="20"/>
        </w:rPr>
      </w:pPr>
    </w:p>
    <w:p w14:paraId="32A737CE" w14:textId="77777777" w:rsidR="003D3D42" w:rsidRPr="003E4F73" w:rsidRDefault="003D3D42" w:rsidP="003D3D42">
      <w:pPr>
        <w:spacing w:after="0" w:line="240" w:lineRule="auto"/>
        <w:jc w:val="both"/>
        <w:rPr>
          <w:rFonts w:ascii="Tahoma" w:hAnsi="Tahoma" w:cs="Tahoma"/>
          <w:sz w:val="20"/>
        </w:rPr>
      </w:pPr>
      <w:r w:rsidRPr="003E4F73">
        <w:rPr>
          <w:rFonts w:ascii="Tahoma" w:hAnsi="Tahoma" w:cs="Tahoma"/>
          <w:sz w:val="20"/>
        </w:rPr>
        <w:t>Izvršite sljedeće korake za upravljanje uređajem putem izmjenične struje:</w:t>
      </w:r>
    </w:p>
    <w:p w14:paraId="5414B1F3" w14:textId="77777777" w:rsidR="003D3D42" w:rsidRPr="003E4F73" w:rsidRDefault="003D3D42" w:rsidP="003D3D42">
      <w:pPr>
        <w:spacing w:after="0" w:line="240" w:lineRule="auto"/>
        <w:jc w:val="both"/>
        <w:rPr>
          <w:rFonts w:ascii="Tahoma" w:hAnsi="Tahoma" w:cs="Tahoma"/>
          <w:sz w:val="20"/>
        </w:rPr>
      </w:pPr>
      <w:r w:rsidRPr="003E4F73">
        <w:rPr>
          <w:rFonts w:ascii="Tahoma" w:hAnsi="Tahoma" w:cs="Tahoma"/>
          <w:sz w:val="20"/>
        </w:rPr>
        <w:t>1. Uključite utičnicu AC kabela za napajanje (isporučeno) u napajanje (također uključeno).</w:t>
      </w:r>
    </w:p>
    <w:p w14:paraId="6C7E8BC0" w14:textId="38FBA87F" w:rsidR="00250E4F" w:rsidRPr="003E4F73" w:rsidRDefault="003D3D42" w:rsidP="003D3D42">
      <w:pPr>
        <w:spacing w:after="0" w:line="240" w:lineRule="auto"/>
        <w:jc w:val="both"/>
        <w:rPr>
          <w:rFonts w:ascii="Tahoma" w:hAnsi="Tahoma" w:cs="Tahoma"/>
          <w:sz w:val="20"/>
        </w:rPr>
      </w:pPr>
      <w:r w:rsidRPr="003E4F73">
        <w:rPr>
          <w:rFonts w:ascii="Tahoma" w:hAnsi="Tahoma" w:cs="Tahoma"/>
          <w:sz w:val="20"/>
        </w:rPr>
        <w:t>2. Utaknite kraj kabela za napajanje izmjeničnom strujom sa zupcima u električnu utičnicu kojom ne upravlja zidni prekidač.</w:t>
      </w:r>
    </w:p>
    <w:p w14:paraId="4DC4307F" w14:textId="77777777" w:rsidR="00250E4F" w:rsidRPr="003E4F73" w:rsidRDefault="00250E4F" w:rsidP="00250E4F">
      <w:pPr>
        <w:spacing w:after="0" w:line="240" w:lineRule="auto"/>
        <w:rPr>
          <w:rFonts w:ascii="Tahoma" w:hAnsi="Tahoma" w:cs="Tahoma"/>
          <w:sz w:val="20"/>
        </w:rPr>
      </w:pPr>
    </w:p>
    <w:p w14:paraId="7A8559C4" w14:textId="77777777" w:rsidR="009E58E7" w:rsidRPr="003E4F73" w:rsidRDefault="009E58E7" w:rsidP="009E58E7">
      <w:pPr>
        <w:spacing w:after="0" w:line="240" w:lineRule="auto"/>
        <w:rPr>
          <w:rFonts w:ascii="Tahoma" w:hAnsi="Tahoma" w:cs="Tahoma"/>
          <w:sz w:val="20"/>
        </w:rPr>
      </w:pPr>
    </w:p>
    <w:p w14:paraId="68D1A80A" w14:textId="77777777" w:rsidR="009E58E7" w:rsidRPr="003E4F73" w:rsidRDefault="00250E4F"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4E9A85E9" wp14:editId="19102106">
            <wp:extent cx="1943100" cy="1143000"/>
            <wp:effectExtent l="0" t="0" r="0" b="0"/>
            <wp:docPr id="4" name="Slik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43100" cy="1143000"/>
                    </a:xfrm>
                    <a:prstGeom prst="rect">
                      <a:avLst/>
                    </a:prstGeom>
                    <a:noFill/>
                    <a:ln>
                      <a:noFill/>
                    </a:ln>
                  </pic:spPr>
                </pic:pic>
              </a:graphicData>
            </a:graphic>
          </wp:inline>
        </w:drawing>
      </w:r>
    </w:p>
    <w:p w14:paraId="4E2880F1" w14:textId="77777777" w:rsidR="00250E4F" w:rsidRPr="003E4F73" w:rsidRDefault="00250E4F" w:rsidP="009E58E7">
      <w:pPr>
        <w:spacing w:after="0" w:line="240" w:lineRule="auto"/>
        <w:rPr>
          <w:rFonts w:ascii="Tahoma" w:hAnsi="Tahoma" w:cs="Tahoma"/>
          <w:sz w:val="20"/>
        </w:rPr>
      </w:pPr>
    </w:p>
    <w:p w14:paraId="02E77A51" w14:textId="77777777" w:rsidR="009E58E7" w:rsidRPr="003E4F73" w:rsidRDefault="009E58E7" w:rsidP="009E58E7">
      <w:pPr>
        <w:spacing w:after="0" w:line="240" w:lineRule="auto"/>
        <w:rPr>
          <w:rFonts w:ascii="Tahoma" w:hAnsi="Tahoma" w:cs="Tahoma"/>
          <w:sz w:val="20"/>
        </w:rPr>
      </w:pPr>
    </w:p>
    <w:p w14:paraId="054C23F6" w14:textId="702CC483" w:rsidR="009E58E7" w:rsidRPr="003E4F73" w:rsidRDefault="00250E4F" w:rsidP="009E58E7">
      <w:pPr>
        <w:spacing w:after="0" w:line="240" w:lineRule="auto"/>
        <w:rPr>
          <w:rFonts w:ascii="Tahoma" w:hAnsi="Tahoma" w:cs="Tahoma"/>
          <w:sz w:val="20"/>
        </w:rPr>
      </w:pPr>
      <w:r w:rsidRPr="003E4F73">
        <w:rPr>
          <w:rFonts w:ascii="Tahoma" w:hAnsi="Tahoma" w:cs="Tahoma"/>
          <w:sz w:val="20"/>
        </w:rPr>
        <w:t xml:space="preserve">3. </w:t>
      </w:r>
      <w:r w:rsidR="003D3D42" w:rsidRPr="003E4F73">
        <w:rPr>
          <w:rFonts w:ascii="Tahoma" w:hAnsi="Tahoma" w:cs="Tahoma"/>
          <w:sz w:val="20"/>
        </w:rPr>
        <w:t>Utaknite konektor kabela za napajanje u utičnicu na bočnoj strani uređaja</w:t>
      </w:r>
      <w:r w:rsidRPr="003E4F73">
        <w:rPr>
          <w:rFonts w:ascii="Tahoma" w:hAnsi="Tahoma" w:cs="Tahoma"/>
          <w:sz w:val="20"/>
        </w:rPr>
        <w:t>.</w:t>
      </w:r>
    </w:p>
    <w:p w14:paraId="550C4020" w14:textId="77777777" w:rsidR="00250E4F" w:rsidRPr="003E4F73" w:rsidRDefault="00250E4F" w:rsidP="009E58E7">
      <w:pPr>
        <w:spacing w:after="0" w:line="240" w:lineRule="auto"/>
        <w:rPr>
          <w:rFonts w:ascii="Tahoma" w:hAnsi="Tahoma" w:cs="Tahoma"/>
          <w:sz w:val="20"/>
        </w:rPr>
      </w:pPr>
    </w:p>
    <w:p w14:paraId="5204FF74" w14:textId="77777777" w:rsidR="00250E4F" w:rsidRPr="003E4F73" w:rsidRDefault="00250E4F" w:rsidP="006E4AD8">
      <w:pPr>
        <w:spacing w:after="0" w:line="240" w:lineRule="auto"/>
        <w:jc w:val="center"/>
        <w:rPr>
          <w:rFonts w:ascii="Tahoma" w:hAnsi="Tahoma" w:cs="Tahoma"/>
          <w:sz w:val="20"/>
        </w:rPr>
      </w:pPr>
      <w:r w:rsidRPr="003E4F73">
        <w:rPr>
          <w:rFonts w:ascii="Tahoma" w:hAnsi="Tahoma" w:cs="Tahoma"/>
          <w:noProof/>
          <w:sz w:val="20"/>
          <w:lang w:eastAsia="hr-HR"/>
        </w:rPr>
        <w:lastRenderedPageBreak/>
        <w:drawing>
          <wp:inline distT="0" distB="0" distL="0" distR="0" wp14:anchorId="1ACFB3CE" wp14:editId="2D31AA66">
            <wp:extent cx="1981200" cy="1381125"/>
            <wp:effectExtent l="0" t="0" r="0" b="9525"/>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81200" cy="1381125"/>
                    </a:xfrm>
                    <a:prstGeom prst="rect">
                      <a:avLst/>
                    </a:prstGeom>
                    <a:noFill/>
                    <a:ln>
                      <a:noFill/>
                    </a:ln>
                  </pic:spPr>
                </pic:pic>
              </a:graphicData>
            </a:graphic>
          </wp:inline>
        </w:drawing>
      </w:r>
    </w:p>
    <w:p w14:paraId="24C8EF04" w14:textId="77777777" w:rsidR="00250E4F" w:rsidRPr="003E4F73" w:rsidRDefault="00250E4F" w:rsidP="009E58E7">
      <w:pPr>
        <w:spacing w:after="0" w:line="240" w:lineRule="auto"/>
        <w:rPr>
          <w:rFonts w:ascii="Tahoma" w:hAnsi="Tahoma" w:cs="Tahoma"/>
          <w:sz w:val="20"/>
        </w:rPr>
      </w:pPr>
    </w:p>
    <w:p w14:paraId="75078574" w14:textId="260AA9F5" w:rsidR="00D10D8B" w:rsidRPr="003E4F73" w:rsidRDefault="00D10D8B" w:rsidP="00D10D8B">
      <w:pPr>
        <w:spacing w:after="0" w:line="240" w:lineRule="auto"/>
        <w:jc w:val="both"/>
        <w:rPr>
          <w:rFonts w:ascii="Tahoma" w:hAnsi="Tahoma" w:cs="Tahoma"/>
          <w:sz w:val="20"/>
        </w:rPr>
      </w:pPr>
      <w:r w:rsidRPr="003E4F73">
        <w:rPr>
          <w:rFonts w:ascii="Tahoma" w:hAnsi="Tahoma" w:cs="Tahoma"/>
          <w:sz w:val="20"/>
        </w:rPr>
        <w:t>4. Provjerite je li utikač na bočnoj strani uređaja, na izvoru napajanja i na električnoj utičnici potpuno umetnut.</w:t>
      </w:r>
    </w:p>
    <w:p w14:paraId="3C97A016" w14:textId="77777777" w:rsidR="00D10D8B" w:rsidRPr="003E4F73" w:rsidRDefault="00D10D8B" w:rsidP="00D10D8B">
      <w:pPr>
        <w:spacing w:after="0" w:line="240" w:lineRule="auto"/>
        <w:jc w:val="both"/>
        <w:rPr>
          <w:rFonts w:ascii="Tahoma" w:hAnsi="Tahoma" w:cs="Tahoma"/>
          <w:sz w:val="20"/>
        </w:rPr>
      </w:pPr>
      <w:r w:rsidRPr="003E4F73">
        <w:rPr>
          <w:rFonts w:ascii="Tahoma" w:hAnsi="Tahoma" w:cs="Tahoma"/>
          <w:sz w:val="20"/>
        </w:rPr>
        <w:t>5. Kada isključite uređaj, pritisnite tipku za uključivanje/isključivanje terapije i uređaj će prestati raditi.</w:t>
      </w:r>
    </w:p>
    <w:p w14:paraId="695D5FBB" w14:textId="1FE54A08" w:rsidR="00250E4F" w:rsidRPr="003E4F73" w:rsidRDefault="00D10D8B" w:rsidP="00D10D8B">
      <w:pPr>
        <w:spacing w:after="0" w:line="240" w:lineRule="auto"/>
        <w:jc w:val="both"/>
        <w:rPr>
          <w:rFonts w:ascii="Tahoma" w:hAnsi="Tahoma" w:cs="Tahoma"/>
          <w:sz w:val="20"/>
        </w:rPr>
      </w:pPr>
      <w:r w:rsidRPr="003E4F73">
        <w:rPr>
          <w:rFonts w:ascii="Tahoma" w:hAnsi="Tahoma" w:cs="Tahoma"/>
          <w:sz w:val="20"/>
        </w:rPr>
        <w:t>6. Odspajanje mrežnog izvora napajanja.</w:t>
      </w:r>
    </w:p>
    <w:p w14:paraId="2B3F3651" w14:textId="77777777" w:rsidR="00D10D8B" w:rsidRPr="003E4F73" w:rsidRDefault="00D10D8B" w:rsidP="001C1351">
      <w:pPr>
        <w:spacing w:after="0" w:line="240" w:lineRule="auto"/>
        <w:jc w:val="both"/>
        <w:rPr>
          <w:rFonts w:ascii="Tahoma" w:hAnsi="Tahoma" w:cs="Tahoma"/>
          <w:b/>
          <w:bCs/>
          <w:sz w:val="20"/>
        </w:rPr>
      </w:pPr>
    </w:p>
    <w:p w14:paraId="3E2E6519" w14:textId="0226F2DA" w:rsidR="00250E4F" w:rsidRPr="003E4F73" w:rsidRDefault="006B52FB" w:rsidP="001C1351">
      <w:pPr>
        <w:spacing w:after="0" w:line="240" w:lineRule="auto"/>
        <w:jc w:val="both"/>
        <w:rPr>
          <w:rFonts w:ascii="Tahoma" w:hAnsi="Tahoma" w:cs="Tahoma"/>
          <w:sz w:val="20"/>
        </w:rPr>
      </w:pPr>
      <w:r w:rsidRPr="003E4F73">
        <w:rPr>
          <w:rFonts w:ascii="Tahoma" w:hAnsi="Tahoma" w:cs="Tahoma"/>
          <w:b/>
          <w:bCs/>
          <w:sz w:val="20"/>
        </w:rPr>
        <w:t>UPOZORENJE</w:t>
      </w:r>
      <w:r w:rsidR="00250E4F" w:rsidRPr="003E4F73">
        <w:rPr>
          <w:rFonts w:ascii="Tahoma" w:hAnsi="Tahoma" w:cs="Tahoma"/>
          <w:sz w:val="20"/>
        </w:rPr>
        <w:t>:</w:t>
      </w:r>
    </w:p>
    <w:p w14:paraId="5F1AE7B4" w14:textId="77777777"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Tijekom upotrebe, ako je kabel za napajanje isključen ili dođe do nestanka struje, oglasit će se zvučni alarm uređaja. Prestanite ga koristiti i provjerite stanje napajanja.</w:t>
      </w:r>
    </w:p>
    <w:p w14:paraId="2637C31A" w14:textId="17728416"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Nemojte dodirivati DC konektor ako je pokvaren.</w:t>
      </w:r>
    </w:p>
    <w:p w14:paraId="44449516" w14:textId="4C8D8392"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Izbjegavajte iskrenje ili ispuštanje napajanja na tvrde površine.</w:t>
      </w:r>
    </w:p>
    <w:p w14:paraId="16184243" w14:textId="77777777"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Povremeno pregledajte električne žice i kabele zbog oštećenja ili znakova istrošenosti te ih prestanite koristiti i zamijenite ako su oštećeni.</w:t>
      </w:r>
    </w:p>
    <w:p w14:paraId="3BB2D2F1" w14:textId="351E718A"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Najprije provjerite može li se DC konektor normalno koristiti i prekida li se.</w:t>
      </w:r>
    </w:p>
    <w:p w14:paraId="56532FC8" w14:textId="77777777" w:rsidR="00110029"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Nikada ne stavljajte kabel za napajanje oko vrata.</w:t>
      </w:r>
    </w:p>
    <w:p w14:paraId="03EDE0E4" w14:textId="505CE964" w:rsidR="00D10D8B" w:rsidRPr="003E4F73" w:rsidRDefault="00110029" w:rsidP="00110029">
      <w:pPr>
        <w:pStyle w:val="Odlomakpopisa"/>
        <w:numPr>
          <w:ilvl w:val="0"/>
          <w:numId w:val="15"/>
        </w:numPr>
        <w:spacing w:after="0" w:line="240" w:lineRule="auto"/>
        <w:jc w:val="both"/>
        <w:rPr>
          <w:rFonts w:ascii="Tahoma" w:hAnsi="Tahoma" w:cs="Tahoma"/>
          <w:sz w:val="20"/>
        </w:rPr>
      </w:pPr>
      <w:r w:rsidRPr="003E4F73">
        <w:rPr>
          <w:rFonts w:ascii="Tahoma" w:hAnsi="Tahoma" w:cs="Tahoma"/>
          <w:sz w:val="20"/>
        </w:rPr>
        <w:t>Nemojte koristiti male dijelove za fiksiranje kabela za napajanje na mjestu jer ih možete slučajno progutati.</w:t>
      </w:r>
    </w:p>
    <w:p w14:paraId="496D9EC4" w14:textId="77777777" w:rsidR="00250E4F" w:rsidRPr="003E4F73" w:rsidRDefault="00250E4F" w:rsidP="001C1351">
      <w:pPr>
        <w:spacing w:after="0" w:line="240" w:lineRule="auto"/>
        <w:jc w:val="both"/>
        <w:rPr>
          <w:rFonts w:ascii="Tahoma" w:hAnsi="Tahoma" w:cs="Tahoma"/>
          <w:sz w:val="20"/>
        </w:rPr>
      </w:pPr>
    </w:p>
    <w:p w14:paraId="3722A8A6" w14:textId="29A56063" w:rsidR="006174FF" w:rsidRPr="003E4F73" w:rsidRDefault="00250E4F" w:rsidP="001C1351">
      <w:pPr>
        <w:spacing w:after="0" w:line="240" w:lineRule="auto"/>
        <w:jc w:val="both"/>
        <w:rPr>
          <w:rFonts w:ascii="Tahoma" w:hAnsi="Tahoma" w:cs="Tahoma"/>
          <w:b/>
          <w:bCs/>
          <w:sz w:val="20"/>
        </w:rPr>
      </w:pPr>
      <w:r w:rsidRPr="003E4F73">
        <w:rPr>
          <w:rFonts w:ascii="Tahoma" w:hAnsi="Tahoma" w:cs="Tahoma"/>
          <w:b/>
          <w:bCs/>
          <w:sz w:val="20"/>
        </w:rPr>
        <w:t xml:space="preserve">7.3 </w:t>
      </w:r>
      <w:r w:rsidR="006174FF" w:rsidRPr="003E4F73">
        <w:rPr>
          <w:rFonts w:ascii="Tahoma" w:hAnsi="Tahoma" w:cs="Tahoma"/>
          <w:b/>
          <w:bCs/>
          <w:sz w:val="20"/>
        </w:rPr>
        <w:t>Spajanje kruga</w:t>
      </w:r>
      <w:r w:rsidR="003002FB" w:rsidRPr="003E4F73">
        <w:rPr>
          <w:rFonts w:ascii="Tahoma" w:hAnsi="Tahoma" w:cs="Tahoma"/>
          <w:b/>
          <w:bCs/>
          <w:sz w:val="20"/>
        </w:rPr>
        <w:t xml:space="preserve"> disanja</w:t>
      </w:r>
    </w:p>
    <w:p w14:paraId="787FBF70" w14:textId="77777777" w:rsidR="003002FB" w:rsidRPr="003E4F73" w:rsidRDefault="003002FB" w:rsidP="001C1351">
      <w:pPr>
        <w:spacing w:after="0" w:line="240" w:lineRule="auto"/>
        <w:jc w:val="both"/>
        <w:rPr>
          <w:rFonts w:ascii="Tahoma" w:hAnsi="Tahoma" w:cs="Tahoma"/>
          <w:sz w:val="20"/>
        </w:rPr>
      </w:pPr>
    </w:p>
    <w:p w14:paraId="50D7B7AD" w14:textId="02B9A3AD" w:rsidR="00250E4F" w:rsidRPr="003E4F73" w:rsidRDefault="006174FF" w:rsidP="001C1351">
      <w:pPr>
        <w:spacing w:after="0" w:line="240" w:lineRule="auto"/>
        <w:jc w:val="both"/>
        <w:rPr>
          <w:rFonts w:ascii="Tahoma" w:hAnsi="Tahoma" w:cs="Tahoma"/>
          <w:sz w:val="20"/>
        </w:rPr>
      </w:pPr>
      <w:r w:rsidRPr="003E4F73">
        <w:rPr>
          <w:rFonts w:ascii="Tahoma" w:hAnsi="Tahoma" w:cs="Tahoma"/>
          <w:sz w:val="20"/>
        </w:rPr>
        <w:t>Za korištenje sustava potreban vam je sljedeći pribor kako biste sastavili preporučeni krug disanja</w:t>
      </w:r>
      <w:r w:rsidR="00250E4F" w:rsidRPr="003E4F73">
        <w:rPr>
          <w:rFonts w:ascii="Tahoma" w:hAnsi="Tahoma" w:cs="Tahoma"/>
          <w:sz w:val="20"/>
        </w:rPr>
        <w:t>:</w:t>
      </w:r>
    </w:p>
    <w:p w14:paraId="193F8E72" w14:textId="77777777" w:rsidR="003002FB" w:rsidRPr="003E4F73" w:rsidRDefault="003002FB" w:rsidP="003002FB">
      <w:pPr>
        <w:pStyle w:val="Odlomakpopisa"/>
        <w:numPr>
          <w:ilvl w:val="0"/>
          <w:numId w:val="8"/>
        </w:numPr>
        <w:spacing w:after="0" w:line="240" w:lineRule="auto"/>
        <w:jc w:val="both"/>
        <w:rPr>
          <w:rFonts w:ascii="Tahoma" w:hAnsi="Tahoma" w:cs="Tahoma"/>
          <w:sz w:val="20"/>
        </w:rPr>
      </w:pPr>
      <w:r w:rsidRPr="003E4F73">
        <w:rPr>
          <w:rFonts w:ascii="Tahoma" w:hAnsi="Tahoma" w:cs="Tahoma"/>
          <w:sz w:val="20"/>
        </w:rPr>
        <w:t>Resvent sučelje (nosna maska ili maska za cijelo lice) s integriranim otvorom za izdisaj.</w:t>
      </w:r>
    </w:p>
    <w:p w14:paraId="7B4730A6" w14:textId="3648632A" w:rsidR="006174FF" w:rsidRPr="003E4F73" w:rsidRDefault="003002FB" w:rsidP="003002FB">
      <w:pPr>
        <w:pStyle w:val="Odlomakpopisa"/>
        <w:numPr>
          <w:ilvl w:val="0"/>
          <w:numId w:val="8"/>
        </w:numPr>
        <w:spacing w:after="0" w:line="240" w:lineRule="auto"/>
        <w:jc w:val="both"/>
        <w:rPr>
          <w:rFonts w:ascii="Tahoma" w:hAnsi="Tahoma" w:cs="Tahoma"/>
          <w:sz w:val="20"/>
        </w:rPr>
      </w:pPr>
      <w:r w:rsidRPr="003E4F73">
        <w:rPr>
          <w:rFonts w:ascii="Tahoma" w:hAnsi="Tahoma" w:cs="Tahoma"/>
          <w:sz w:val="20"/>
        </w:rPr>
        <w:t>Fleksibilna cijev Resvent, 1,8 m.</w:t>
      </w:r>
    </w:p>
    <w:p w14:paraId="0EFA3FDF" w14:textId="7CB29197" w:rsidR="00250E4F" w:rsidRPr="003E4F73" w:rsidRDefault="003002FB" w:rsidP="001C1351">
      <w:pPr>
        <w:spacing w:after="0" w:line="240" w:lineRule="auto"/>
        <w:jc w:val="both"/>
        <w:rPr>
          <w:rFonts w:ascii="Tahoma" w:hAnsi="Tahoma" w:cs="Tahoma"/>
          <w:sz w:val="20"/>
        </w:rPr>
      </w:pPr>
      <w:r w:rsidRPr="003E4F73">
        <w:rPr>
          <w:rFonts w:ascii="Tahoma" w:hAnsi="Tahoma" w:cs="Tahoma"/>
          <w:sz w:val="20"/>
        </w:rPr>
        <w:t>Za spajanje kruga disanja na uređaj, molimo slijedite korake u nastavku</w:t>
      </w:r>
      <w:r w:rsidR="00250E4F" w:rsidRPr="003E4F73">
        <w:rPr>
          <w:rFonts w:ascii="Tahoma" w:hAnsi="Tahoma" w:cs="Tahoma"/>
          <w:sz w:val="20"/>
        </w:rPr>
        <w:t>:</w:t>
      </w:r>
    </w:p>
    <w:p w14:paraId="317101F0" w14:textId="4EDE7B48" w:rsidR="00250E4F" w:rsidRPr="003E4F73" w:rsidRDefault="003002FB" w:rsidP="001C1351">
      <w:pPr>
        <w:pStyle w:val="Odlomakpopisa"/>
        <w:numPr>
          <w:ilvl w:val="0"/>
          <w:numId w:val="1"/>
        </w:numPr>
        <w:spacing w:after="0" w:line="240" w:lineRule="auto"/>
        <w:jc w:val="both"/>
        <w:rPr>
          <w:rFonts w:ascii="Tahoma" w:hAnsi="Tahoma" w:cs="Tahoma"/>
          <w:sz w:val="20"/>
        </w:rPr>
      </w:pPr>
      <w:r w:rsidRPr="003E4F73">
        <w:rPr>
          <w:rFonts w:ascii="Tahoma" w:hAnsi="Tahoma" w:cs="Tahoma"/>
          <w:sz w:val="20"/>
        </w:rPr>
        <w:t>Instalirajte konektor na stražnju stranu uređaja i spojite cijev s njim</w:t>
      </w:r>
      <w:r w:rsidR="00250E4F" w:rsidRPr="003E4F73">
        <w:rPr>
          <w:rFonts w:ascii="Tahoma" w:hAnsi="Tahoma" w:cs="Tahoma"/>
          <w:sz w:val="20"/>
        </w:rPr>
        <w:t>.</w:t>
      </w:r>
    </w:p>
    <w:p w14:paraId="5764294E" w14:textId="77777777" w:rsidR="00250E4F" w:rsidRPr="003E4F73" w:rsidRDefault="00250E4F" w:rsidP="001C1351">
      <w:pPr>
        <w:spacing w:after="0" w:line="240" w:lineRule="auto"/>
        <w:jc w:val="both"/>
        <w:rPr>
          <w:rFonts w:ascii="Tahoma" w:hAnsi="Tahoma" w:cs="Tahoma"/>
          <w:sz w:val="20"/>
        </w:rPr>
      </w:pPr>
    </w:p>
    <w:p w14:paraId="38917C5D" w14:textId="77777777" w:rsidR="00250E4F" w:rsidRPr="003E4F73" w:rsidRDefault="000D427F"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6562C63F" wp14:editId="195C4BC3">
            <wp:extent cx="4057650" cy="1142876"/>
            <wp:effectExtent l="0" t="0" r="0" b="635"/>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41718" cy="1166555"/>
                    </a:xfrm>
                    <a:prstGeom prst="rect">
                      <a:avLst/>
                    </a:prstGeom>
                    <a:noFill/>
                    <a:ln>
                      <a:noFill/>
                    </a:ln>
                  </pic:spPr>
                </pic:pic>
              </a:graphicData>
            </a:graphic>
          </wp:inline>
        </w:drawing>
      </w:r>
    </w:p>
    <w:p w14:paraId="405CCC42" w14:textId="77777777" w:rsidR="000D427F" w:rsidRPr="003E4F73" w:rsidRDefault="000D427F" w:rsidP="001C1351">
      <w:pPr>
        <w:spacing w:after="0" w:line="240" w:lineRule="auto"/>
        <w:jc w:val="both"/>
        <w:rPr>
          <w:rFonts w:ascii="Tahoma" w:hAnsi="Tahoma" w:cs="Tahoma"/>
          <w:sz w:val="20"/>
        </w:rPr>
      </w:pPr>
    </w:p>
    <w:p w14:paraId="6D4F6642" w14:textId="77777777" w:rsidR="00895D4F" w:rsidRPr="003E4F73" w:rsidRDefault="00895D4F" w:rsidP="00895D4F">
      <w:pPr>
        <w:spacing w:after="0" w:line="240" w:lineRule="auto"/>
        <w:jc w:val="both"/>
        <w:rPr>
          <w:rFonts w:ascii="Tahoma" w:hAnsi="Tahoma" w:cs="Tahoma"/>
          <w:sz w:val="20"/>
        </w:rPr>
      </w:pPr>
      <w:r w:rsidRPr="003E4F73">
        <w:rPr>
          <w:rFonts w:ascii="Tahoma" w:hAnsi="Tahoma" w:cs="Tahoma"/>
          <w:sz w:val="20"/>
        </w:rPr>
        <w:t>Napomena: Ako koristite standardnu cijev (nije prikazana) umjesto grijane cijevi, jednostavno gurnite cijev preko otvora za izlaz zraka na terapijskom uređaju.</w:t>
      </w:r>
    </w:p>
    <w:p w14:paraId="1A12EAEA" w14:textId="77777777" w:rsidR="00895D4F" w:rsidRPr="003E4F73" w:rsidRDefault="00895D4F" w:rsidP="00895D4F">
      <w:pPr>
        <w:spacing w:after="0" w:line="240" w:lineRule="auto"/>
        <w:jc w:val="both"/>
        <w:rPr>
          <w:rFonts w:ascii="Tahoma" w:hAnsi="Tahoma" w:cs="Tahoma"/>
          <w:sz w:val="20"/>
        </w:rPr>
      </w:pPr>
      <w:r w:rsidRPr="003E4F73">
        <w:rPr>
          <w:rFonts w:ascii="Tahoma" w:hAnsi="Tahoma" w:cs="Tahoma"/>
          <w:sz w:val="20"/>
        </w:rPr>
        <w:t>2. Spojite cijevi na masku. Za specifične parametre i ispravnu upotrebu metode, pogledajte priručnik za crijevo za disanje.</w:t>
      </w:r>
    </w:p>
    <w:p w14:paraId="62CACD13" w14:textId="77777777" w:rsidR="00895D4F" w:rsidRPr="003E4F73" w:rsidRDefault="00895D4F" w:rsidP="00895D4F">
      <w:pPr>
        <w:spacing w:after="0" w:line="240" w:lineRule="auto"/>
        <w:jc w:val="both"/>
        <w:rPr>
          <w:rFonts w:ascii="Tahoma" w:hAnsi="Tahoma" w:cs="Tahoma"/>
          <w:sz w:val="20"/>
        </w:rPr>
      </w:pPr>
      <w:r w:rsidRPr="003E4F73">
        <w:rPr>
          <w:rFonts w:ascii="Tahoma" w:hAnsi="Tahoma" w:cs="Tahoma"/>
          <w:b/>
          <w:bCs/>
          <w:sz w:val="20"/>
        </w:rPr>
        <w:t>UPOZORENJE</w:t>
      </w:r>
      <w:r w:rsidRPr="003E4F73">
        <w:rPr>
          <w:rFonts w:ascii="Tahoma" w:hAnsi="Tahoma" w:cs="Tahoma"/>
          <w:sz w:val="20"/>
        </w:rPr>
        <w:t>: Nemojte povlačiti ili rastezati cijevi, to bi moglo dovesti do curenja kruga.</w:t>
      </w:r>
    </w:p>
    <w:p w14:paraId="192A4957" w14:textId="77777777" w:rsidR="00895D4F" w:rsidRPr="003E4F73" w:rsidRDefault="00895D4F" w:rsidP="00895D4F">
      <w:pPr>
        <w:spacing w:after="0" w:line="240" w:lineRule="auto"/>
        <w:jc w:val="both"/>
        <w:rPr>
          <w:rFonts w:ascii="Tahoma" w:hAnsi="Tahoma" w:cs="Tahoma"/>
          <w:sz w:val="20"/>
        </w:rPr>
      </w:pPr>
      <w:r w:rsidRPr="003E4F73">
        <w:rPr>
          <w:rFonts w:ascii="Tahoma" w:hAnsi="Tahoma" w:cs="Tahoma"/>
          <w:sz w:val="20"/>
        </w:rPr>
        <w:t>Provjerite je li cijev oštećena ili istrošena. Odbacite i zamijenite cijevi ako je potrebno.</w:t>
      </w:r>
    </w:p>
    <w:p w14:paraId="6147A240" w14:textId="064C569E" w:rsidR="003002FB" w:rsidRPr="003E4F73" w:rsidRDefault="00895D4F" w:rsidP="00895D4F">
      <w:pPr>
        <w:spacing w:after="0" w:line="240" w:lineRule="auto"/>
        <w:jc w:val="both"/>
        <w:rPr>
          <w:rFonts w:ascii="Tahoma" w:hAnsi="Tahoma" w:cs="Tahoma"/>
          <w:sz w:val="20"/>
        </w:rPr>
      </w:pPr>
      <w:r w:rsidRPr="003E4F73">
        <w:rPr>
          <w:rFonts w:ascii="Tahoma" w:hAnsi="Tahoma" w:cs="Tahoma"/>
          <w:sz w:val="20"/>
        </w:rPr>
        <w:t>3. Po potrebi pričvrstite pokrivalo za glavu na masku. Za specifične parametre i ispravnu upotrebu metode, pogledajte priručnik za masku.</w:t>
      </w:r>
    </w:p>
    <w:p w14:paraId="3DD6CC60" w14:textId="03F8E53F" w:rsidR="000D427F" w:rsidRPr="003E4F73" w:rsidRDefault="006B52FB" w:rsidP="001C1351">
      <w:pPr>
        <w:spacing w:after="0" w:line="240" w:lineRule="auto"/>
        <w:jc w:val="both"/>
        <w:rPr>
          <w:rFonts w:ascii="Tahoma" w:hAnsi="Tahoma" w:cs="Tahoma"/>
          <w:sz w:val="20"/>
        </w:rPr>
      </w:pPr>
      <w:r w:rsidRPr="003E4F73">
        <w:rPr>
          <w:rFonts w:ascii="Tahoma" w:hAnsi="Tahoma" w:cs="Tahoma"/>
          <w:b/>
          <w:bCs/>
          <w:sz w:val="20"/>
        </w:rPr>
        <w:t>UPOZORENJE</w:t>
      </w:r>
      <w:r w:rsidR="000D427F" w:rsidRPr="003E4F73">
        <w:rPr>
          <w:rFonts w:ascii="Tahoma" w:hAnsi="Tahoma" w:cs="Tahoma"/>
          <w:sz w:val="20"/>
        </w:rPr>
        <w:t>:</w:t>
      </w:r>
    </w:p>
    <w:p w14:paraId="5C924AE3" w14:textId="77777777"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Ako koristite masku za cijelo lice (maska koja pokriva i usta i nos), maska mora biti opremljena sigurnosnim (usisnim) ventilom.</w:t>
      </w:r>
    </w:p>
    <w:p w14:paraId="734FD475" w14:textId="77777777"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Ako više korisnika dijeli istu opremu, upotrijebite pamuk niskog otpora i bakteriološki filtriran između opreme i cijevi.</w:t>
      </w:r>
    </w:p>
    <w:p w14:paraId="58967F38" w14:textId="77777777"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lastRenderedPageBreak/>
        <w:t>Napomena: Odabrana maska, cijev za disanje moraju ispunjavati zahtjeve performansi uz dobru stabilnost. Korisnik treba provjeriti ima li oštećenja na maski i cijevi prije svake uporabe.</w:t>
      </w:r>
    </w:p>
    <w:p w14:paraId="209B64C8" w14:textId="1F44BD40"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Ako je potrebno, postavite bakterijski filtar u izlaz zraka jedinice i spojite cijev. Korištenje bakterijske filtarske vate može utjecati na rad opreme. Međutim, uređaj može ostati funkcionalan i liječiti.</w:t>
      </w:r>
    </w:p>
    <w:p w14:paraId="0476138B" w14:textId="77777777"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Nikada ne stavljajte crijevo za disanje oko vrata.</w:t>
      </w:r>
    </w:p>
    <w:p w14:paraId="40D86887" w14:textId="77777777" w:rsidR="000912C6"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Nemojte koristiti male dijelove za pričvršćivanje respiracijske cijevi jer ih možete slučajno progutati.</w:t>
      </w:r>
    </w:p>
    <w:p w14:paraId="0C5DE857" w14:textId="492EE340" w:rsidR="00895D4F" w:rsidRPr="003E4F73" w:rsidRDefault="000912C6" w:rsidP="000912C6">
      <w:pPr>
        <w:pStyle w:val="Odlomakpopisa"/>
        <w:numPr>
          <w:ilvl w:val="0"/>
          <w:numId w:val="9"/>
        </w:numPr>
        <w:spacing w:after="0" w:line="240" w:lineRule="auto"/>
        <w:jc w:val="both"/>
        <w:rPr>
          <w:rFonts w:ascii="Tahoma" w:hAnsi="Tahoma" w:cs="Tahoma"/>
          <w:sz w:val="20"/>
        </w:rPr>
      </w:pPr>
      <w:r w:rsidRPr="003E4F73">
        <w:rPr>
          <w:rFonts w:ascii="Tahoma" w:hAnsi="Tahoma" w:cs="Tahoma"/>
          <w:sz w:val="20"/>
        </w:rPr>
        <w:t>Nemojte gnječiti crijevo za disanje.</w:t>
      </w:r>
    </w:p>
    <w:p w14:paraId="5057DC70" w14:textId="77777777" w:rsidR="000D427F" w:rsidRPr="003E4F73" w:rsidRDefault="000D427F" w:rsidP="001C1351">
      <w:pPr>
        <w:spacing w:after="0" w:line="240" w:lineRule="auto"/>
        <w:jc w:val="both"/>
        <w:rPr>
          <w:rFonts w:ascii="Tahoma" w:hAnsi="Tahoma" w:cs="Tahoma"/>
          <w:sz w:val="20"/>
        </w:rPr>
      </w:pPr>
    </w:p>
    <w:p w14:paraId="55B0848F" w14:textId="6F572629" w:rsidR="000D427F" w:rsidRPr="003E4F73" w:rsidRDefault="000D427F" w:rsidP="001C1351">
      <w:pPr>
        <w:spacing w:after="0" w:line="240" w:lineRule="auto"/>
        <w:jc w:val="both"/>
        <w:rPr>
          <w:rFonts w:ascii="Tahoma" w:hAnsi="Tahoma" w:cs="Tahoma"/>
          <w:b/>
          <w:bCs/>
          <w:sz w:val="20"/>
        </w:rPr>
      </w:pPr>
      <w:r w:rsidRPr="003E4F73">
        <w:rPr>
          <w:rFonts w:ascii="Tahoma" w:hAnsi="Tahoma" w:cs="Tahoma"/>
          <w:b/>
          <w:bCs/>
          <w:sz w:val="20"/>
        </w:rPr>
        <w:t xml:space="preserve">7.4 </w:t>
      </w:r>
      <w:r w:rsidR="00F53276" w:rsidRPr="003E4F73">
        <w:rPr>
          <w:rFonts w:ascii="Tahoma" w:hAnsi="Tahoma" w:cs="Tahoma"/>
          <w:b/>
          <w:bCs/>
          <w:sz w:val="20"/>
        </w:rPr>
        <w:t>Operacija punjenja vodom</w:t>
      </w:r>
    </w:p>
    <w:p w14:paraId="6FDA53EA" w14:textId="77777777" w:rsidR="000D427F" w:rsidRPr="003E4F73" w:rsidRDefault="000D427F" w:rsidP="001C1351">
      <w:pPr>
        <w:spacing w:after="0" w:line="240" w:lineRule="auto"/>
        <w:jc w:val="both"/>
        <w:rPr>
          <w:rFonts w:ascii="Tahoma" w:hAnsi="Tahoma" w:cs="Tahoma"/>
          <w:sz w:val="20"/>
        </w:rPr>
      </w:pPr>
    </w:p>
    <w:p w14:paraId="25D21C6A" w14:textId="77777777" w:rsidR="000D427F" w:rsidRPr="003E4F73" w:rsidRDefault="000D427F"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04D32866" wp14:editId="33C17924">
            <wp:extent cx="3190875" cy="1800225"/>
            <wp:effectExtent l="0" t="0" r="9525" b="9525"/>
            <wp:docPr id="7" name="Slika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190875" cy="1800225"/>
                    </a:xfrm>
                    <a:prstGeom prst="rect">
                      <a:avLst/>
                    </a:prstGeom>
                    <a:noFill/>
                    <a:ln>
                      <a:noFill/>
                    </a:ln>
                  </pic:spPr>
                </pic:pic>
              </a:graphicData>
            </a:graphic>
          </wp:inline>
        </w:drawing>
      </w:r>
    </w:p>
    <w:p w14:paraId="0898D146" w14:textId="77777777" w:rsidR="00250E4F" w:rsidRPr="003E4F73" w:rsidRDefault="00250E4F" w:rsidP="001C1351">
      <w:pPr>
        <w:spacing w:after="0" w:line="240" w:lineRule="auto"/>
        <w:jc w:val="both"/>
        <w:rPr>
          <w:rFonts w:ascii="Tahoma" w:hAnsi="Tahoma" w:cs="Tahoma"/>
          <w:sz w:val="20"/>
        </w:rPr>
      </w:pPr>
    </w:p>
    <w:p w14:paraId="1D467678" w14:textId="77777777" w:rsidR="00F476BC" w:rsidRPr="003E4F73" w:rsidRDefault="00F476BC" w:rsidP="00F476BC">
      <w:pPr>
        <w:spacing w:after="0" w:line="240" w:lineRule="auto"/>
        <w:jc w:val="both"/>
        <w:rPr>
          <w:rFonts w:ascii="Tahoma" w:hAnsi="Tahoma" w:cs="Tahoma"/>
          <w:sz w:val="20"/>
        </w:rPr>
      </w:pPr>
      <w:r w:rsidRPr="003E4F73">
        <w:rPr>
          <w:rFonts w:ascii="Tahoma" w:hAnsi="Tahoma" w:cs="Tahoma"/>
          <w:sz w:val="20"/>
        </w:rPr>
        <w:t>1. Izvadite spremnik za vodu iz uređaja.</w:t>
      </w:r>
    </w:p>
    <w:p w14:paraId="333BA8A5" w14:textId="77777777" w:rsidR="00F476BC" w:rsidRPr="003E4F73" w:rsidRDefault="00F476BC" w:rsidP="00F476BC">
      <w:pPr>
        <w:spacing w:after="0" w:line="240" w:lineRule="auto"/>
        <w:jc w:val="both"/>
        <w:rPr>
          <w:rFonts w:ascii="Tahoma" w:hAnsi="Tahoma" w:cs="Tahoma"/>
          <w:sz w:val="20"/>
        </w:rPr>
      </w:pPr>
      <w:r w:rsidRPr="003E4F73">
        <w:rPr>
          <w:rFonts w:ascii="Tahoma" w:hAnsi="Tahoma" w:cs="Tahoma"/>
          <w:sz w:val="20"/>
        </w:rPr>
        <w:t>2. Otvorite poklopac spremnika za vodu, napunite ga vodom do crte za maksimalno punjenje.</w:t>
      </w:r>
    </w:p>
    <w:p w14:paraId="12C18D9F" w14:textId="77777777" w:rsidR="00F476BC" w:rsidRPr="003E4F73" w:rsidRDefault="00F476BC" w:rsidP="00F476BC">
      <w:pPr>
        <w:spacing w:after="0" w:line="240" w:lineRule="auto"/>
        <w:jc w:val="both"/>
        <w:rPr>
          <w:rFonts w:ascii="Tahoma" w:hAnsi="Tahoma" w:cs="Tahoma"/>
          <w:sz w:val="20"/>
        </w:rPr>
      </w:pPr>
      <w:r w:rsidRPr="003E4F73">
        <w:rPr>
          <w:rFonts w:ascii="Tahoma" w:hAnsi="Tahoma" w:cs="Tahoma"/>
          <w:sz w:val="20"/>
        </w:rPr>
        <w:t>3. Zaključajte poklopac spremnika za vodu.</w:t>
      </w:r>
    </w:p>
    <w:p w14:paraId="26E72B26" w14:textId="2662D1C6" w:rsidR="00F476BC" w:rsidRPr="003E4F73" w:rsidRDefault="00F476BC" w:rsidP="00F476BC">
      <w:pPr>
        <w:spacing w:after="0" w:line="240" w:lineRule="auto"/>
        <w:jc w:val="both"/>
        <w:rPr>
          <w:rFonts w:ascii="Tahoma" w:hAnsi="Tahoma" w:cs="Tahoma"/>
          <w:sz w:val="20"/>
        </w:rPr>
      </w:pPr>
      <w:r w:rsidRPr="003E4F73">
        <w:rPr>
          <w:rFonts w:ascii="Tahoma" w:hAnsi="Tahoma" w:cs="Tahoma"/>
          <w:sz w:val="20"/>
        </w:rPr>
        <w:t>4. Instalirajte spremnik za vodu na uređaj.</w:t>
      </w:r>
    </w:p>
    <w:p w14:paraId="0801EC38" w14:textId="77777777" w:rsidR="000D427F" w:rsidRPr="003E4F73" w:rsidRDefault="000D427F" w:rsidP="000D427F">
      <w:pPr>
        <w:spacing w:after="0" w:line="240" w:lineRule="auto"/>
        <w:rPr>
          <w:rFonts w:ascii="Tahoma" w:hAnsi="Tahoma" w:cs="Tahoma"/>
          <w:sz w:val="20"/>
        </w:rPr>
      </w:pPr>
    </w:p>
    <w:p w14:paraId="4CCFD95D" w14:textId="77777777" w:rsidR="000D427F" w:rsidRPr="003E4F73" w:rsidRDefault="000D427F"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20513ABD" wp14:editId="67472446">
            <wp:extent cx="3105150" cy="1905000"/>
            <wp:effectExtent l="0" t="0" r="0" b="0"/>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105150" cy="1905000"/>
                    </a:xfrm>
                    <a:prstGeom prst="rect">
                      <a:avLst/>
                    </a:prstGeom>
                    <a:noFill/>
                    <a:ln>
                      <a:noFill/>
                    </a:ln>
                  </pic:spPr>
                </pic:pic>
              </a:graphicData>
            </a:graphic>
          </wp:inline>
        </w:drawing>
      </w:r>
    </w:p>
    <w:p w14:paraId="5CD2A764" w14:textId="77777777" w:rsidR="000D427F" w:rsidRPr="003E4F73" w:rsidRDefault="000D427F" w:rsidP="000D427F">
      <w:pPr>
        <w:spacing w:after="0" w:line="240" w:lineRule="auto"/>
        <w:rPr>
          <w:rFonts w:ascii="Tahoma" w:hAnsi="Tahoma" w:cs="Tahoma"/>
          <w:sz w:val="20"/>
        </w:rPr>
      </w:pPr>
    </w:p>
    <w:p w14:paraId="0FD70DB4" w14:textId="77777777" w:rsidR="00DD3CB8" w:rsidRPr="003E4F73" w:rsidRDefault="00DD3CB8" w:rsidP="00DD3CB8">
      <w:pPr>
        <w:spacing w:after="0" w:line="240" w:lineRule="auto"/>
        <w:jc w:val="both"/>
        <w:rPr>
          <w:rFonts w:ascii="Tahoma" w:hAnsi="Tahoma" w:cs="Tahoma"/>
          <w:sz w:val="20"/>
        </w:rPr>
      </w:pPr>
      <w:r w:rsidRPr="003E4F73">
        <w:rPr>
          <w:rFonts w:ascii="Tahoma" w:hAnsi="Tahoma" w:cs="Tahoma"/>
          <w:sz w:val="20"/>
        </w:rPr>
        <w:t>1. Linija za punjenje označava 1/3 razine vode za siguran rad.</w:t>
      </w:r>
    </w:p>
    <w:p w14:paraId="48356664" w14:textId="77777777" w:rsidR="00DD3CB8" w:rsidRPr="003E4F73" w:rsidRDefault="00DD3CB8" w:rsidP="00DD3CB8">
      <w:pPr>
        <w:spacing w:after="0" w:line="240" w:lineRule="auto"/>
        <w:jc w:val="both"/>
        <w:rPr>
          <w:rFonts w:ascii="Tahoma" w:hAnsi="Tahoma" w:cs="Tahoma"/>
          <w:sz w:val="20"/>
        </w:rPr>
      </w:pPr>
      <w:r w:rsidRPr="003E4F73">
        <w:rPr>
          <w:rFonts w:ascii="Tahoma" w:hAnsi="Tahoma" w:cs="Tahoma"/>
          <w:sz w:val="20"/>
        </w:rPr>
        <w:t>2. Linija za punjenje pokazuje 2/3 razine vode za siguran rad.</w:t>
      </w:r>
    </w:p>
    <w:p w14:paraId="71F7FC72" w14:textId="43A5E66A" w:rsidR="000D427F" w:rsidRPr="003E4F73" w:rsidRDefault="00DD3CB8" w:rsidP="00DD3CB8">
      <w:pPr>
        <w:spacing w:after="0" w:line="240" w:lineRule="auto"/>
        <w:jc w:val="both"/>
        <w:rPr>
          <w:rFonts w:ascii="Tahoma" w:hAnsi="Tahoma" w:cs="Tahoma"/>
          <w:sz w:val="20"/>
        </w:rPr>
      </w:pPr>
      <w:r w:rsidRPr="003E4F73">
        <w:rPr>
          <w:rFonts w:ascii="Tahoma" w:hAnsi="Tahoma" w:cs="Tahoma"/>
          <w:sz w:val="20"/>
        </w:rPr>
        <w:t>3. Crta za punjenje označava maksimalnu razinu vode za siguran rad.</w:t>
      </w:r>
    </w:p>
    <w:p w14:paraId="19E6EC41" w14:textId="77777777" w:rsidR="00DD3CB8" w:rsidRPr="003E4F73" w:rsidRDefault="00DD3CB8" w:rsidP="00C567B6">
      <w:pPr>
        <w:spacing w:after="0" w:line="240" w:lineRule="auto"/>
        <w:jc w:val="both"/>
        <w:rPr>
          <w:rFonts w:ascii="Tahoma" w:hAnsi="Tahoma" w:cs="Tahoma"/>
          <w:sz w:val="20"/>
        </w:rPr>
      </w:pPr>
    </w:p>
    <w:p w14:paraId="519C9D7F" w14:textId="02002F32" w:rsidR="000D427F" w:rsidRPr="003E4F73" w:rsidRDefault="007A6224" w:rsidP="00C567B6">
      <w:pPr>
        <w:spacing w:after="0" w:line="240" w:lineRule="auto"/>
        <w:jc w:val="both"/>
        <w:rPr>
          <w:rFonts w:ascii="Tahoma" w:hAnsi="Tahoma" w:cs="Tahoma"/>
          <w:b/>
          <w:bCs/>
          <w:sz w:val="20"/>
        </w:rPr>
      </w:pPr>
      <w:r w:rsidRPr="003E4F73">
        <w:rPr>
          <w:rFonts w:ascii="Tahoma" w:hAnsi="Tahoma" w:cs="Tahoma"/>
          <w:b/>
          <w:bCs/>
          <w:sz w:val="20"/>
        </w:rPr>
        <w:t>OPREZ</w:t>
      </w:r>
      <w:r w:rsidR="000D427F" w:rsidRPr="003E4F73">
        <w:rPr>
          <w:rFonts w:ascii="Tahoma" w:hAnsi="Tahoma" w:cs="Tahoma"/>
          <w:b/>
          <w:bCs/>
          <w:sz w:val="20"/>
        </w:rPr>
        <w:t>:</w:t>
      </w:r>
    </w:p>
    <w:p w14:paraId="39B0BE2E" w14:textId="77777777" w:rsidR="00DD3CB8" w:rsidRPr="003E4F73" w:rsidRDefault="00DD3CB8" w:rsidP="00DD3CB8">
      <w:pPr>
        <w:pStyle w:val="Odlomakpopisa"/>
        <w:numPr>
          <w:ilvl w:val="0"/>
          <w:numId w:val="10"/>
        </w:numPr>
        <w:spacing w:after="0" w:line="240" w:lineRule="auto"/>
        <w:jc w:val="both"/>
        <w:rPr>
          <w:rFonts w:ascii="Tahoma" w:hAnsi="Tahoma" w:cs="Tahoma"/>
          <w:sz w:val="20"/>
        </w:rPr>
      </w:pPr>
      <w:r w:rsidRPr="003E4F73">
        <w:rPr>
          <w:rFonts w:ascii="Tahoma" w:hAnsi="Tahoma" w:cs="Tahoma"/>
          <w:sz w:val="20"/>
        </w:rPr>
        <w:t>Koristite samo destiliranu vodu sobne temperature ili pročišćenu vodu.</w:t>
      </w:r>
    </w:p>
    <w:p w14:paraId="4C7CCE37" w14:textId="77777777" w:rsidR="00DD3CB8" w:rsidRPr="003E4F73" w:rsidRDefault="00DD3CB8" w:rsidP="00DD3CB8">
      <w:pPr>
        <w:pStyle w:val="Odlomakpopisa"/>
        <w:numPr>
          <w:ilvl w:val="0"/>
          <w:numId w:val="10"/>
        </w:numPr>
        <w:spacing w:after="0" w:line="240" w:lineRule="auto"/>
        <w:jc w:val="both"/>
        <w:rPr>
          <w:rFonts w:ascii="Tahoma" w:hAnsi="Tahoma" w:cs="Tahoma"/>
          <w:sz w:val="20"/>
        </w:rPr>
      </w:pPr>
      <w:r w:rsidRPr="003E4F73">
        <w:rPr>
          <w:rFonts w:ascii="Tahoma" w:hAnsi="Tahoma" w:cs="Tahoma"/>
          <w:sz w:val="20"/>
        </w:rPr>
        <w:t>Ne punite spremnik za vodu iznad crte maksimalnog punjenja. Ako je spremnik za vodu prepun, voda može iscuriti u terapijski uređaj, ovlaživač zraka ili na vaš namještaj. Može doći do oštećenja ovlaživača ili terapeutskog uređaja.</w:t>
      </w:r>
    </w:p>
    <w:p w14:paraId="4DBB5BBF" w14:textId="6AFFF636" w:rsidR="00DD3CB8" w:rsidRPr="003E4F73" w:rsidRDefault="00DD3CB8" w:rsidP="00DD3CB8">
      <w:pPr>
        <w:pStyle w:val="Odlomakpopisa"/>
        <w:numPr>
          <w:ilvl w:val="0"/>
          <w:numId w:val="10"/>
        </w:numPr>
        <w:spacing w:after="0" w:line="240" w:lineRule="auto"/>
        <w:jc w:val="both"/>
        <w:rPr>
          <w:rFonts w:ascii="Tahoma" w:hAnsi="Tahoma" w:cs="Tahoma"/>
          <w:sz w:val="20"/>
        </w:rPr>
      </w:pPr>
      <w:r w:rsidRPr="003E4F73">
        <w:rPr>
          <w:rFonts w:ascii="Tahoma" w:hAnsi="Tahoma" w:cs="Tahoma"/>
          <w:sz w:val="20"/>
        </w:rPr>
        <w:t>Ispraznite spremnik za vodu kada uređaj nije u uporabi.</w:t>
      </w:r>
    </w:p>
    <w:p w14:paraId="7C16E1EE" w14:textId="376A8C9A" w:rsidR="000D427F" w:rsidRPr="003E4F73" w:rsidRDefault="000D427F" w:rsidP="00C567B6">
      <w:pPr>
        <w:spacing w:after="0" w:line="240" w:lineRule="auto"/>
        <w:jc w:val="both"/>
        <w:rPr>
          <w:rFonts w:ascii="Tahoma" w:hAnsi="Tahoma" w:cs="Tahoma"/>
          <w:sz w:val="20"/>
        </w:rPr>
      </w:pPr>
    </w:p>
    <w:p w14:paraId="0DA0D062" w14:textId="6D66EA4F" w:rsidR="00086EA6" w:rsidRPr="003E4F73" w:rsidRDefault="00086EA6" w:rsidP="00C567B6">
      <w:pPr>
        <w:spacing w:after="0" w:line="240" w:lineRule="auto"/>
        <w:jc w:val="both"/>
        <w:rPr>
          <w:rFonts w:ascii="Tahoma" w:hAnsi="Tahoma" w:cs="Tahoma"/>
          <w:sz w:val="20"/>
        </w:rPr>
      </w:pPr>
    </w:p>
    <w:p w14:paraId="2037C712" w14:textId="16DCC672" w:rsidR="00086EA6" w:rsidRPr="003E4F73" w:rsidRDefault="00086EA6" w:rsidP="00C567B6">
      <w:pPr>
        <w:spacing w:after="0" w:line="240" w:lineRule="auto"/>
        <w:jc w:val="both"/>
        <w:rPr>
          <w:rFonts w:ascii="Tahoma" w:hAnsi="Tahoma" w:cs="Tahoma"/>
          <w:sz w:val="20"/>
        </w:rPr>
      </w:pPr>
    </w:p>
    <w:p w14:paraId="2EB5D324" w14:textId="77777777" w:rsidR="00086EA6" w:rsidRPr="003E4F73" w:rsidRDefault="00086EA6" w:rsidP="00C567B6">
      <w:pPr>
        <w:spacing w:after="0" w:line="240" w:lineRule="auto"/>
        <w:jc w:val="both"/>
        <w:rPr>
          <w:rFonts w:ascii="Tahoma" w:hAnsi="Tahoma" w:cs="Tahoma"/>
          <w:sz w:val="20"/>
        </w:rPr>
      </w:pPr>
    </w:p>
    <w:p w14:paraId="14E674C7" w14:textId="77777777" w:rsidR="000D427F" w:rsidRPr="003E4F73" w:rsidRDefault="000D427F" w:rsidP="00C567B6">
      <w:pPr>
        <w:spacing w:after="0" w:line="240" w:lineRule="auto"/>
        <w:jc w:val="both"/>
        <w:rPr>
          <w:rFonts w:ascii="Tahoma" w:hAnsi="Tahoma" w:cs="Tahoma"/>
          <w:b/>
          <w:bCs/>
          <w:sz w:val="20"/>
        </w:rPr>
      </w:pPr>
      <w:r w:rsidRPr="003E4F73">
        <w:rPr>
          <w:rFonts w:ascii="Tahoma" w:hAnsi="Tahoma" w:cs="Tahoma"/>
          <w:b/>
          <w:bCs/>
          <w:sz w:val="20"/>
        </w:rPr>
        <w:lastRenderedPageBreak/>
        <w:t xml:space="preserve">8 </w:t>
      </w:r>
      <w:r w:rsidR="00F92180" w:rsidRPr="003E4F73">
        <w:rPr>
          <w:rFonts w:ascii="Tahoma" w:hAnsi="Tahoma" w:cs="Tahoma"/>
          <w:b/>
          <w:bCs/>
          <w:sz w:val="20"/>
        </w:rPr>
        <w:t>Kretanje zaslonima uređaja</w:t>
      </w:r>
    </w:p>
    <w:p w14:paraId="1A4924AE"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Korisničko sučelje (UI) na ovom uređaju omogućuje vam podešavanje postavki uređaja i pregled informacija o vašoj terapiji. UI se sastoji od zaslona i kontrolnog kotačića. Zakrenite kontrolni kotačić u bilo kojem smjeru za pomicanje kroz opcije izbornika na zaslonu.</w:t>
      </w:r>
    </w:p>
    <w:p w14:paraId="0310F3B7"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Bilješka:</w:t>
      </w:r>
    </w:p>
    <w:p w14:paraId="3C62786A" w14:textId="7B449C24" w:rsidR="00086EA6" w:rsidRPr="003E4F73" w:rsidRDefault="000D642E" w:rsidP="00086EA6">
      <w:pPr>
        <w:spacing w:after="0" w:line="240" w:lineRule="auto"/>
        <w:jc w:val="both"/>
        <w:rPr>
          <w:rFonts w:ascii="Tahoma" w:hAnsi="Tahoma" w:cs="Tahoma"/>
          <w:sz w:val="20"/>
        </w:rPr>
      </w:pPr>
      <w:r w:rsidRPr="000D642E">
        <w:rPr>
          <w:rFonts w:ascii="Tahoma" w:hAnsi="Tahoma" w:cs="Tahoma"/>
          <w:sz w:val="20"/>
        </w:rPr>
        <w:t xml:space="preserve">Zaslon ne podržava </w:t>
      </w:r>
      <w:proofErr w:type="spellStart"/>
      <w:r>
        <w:rPr>
          <w:rFonts w:ascii="Tahoma" w:hAnsi="Tahoma" w:cs="Tahoma"/>
          <w:sz w:val="20"/>
        </w:rPr>
        <w:t>ra</w:t>
      </w:r>
      <w:proofErr w:type="spellEnd"/>
      <w:r>
        <w:rPr>
          <w:rFonts w:ascii="Tahoma" w:hAnsi="Tahoma" w:cs="Tahoma"/>
          <w:sz w:val="20"/>
        </w:rPr>
        <w:t xml:space="preserve"> na dodir</w:t>
      </w:r>
      <w:r w:rsidRPr="000D642E">
        <w:rPr>
          <w:rFonts w:ascii="Tahoma" w:hAnsi="Tahoma" w:cs="Tahoma"/>
          <w:sz w:val="20"/>
        </w:rPr>
        <w:t>. Morate koristiti kontrolni kotačić za kretanje kroz izbornik uređaja.</w:t>
      </w:r>
    </w:p>
    <w:p w14:paraId="33F0EC37" w14:textId="405F1DED"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Za podešavanje postavki pomoću kontrolnog kotačića:</w:t>
      </w:r>
    </w:p>
    <w:p w14:paraId="17AD91A0"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1. Zakrenite kontrolni kotačić na željenu opciju izbornika.</w:t>
      </w:r>
    </w:p>
    <w:p w14:paraId="78B87619"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2. Pritisnite kontrolni kotačić za odabir te postavke.</w:t>
      </w:r>
    </w:p>
    <w:p w14:paraId="57978827"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3. Okrenite kontrolni kotačić za promjenu postavke.</w:t>
      </w:r>
    </w:p>
    <w:p w14:paraId="6B4F2FBC"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4. Ponovno pritisnite kontrolni kotačić za spremanje promjene.</w:t>
      </w:r>
    </w:p>
    <w:p w14:paraId="57E72AE5" w14:textId="77777777"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Bilješka:</w:t>
      </w:r>
    </w:p>
    <w:p w14:paraId="672E75BC" w14:textId="5A6566BC" w:rsidR="00086EA6" w:rsidRPr="003E4F73" w:rsidRDefault="00086EA6" w:rsidP="00086EA6">
      <w:pPr>
        <w:spacing w:after="0" w:line="240" w:lineRule="auto"/>
        <w:jc w:val="both"/>
        <w:rPr>
          <w:rFonts w:ascii="Tahoma" w:hAnsi="Tahoma" w:cs="Tahoma"/>
          <w:sz w:val="20"/>
        </w:rPr>
      </w:pPr>
      <w:r w:rsidRPr="003E4F73">
        <w:rPr>
          <w:rFonts w:ascii="Tahoma" w:hAnsi="Tahoma" w:cs="Tahoma"/>
          <w:sz w:val="20"/>
        </w:rPr>
        <w:t>Zasloni prikazani u ovom priručniku samo su primjeri za referencu. Stvarni zasloni mogu se razlikovati ovisno o modelu uređaja i postavkama davatelja usluga.</w:t>
      </w:r>
    </w:p>
    <w:p w14:paraId="618F108C" w14:textId="77777777" w:rsidR="000D427F" w:rsidRPr="003E4F73" w:rsidRDefault="000D427F" w:rsidP="00C567B6">
      <w:pPr>
        <w:spacing w:after="0" w:line="240" w:lineRule="auto"/>
        <w:jc w:val="both"/>
        <w:rPr>
          <w:rFonts w:ascii="Tahoma" w:hAnsi="Tahoma" w:cs="Tahoma"/>
          <w:sz w:val="20"/>
        </w:rPr>
      </w:pPr>
    </w:p>
    <w:p w14:paraId="487AB4BC" w14:textId="4E45750B" w:rsidR="0067142B" w:rsidRPr="003E4F73" w:rsidRDefault="0067142B" w:rsidP="00C567B6">
      <w:pPr>
        <w:spacing w:after="0" w:line="240" w:lineRule="auto"/>
        <w:jc w:val="both"/>
        <w:rPr>
          <w:rFonts w:ascii="Tahoma" w:hAnsi="Tahoma" w:cs="Tahoma"/>
          <w:b/>
          <w:bCs/>
          <w:sz w:val="20"/>
        </w:rPr>
      </w:pPr>
      <w:r w:rsidRPr="003E4F73">
        <w:rPr>
          <w:rFonts w:ascii="Tahoma" w:hAnsi="Tahoma" w:cs="Tahoma"/>
          <w:b/>
          <w:bCs/>
          <w:sz w:val="20"/>
        </w:rPr>
        <w:t xml:space="preserve">9 </w:t>
      </w:r>
      <w:r w:rsidR="005D5317" w:rsidRPr="003E4F73">
        <w:rPr>
          <w:rFonts w:ascii="Tahoma" w:hAnsi="Tahoma" w:cs="Tahoma"/>
          <w:b/>
          <w:bCs/>
          <w:sz w:val="20"/>
        </w:rPr>
        <w:t>Rad</w:t>
      </w:r>
    </w:p>
    <w:p w14:paraId="59218904" w14:textId="36B72505" w:rsidR="0067142B" w:rsidRPr="003E4F73" w:rsidRDefault="00285DC6" w:rsidP="00C567B6">
      <w:pPr>
        <w:spacing w:after="0" w:line="240" w:lineRule="auto"/>
        <w:jc w:val="both"/>
        <w:rPr>
          <w:rFonts w:ascii="Tahoma" w:hAnsi="Tahoma" w:cs="Tahoma"/>
          <w:sz w:val="20"/>
        </w:rPr>
      </w:pPr>
      <w:r w:rsidRPr="003E4F73">
        <w:rPr>
          <w:rFonts w:ascii="Tahoma" w:hAnsi="Tahoma" w:cs="Tahoma"/>
          <w:sz w:val="20"/>
        </w:rPr>
        <w:t>Ovo poglavlje opisuje osnovne operacije i mjere opreza povezane s ovim uređajem. Svaki put kada uključite uređaj, automatski će se pokrenuti one koje je postavio korisnik</w:t>
      </w:r>
      <w:r w:rsidR="0067142B" w:rsidRPr="003E4F73">
        <w:rPr>
          <w:rFonts w:ascii="Tahoma" w:hAnsi="Tahoma" w:cs="Tahoma"/>
          <w:sz w:val="20"/>
        </w:rPr>
        <w:t>.</w:t>
      </w:r>
    </w:p>
    <w:p w14:paraId="13320079" w14:textId="77777777" w:rsidR="005D5317" w:rsidRPr="003E4F73" w:rsidRDefault="005D5317" w:rsidP="00C567B6">
      <w:pPr>
        <w:spacing w:after="0" w:line="240" w:lineRule="auto"/>
        <w:jc w:val="both"/>
        <w:rPr>
          <w:rFonts w:ascii="Tahoma" w:hAnsi="Tahoma" w:cs="Tahoma"/>
          <w:sz w:val="20"/>
        </w:rPr>
      </w:pPr>
    </w:p>
    <w:p w14:paraId="7692567C" w14:textId="1C12E88F" w:rsidR="0067142B" w:rsidRPr="003E4F73" w:rsidRDefault="0067142B" w:rsidP="00C567B6">
      <w:pPr>
        <w:spacing w:after="0" w:line="240" w:lineRule="auto"/>
        <w:jc w:val="both"/>
        <w:rPr>
          <w:rFonts w:ascii="Tahoma" w:hAnsi="Tahoma" w:cs="Tahoma"/>
          <w:b/>
          <w:bCs/>
          <w:sz w:val="20"/>
        </w:rPr>
      </w:pPr>
      <w:r w:rsidRPr="003E4F73">
        <w:rPr>
          <w:rFonts w:ascii="Tahoma" w:hAnsi="Tahoma" w:cs="Tahoma"/>
          <w:b/>
          <w:bCs/>
          <w:sz w:val="20"/>
        </w:rPr>
        <w:t xml:space="preserve">9.1 </w:t>
      </w:r>
      <w:r w:rsidR="00F53276" w:rsidRPr="003E4F73">
        <w:rPr>
          <w:rFonts w:ascii="Tahoma" w:hAnsi="Tahoma" w:cs="Tahoma"/>
          <w:b/>
          <w:bCs/>
          <w:sz w:val="20"/>
        </w:rPr>
        <w:t>Pokretanje uređaja</w:t>
      </w:r>
    </w:p>
    <w:p w14:paraId="5FBC67DB" w14:textId="020B4026"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1. Osigurajte napajanje uređaja. Prvi zaslon koji će se prikazati bit će logotip Resvent, unutar 5 sekundi</w:t>
      </w:r>
      <w:r w:rsidR="00FD0CEF" w:rsidRPr="003E4F73">
        <w:rPr>
          <w:rFonts w:ascii="Tahoma" w:hAnsi="Tahoma" w:cs="Tahoma"/>
          <w:sz w:val="20"/>
        </w:rPr>
        <w:t>,</w:t>
      </w:r>
      <w:r w:rsidRPr="003E4F73">
        <w:rPr>
          <w:rFonts w:ascii="Tahoma" w:hAnsi="Tahoma" w:cs="Tahoma"/>
          <w:sz w:val="20"/>
        </w:rPr>
        <w:t xml:space="preserve"> nakon čega slijedi zaslon stanja pripravnosti pacijenta (vid</w:t>
      </w:r>
      <w:r w:rsidR="00FD0CEF" w:rsidRPr="003E4F73">
        <w:rPr>
          <w:rFonts w:ascii="Tahoma" w:hAnsi="Tahoma" w:cs="Tahoma"/>
          <w:sz w:val="20"/>
        </w:rPr>
        <w:t>jet</w:t>
      </w:r>
      <w:r w:rsidRPr="003E4F73">
        <w:rPr>
          <w:rFonts w:ascii="Tahoma" w:hAnsi="Tahoma" w:cs="Tahoma"/>
          <w:sz w:val="20"/>
        </w:rPr>
        <w:t>i sliku 1).</w:t>
      </w:r>
    </w:p>
    <w:p w14:paraId="59E93352" w14:textId="39F8D378"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 xml:space="preserve">Napomena: Zujalo za pokretanje treba </w:t>
      </w:r>
      <w:r w:rsidR="00FD0CEF" w:rsidRPr="003E4F73">
        <w:rPr>
          <w:rFonts w:ascii="Tahoma" w:hAnsi="Tahoma" w:cs="Tahoma"/>
          <w:sz w:val="20"/>
        </w:rPr>
        <w:t>se zvučno oglasiti</w:t>
      </w:r>
      <w:r w:rsidRPr="003E4F73">
        <w:rPr>
          <w:rFonts w:ascii="Tahoma" w:hAnsi="Tahoma" w:cs="Tahoma"/>
          <w:sz w:val="20"/>
        </w:rPr>
        <w:t xml:space="preserve">. Ako nije, ne možete koristiti opremu, a </w:t>
      </w:r>
      <w:r w:rsidR="00FD0CEF" w:rsidRPr="003E4F73">
        <w:rPr>
          <w:rFonts w:ascii="Tahoma" w:hAnsi="Tahoma" w:cs="Tahoma"/>
          <w:sz w:val="20"/>
        </w:rPr>
        <w:t>potom</w:t>
      </w:r>
      <w:r w:rsidRPr="003E4F73">
        <w:rPr>
          <w:rFonts w:ascii="Tahoma" w:hAnsi="Tahoma" w:cs="Tahoma"/>
          <w:sz w:val="20"/>
        </w:rPr>
        <w:t xml:space="preserve"> kontaktira</w:t>
      </w:r>
      <w:r w:rsidR="00FD0CEF" w:rsidRPr="003E4F73">
        <w:rPr>
          <w:rFonts w:ascii="Tahoma" w:hAnsi="Tahoma" w:cs="Tahoma"/>
          <w:sz w:val="20"/>
        </w:rPr>
        <w:t>jte</w:t>
      </w:r>
      <w:r w:rsidRPr="003E4F73">
        <w:rPr>
          <w:rFonts w:ascii="Tahoma" w:hAnsi="Tahoma" w:cs="Tahoma"/>
          <w:sz w:val="20"/>
        </w:rPr>
        <w:t xml:space="preserve"> dobavljača za pregled.</w:t>
      </w:r>
    </w:p>
    <w:p w14:paraId="6262A6CE" w14:textId="77777777"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2. Stavite svoju masku. Pogledajte upute priložene uz masku.</w:t>
      </w:r>
    </w:p>
    <w:p w14:paraId="7DA61AC1" w14:textId="31E6EEA2"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 xml:space="preserve">3. Pritisnite tipku za uključivanje/isključivanje terapije na vrhu uređaja za uključivanje protoka zraka i početak terapije. Zaslon će </w:t>
      </w:r>
      <w:r w:rsidR="00F03C5B" w:rsidRPr="003E4F73">
        <w:rPr>
          <w:rFonts w:ascii="Tahoma" w:hAnsi="Tahoma" w:cs="Tahoma"/>
          <w:sz w:val="20"/>
        </w:rPr>
        <w:t xml:space="preserve">prikazati čisto sučelje </w:t>
      </w:r>
      <w:r w:rsidRPr="003E4F73">
        <w:rPr>
          <w:rFonts w:ascii="Tahoma" w:hAnsi="Tahoma" w:cs="Tahoma"/>
          <w:sz w:val="20"/>
        </w:rPr>
        <w:t>pacijentov</w:t>
      </w:r>
      <w:r w:rsidR="00F03C5B" w:rsidRPr="003E4F73">
        <w:rPr>
          <w:rFonts w:ascii="Tahoma" w:hAnsi="Tahoma" w:cs="Tahoma"/>
          <w:sz w:val="20"/>
        </w:rPr>
        <w:t>e</w:t>
      </w:r>
      <w:r w:rsidRPr="003E4F73">
        <w:rPr>
          <w:rFonts w:ascii="Tahoma" w:hAnsi="Tahoma" w:cs="Tahoma"/>
          <w:sz w:val="20"/>
        </w:rPr>
        <w:t xml:space="preserve"> terapij</w:t>
      </w:r>
      <w:r w:rsidR="00F03C5B" w:rsidRPr="003E4F73">
        <w:rPr>
          <w:rFonts w:ascii="Tahoma" w:hAnsi="Tahoma" w:cs="Tahoma"/>
          <w:sz w:val="20"/>
        </w:rPr>
        <w:t>e</w:t>
      </w:r>
      <w:r w:rsidRPr="003E4F73">
        <w:rPr>
          <w:rFonts w:ascii="Tahoma" w:hAnsi="Tahoma" w:cs="Tahoma"/>
          <w:sz w:val="20"/>
        </w:rPr>
        <w:t xml:space="preserve"> (vid</w:t>
      </w:r>
      <w:r w:rsidR="00F03C5B" w:rsidRPr="003E4F73">
        <w:rPr>
          <w:rFonts w:ascii="Tahoma" w:hAnsi="Tahoma" w:cs="Tahoma"/>
          <w:sz w:val="20"/>
        </w:rPr>
        <w:t>jet</w:t>
      </w:r>
      <w:r w:rsidRPr="003E4F73">
        <w:rPr>
          <w:rFonts w:ascii="Tahoma" w:hAnsi="Tahoma" w:cs="Tahoma"/>
          <w:sz w:val="20"/>
        </w:rPr>
        <w:t>i sliku 2).</w:t>
      </w:r>
      <w:r w:rsidR="00F03C5B" w:rsidRPr="003E4F73">
        <w:rPr>
          <w:rFonts w:ascii="Tahoma" w:hAnsi="Tahoma" w:cs="Tahoma"/>
          <w:sz w:val="20"/>
        </w:rPr>
        <w:t xml:space="preserve"> </w:t>
      </w:r>
    </w:p>
    <w:p w14:paraId="685D49DC" w14:textId="77777777"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4. Uvjerite se da zrak ne curi iz maske. Ako je potrebno, prilagodite masku i pokrivalo za glavu dok ne prestane curenje zraka.</w:t>
      </w:r>
    </w:p>
    <w:p w14:paraId="5DE75E8D" w14:textId="77777777"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5. Ako uređaj koristite u krevetu s uzglavljem, pokušajte staviti cijev preko uzglavlja. To može smanjiti napetost na maski.</w:t>
      </w:r>
    </w:p>
    <w:p w14:paraId="10233B11" w14:textId="77777777"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6. Ponovno pritisnite tipku za uključivanje/isključivanje terapije kako biste isključili terapiju.</w:t>
      </w:r>
    </w:p>
    <w:p w14:paraId="329DA79C" w14:textId="77777777" w:rsidR="00285DC6" w:rsidRPr="003E4F73" w:rsidRDefault="00285DC6" w:rsidP="00285DC6">
      <w:pPr>
        <w:spacing w:after="0" w:line="240" w:lineRule="auto"/>
        <w:jc w:val="both"/>
        <w:rPr>
          <w:rFonts w:ascii="Tahoma" w:hAnsi="Tahoma" w:cs="Tahoma"/>
          <w:sz w:val="20"/>
        </w:rPr>
      </w:pPr>
      <w:r w:rsidRPr="003E4F73">
        <w:rPr>
          <w:rFonts w:ascii="Tahoma" w:hAnsi="Tahoma" w:cs="Tahoma"/>
          <w:sz w:val="20"/>
        </w:rPr>
        <w:t>Bilješka:</w:t>
      </w:r>
    </w:p>
    <w:p w14:paraId="6533DA7F" w14:textId="77777777" w:rsidR="00285DC6" w:rsidRPr="00CC66C9" w:rsidRDefault="00285DC6" w:rsidP="00CC66C9">
      <w:pPr>
        <w:pStyle w:val="Odlomakpopisa"/>
        <w:numPr>
          <w:ilvl w:val="0"/>
          <w:numId w:val="17"/>
        </w:numPr>
        <w:spacing w:after="0" w:line="240" w:lineRule="auto"/>
        <w:jc w:val="both"/>
        <w:rPr>
          <w:rFonts w:ascii="Tahoma" w:hAnsi="Tahoma" w:cs="Tahoma"/>
          <w:sz w:val="20"/>
        </w:rPr>
      </w:pPr>
      <w:r w:rsidRPr="00CC66C9">
        <w:rPr>
          <w:rFonts w:ascii="Tahoma" w:hAnsi="Tahoma" w:cs="Tahoma"/>
          <w:sz w:val="20"/>
        </w:rPr>
        <w:t>Kada se tijekom terapije dogodi bilo kakav prekid napajanja (npr. nestanak struje), uređaj će nastaviti s terapijskim načinom rada ako se napajanje vrati unutar 60 minuta.</w:t>
      </w:r>
    </w:p>
    <w:p w14:paraId="24A8CBF4" w14:textId="11521747" w:rsidR="00285DC6" w:rsidRPr="00CC66C9" w:rsidRDefault="00285DC6" w:rsidP="00CC66C9">
      <w:pPr>
        <w:pStyle w:val="Odlomakpopisa"/>
        <w:numPr>
          <w:ilvl w:val="0"/>
          <w:numId w:val="17"/>
        </w:numPr>
        <w:spacing w:after="0" w:line="240" w:lineRule="auto"/>
        <w:jc w:val="both"/>
        <w:rPr>
          <w:rFonts w:ascii="Tahoma" w:hAnsi="Tahoma" w:cs="Tahoma"/>
          <w:sz w:val="20"/>
        </w:rPr>
      </w:pPr>
      <w:r w:rsidRPr="00CC66C9">
        <w:rPr>
          <w:rFonts w:ascii="Tahoma" w:hAnsi="Tahoma" w:cs="Tahoma"/>
          <w:sz w:val="20"/>
        </w:rPr>
        <w:t>Držite se podalje od tamjana i svijeća kako biste izbjegli zapaljenje tijekom upotrebe.</w:t>
      </w:r>
    </w:p>
    <w:p w14:paraId="69ADD89F" w14:textId="77777777" w:rsidR="002071C7" w:rsidRPr="003E4F73" w:rsidRDefault="002071C7" w:rsidP="00C567B6">
      <w:pPr>
        <w:spacing w:after="0" w:line="240" w:lineRule="auto"/>
        <w:jc w:val="both"/>
        <w:rPr>
          <w:rFonts w:ascii="Tahoma" w:hAnsi="Tahoma" w:cs="Tahoma"/>
          <w:sz w:val="20"/>
        </w:rPr>
      </w:pPr>
    </w:p>
    <w:p w14:paraId="6737E2DA" w14:textId="07585C8B" w:rsidR="0067142B" w:rsidRPr="003E4F73" w:rsidRDefault="0067142B" w:rsidP="00C567B6">
      <w:pPr>
        <w:spacing w:after="0" w:line="240" w:lineRule="auto"/>
        <w:jc w:val="both"/>
        <w:rPr>
          <w:rFonts w:ascii="Tahoma" w:hAnsi="Tahoma" w:cs="Tahoma"/>
          <w:b/>
          <w:bCs/>
          <w:sz w:val="20"/>
        </w:rPr>
      </w:pPr>
      <w:r w:rsidRPr="003E4F73">
        <w:rPr>
          <w:rFonts w:ascii="Tahoma" w:hAnsi="Tahoma" w:cs="Tahoma"/>
          <w:b/>
          <w:bCs/>
          <w:sz w:val="20"/>
        </w:rPr>
        <w:t xml:space="preserve">9.2 </w:t>
      </w:r>
      <w:r w:rsidR="00F53276" w:rsidRPr="003E4F73">
        <w:rPr>
          <w:rFonts w:ascii="Tahoma" w:hAnsi="Tahoma" w:cs="Tahoma"/>
          <w:b/>
          <w:bCs/>
          <w:sz w:val="20"/>
        </w:rPr>
        <w:t>Postavke izbornika navigacije pacijenta</w:t>
      </w:r>
    </w:p>
    <w:p w14:paraId="4BFFAAA0" w14:textId="5BC83E00" w:rsidR="0067142B" w:rsidRPr="003E4F73" w:rsidRDefault="00B624A9" w:rsidP="00C567B6">
      <w:pPr>
        <w:spacing w:after="0" w:line="240" w:lineRule="auto"/>
        <w:jc w:val="both"/>
        <w:rPr>
          <w:rFonts w:ascii="Tahoma" w:hAnsi="Tahoma" w:cs="Tahoma"/>
          <w:sz w:val="20"/>
        </w:rPr>
      </w:pPr>
      <w:r w:rsidRPr="003E4F73">
        <w:rPr>
          <w:rFonts w:ascii="Tahoma" w:hAnsi="Tahoma" w:cs="Tahoma"/>
          <w:sz w:val="20"/>
        </w:rPr>
        <w:t>Postavka navigacije izbornikom pacijenta uključujući operaciju prečaca sučelja za stanje mirovanja, rad prečaca sučelja terapije, sučelje za postavljanje parametara udobnosti, sučelje postavki sustava.</w:t>
      </w:r>
    </w:p>
    <w:p w14:paraId="64ADC482" w14:textId="77777777" w:rsidR="002071C7" w:rsidRPr="003E4F73" w:rsidRDefault="002071C7" w:rsidP="00C567B6">
      <w:pPr>
        <w:spacing w:after="0" w:line="240" w:lineRule="auto"/>
        <w:jc w:val="both"/>
        <w:rPr>
          <w:rFonts w:ascii="Tahoma" w:hAnsi="Tahoma" w:cs="Tahoma"/>
          <w:b/>
          <w:bCs/>
          <w:sz w:val="20"/>
        </w:rPr>
      </w:pPr>
    </w:p>
    <w:p w14:paraId="2A419045" w14:textId="6B1A8EA7" w:rsidR="0067142B" w:rsidRPr="003E4F73" w:rsidRDefault="0067142B" w:rsidP="00C567B6">
      <w:pPr>
        <w:spacing w:after="0" w:line="240" w:lineRule="auto"/>
        <w:jc w:val="both"/>
        <w:rPr>
          <w:rFonts w:ascii="Tahoma" w:hAnsi="Tahoma" w:cs="Tahoma"/>
          <w:b/>
          <w:bCs/>
          <w:sz w:val="20"/>
        </w:rPr>
      </w:pPr>
      <w:r w:rsidRPr="003E4F73">
        <w:rPr>
          <w:rFonts w:ascii="Tahoma" w:hAnsi="Tahoma" w:cs="Tahoma"/>
          <w:b/>
          <w:bCs/>
          <w:sz w:val="20"/>
        </w:rPr>
        <w:t xml:space="preserve">9.2.1 </w:t>
      </w:r>
      <w:r w:rsidR="00FE1E35" w:rsidRPr="003E4F73">
        <w:rPr>
          <w:rFonts w:ascii="Tahoma" w:hAnsi="Tahoma" w:cs="Tahoma"/>
          <w:b/>
          <w:bCs/>
          <w:sz w:val="20"/>
        </w:rPr>
        <w:t>Sučelje za stanje pripravnosti za pacijenta</w:t>
      </w:r>
    </w:p>
    <w:p w14:paraId="686C371D" w14:textId="3E257CD2" w:rsidR="000D427F" w:rsidRPr="003E4F73" w:rsidRDefault="00B624A9" w:rsidP="00C567B6">
      <w:pPr>
        <w:spacing w:after="0" w:line="240" w:lineRule="auto"/>
        <w:jc w:val="both"/>
        <w:rPr>
          <w:rFonts w:ascii="Tahoma" w:hAnsi="Tahoma" w:cs="Tahoma"/>
          <w:sz w:val="20"/>
        </w:rPr>
      </w:pPr>
      <w:r w:rsidRPr="003E4F73">
        <w:rPr>
          <w:rFonts w:ascii="Tahoma" w:hAnsi="Tahoma" w:cs="Tahoma"/>
          <w:sz w:val="20"/>
        </w:rPr>
        <w:t>Sučelje stanja pripravnosti za pacijenta prikazuje izbornike za postavljanje glavnih značajki sustava i ikone za označavanje trenutno omogućenih značajki</w:t>
      </w:r>
      <w:r w:rsidR="0067142B" w:rsidRPr="003E4F73">
        <w:rPr>
          <w:rFonts w:ascii="Tahoma" w:hAnsi="Tahoma" w:cs="Tahoma"/>
          <w:sz w:val="20"/>
        </w:rPr>
        <w:t>.</w:t>
      </w:r>
    </w:p>
    <w:p w14:paraId="1A8B5204" w14:textId="77777777" w:rsidR="0067142B" w:rsidRPr="003E4F73" w:rsidRDefault="0067142B" w:rsidP="006E4AD8">
      <w:pPr>
        <w:spacing w:after="0" w:line="240" w:lineRule="auto"/>
        <w:jc w:val="center"/>
        <w:rPr>
          <w:rFonts w:ascii="Tahoma" w:hAnsi="Tahoma" w:cs="Tahoma"/>
          <w:sz w:val="20"/>
        </w:rPr>
      </w:pPr>
    </w:p>
    <w:p w14:paraId="6DD62E4E" w14:textId="77777777" w:rsidR="0067142B" w:rsidRPr="003E4F73" w:rsidRDefault="0067142B" w:rsidP="006E4AD8">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2F477370" wp14:editId="69AD88BF">
            <wp:extent cx="2734370" cy="1455089"/>
            <wp:effectExtent l="0" t="0" r="8890" b="0"/>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88137" cy="1483701"/>
                    </a:xfrm>
                    <a:prstGeom prst="rect">
                      <a:avLst/>
                    </a:prstGeom>
                    <a:noFill/>
                    <a:ln>
                      <a:noFill/>
                    </a:ln>
                  </pic:spPr>
                </pic:pic>
              </a:graphicData>
            </a:graphic>
          </wp:inline>
        </w:drawing>
      </w:r>
    </w:p>
    <w:p w14:paraId="4CBB51C8" w14:textId="77777777" w:rsidR="0067142B" w:rsidRPr="003E4F73" w:rsidRDefault="0067142B" w:rsidP="006E4AD8">
      <w:pPr>
        <w:spacing w:after="0" w:line="240" w:lineRule="auto"/>
        <w:jc w:val="center"/>
        <w:rPr>
          <w:rFonts w:ascii="Tahoma" w:hAnsi="Tahoma" w:cs="Tahoma"/>
          <w:sz w:val="20"/>
        </w:rPr>
      </w:pPr>
    </w:p>
    <w:p w14:paraId="493D51C7" w14:textId="176726CA" w:rsidR="0067142B" w:rsidRDefault="00FD0CEF" w:rsidP="006E4AD8">
      <w:pPr>
        <w:spacing w:after="0" w:line="240" w:lineRule="auto"/>
        <w:jc w:val="center"/>
        <w:rPr>
          <w:rFonts w:ascii="Tahoma" w:hAnsi="Tahoma" w:cs="Tahoma"/>
          <w:sz w:val="20"/>
        </w:rPr>
      </w:pPr>
      <w:r w:rsidRPr="003E4F73">
        <w:rPr>
          <w:rFonts w:ascii="Tahoma" w:hAnsi="Tahoma" w:cs="Tahoma"/>
          <w:sz w:val="20"/>
        </w:rPr>
        <w:t>Slika</w:t>
      </w:r>
      <w:r w:rsidR="00321BC4" w:rsidRPr="003E4F73">
        <w:rPr>
          <w:rFonts w:ascii="Tahoma" w:hAnsi="Tahoma" w:cs="Tahoma"/>
          <w:sz w:val="20"/>
        </w:rPr>
        <w:t xml:space="preserve"> </w:t>
      </w:r>
      <w:r w:rsidR="0067142B" w:rsidRPr="003E4F73">
        <w:rPr>
          <w:rFonts w:ascii="Tahoma" w:hAnsi="Tahoma" w:cs="Tahoma"/>
          <w:sz w:val="20"/>
        </w:rPr>
        <w:t xml:space="preserve">1 </w:t>
      </w:r>
      <w:r w:rsidR="00321BC4" w:rsidRPr="003E4F73">
        <w:rPr>
          <w:rFonts w:ascii="Tahoma" w:hAnsi="Tahoma" w:cs="Tahoma"/>
          <w:sz w:val="20"/>
        </w:rPr>
        <w:t>Sučelje stanja pripravnosti za pacijenta</w:t>
      </w:r>
    </w:p>
    <w:p w14:paraId="6B47C881" w14:textId="77777777" w:rsidR="00AB0C00" w:rsidRPr="003E4F73" w:rsidRDefault="00AB0C00" w:rsidP="006E4AD8">
      <w:pPr>
        <w:spacing w:after="0" w:line="240" w:lineRule="auto"/>
        <w:jc w:val="center"/>
        <w:rPr>
          <w:rFonts w:ascii="Tahoma" w:hAnsi="Tahoma" w:cs="Tahoma"/>
          <w:sz w:val="20"/>
        </w:rPr>
      </w:pPr>
    </w:p>
    <w:tbl>
      <w:tblPr>
        <w:tblStyle w:val="Reetkatablice"/>
        <w:tblW w:w="0" w:type="auto"/>
        <w:tblLook w:val="04A0" w:firstRow="1" w:lastRow="0" w:firstColumn="1" w:lastColumn="0" w:noHBand="0" w:noVBand="1"/>
      </w:tblPr>
      <w:tblGrid>
        <w:gridCol w:w="421"/>
        <w:gridCol w:w="2268"/>
        <w:gridCol w:w="6373"/>
      </w:tblGrid>
      <w:tr w:rsidR="0067142B" w:rsidRPr="003E4F73" w14:paraId="0E7AC6C1" w14:textId="77777777" w:rsidTr="00550393">
        <w:tc>
          <w:tcPr>
            <w:tcW w:w="421" w:type="dxa"/>
            <w:shd w:val="clear" w:color="auto" w:fill="DEEAF6" w:themeFill="accent1" w:themeFillTint="33"/>
          </w:tcPr>
          <w:p w14:paraId="04AA17EA" w14:textId="77777777" w:rsidR="0067142B" w:rsidRPr="003E4F73" w:rsidRDefault="0067142B" w:rsidP="0067142B">
            <w:pPr>
              <w:rPr>
                <w:rFonts w:ascii="Tahoma" w:hAnsi="Tahoma" w:cs="Tahoma"/>
                <w:b/>
                <w:bCs/>
                <w:sz w:val="20"/>
              </w:rPr>
            </w:pPr>
            <w:r w:rsidRPr="003E4F73">
              <w:rPr>
                <w:rFonts w:ascii="Tahoma" w:hAnsi="Tahoma" w:cs="Tahoma"/>
                <w:b/>
                <w:bCs/>
                <w:sz w:val="20"/>
              </w:rPr>
              <w:lastRenderedPageBreak/>
              <w:t>#</w:t>
            </w:r>
          </w:p>
        </w:tc>
        <w:tc>
          <w:tcPr>
            <w:tcW w:w="2268" w:type="dxa"/>
            <w:shd w:val="clear" w:color="auto" w:fill="DEEAF6" w:themeFill="accent1" w:themeFillTint="33"/>
          </w:tcPr>
          <w:p w14:paraId="0C64228F" w14:textId="77777777" w:rsidR="0067142B" w:rsidRPr="003E4F73" w:rsidRDefault="00813A19" w:rsidP="0067142B">
            <w:pPr>
              <w:rPr>
                <w:rFonts w:ascii="Tahoma" w:hAnsi="Tahoma" w:cs="Tahoma"/>
                <w:b/>
                <w:bCs/>
                <w:sz w:val="20"/>
              </w:rPr>
            </w:pPr>
            <w:r w:rsidRPr="003E4F73">
              <w:rPr>
                <w:rFonts w:ascii="Tahoma" w:hAnsi="Tahoma" w:cs="Tahoma"/>
                <w:b/>
                <w:bCs/>
                <w:sz w:val="20"/>
              </w:rPr>
              <w:t>Značajka</w:t>
            </w:r>
          </w:p>
        </w:tc>
        <w:tc>
          <w:tcPr>
            <w:tcW w:w="6373" w:type="dxa"/>
            <w:shd w:val="clear" w:color="auto" w:fill="DEEAF6" w:themeFill="accent1" w:themeFillTint="33"/>
          </w:tcPr>
          <w:p w14:paraId="788E846A" w14:textId="77777777" w:rsidR="0067142B" w:rsidRPr="003E4F73" w:rsidRDefault="00813A19" w:rsidP="0067142B">
            <w:pPr>
              <w:rPr>
                <w:rFonts w:ascii="Tahoma" w:hAnsi="Tahoma" w:cs="Tahoma"/>
                <w:b/>
                <w:bCs/>
                <w:sz w:val="20"/>
              </w:rPr>
            </w:pPr>
            <w:r w:rsidRPr="003E4F73">
              <w:rPr>
                <w:rFonts w:ascii="Tahoma" w:hAnsi="Tahoma" w:cs="Tahoma"/>
                <w:b/>
                <w:bCs/>
                <w:sz w:val="20"/>
              </w:rPr>
              <w:t>Opis</w:t>
            </w:r>
          </w:p>
        </w:tc>
      </w:tr>
      <w:tr w:rsidR="0067142B" w:rsidRPr="003E4F73" w14:paraId="23864218" w14:textId="77777777" w:rsidTr="00AF6F5A">
        <w:tc>
          <w:tcPr>
            <w:tcW w:w="421" w:type="dxa"/>
          </w:tcPr>
          <w:p w14:paraId="1727917D" w14:textId="77777777" w:rsidR="0067142B" w:rsidRPr="003E4F73" w:rsidRDefault="0067142B" w:rsidP="0067142B">
            <w:pPr>
              <w:rPr>
                <w:rFonts w:ascii="Tahoma" w:hAnsi="Tahoma" w:cs="Tahoma"/>
                <w:sz w:val="20"/>
              </w:rPr>
            </w:pPr>
            <w:r w:rsidRPr="003E4F73">
              <w:rPr>
                <w:rFonts w:ascii="Tahoma" w:hAnsi="Tahoma" w:cs="Tahoma"/>
                <w:sz w:val="20"/>
              </w:rPr>
              <w:t>1</w:t>
            </w:r>
          </w:p>
        </w:tc>
        <w:tc>
          <w:tcPr>
            <w:tcW w:w="2268" w:type="dxa"/>
          </w:tcPr>
          <w:p w14:paraId="640524CD" w14:textId="77777777" w:rsidR="0067142B" w:rsidRPr="003E4F73" w:rsidRDefault="00E02C26" w:rsidP="0067142B">
            <w:pPr>
              <w:rPr>
                <w:rFonts w:ascii="Tahoma" w:hAnsi="Tahoma" w:cs="Tahoma"/>
                <w:sz w:val="20"/>
              </w:rPr>
            </w:pPr>
            <w:r w:rsidRPr="003E4F73">
              <w:rPr>
                <w:rFonts w:ascii="Tahoma" w:hAnsi="Tahoma" w:cs="Tahoma"/>
                <w:sz w:val="20"/>
              </w:rPr>
              <w:t>Način rada</w:t>
            </w:r>
          </w:p>
        </w:tc>
        <w:tc>
          <w:tcPr>
            <w:tcW w:w="6373" w:type="dxa"/>
          </w:tcPr>
          <w:p w14:paraId="3461B5BF" w14:textId="77777777" w:rsidR="0067142B" w:rsidRPr="003E4F73" w:rsidRDefault="00E02C26" w:rsidP="0067142B">
            <w:pPr>
              <w:rPr>
                <w:rFonts w:ascii="Tahoma" w:hAnsi="Tahoma" w:cs="Tahoma"/>
                <w:sz w:val="20"/>
              </w:rPr>
            </w:pPr>
            <w:r w:rsidRPr="003E4F73">
              <w:rPr>
                <w:rFonts w:ascii="Tahoma" w:hAnsi="Tahoma" w:cs="Tahoma"/>
                <w:sz w:val="20"/>
              </w:rPr>
              <w:t>Prikaz trenutnog načina rada.</w:t>
            </w:r>
          </w:p>
        </w:tc>
      </w:tr>
      <w:tr w:rsidR="0067142B" w:rsidRPr="003E4F73" w14:paraId="2E954389" w14:textId="77777777" w:rsidTr="00AF6F5A">
        <w:tc>
          <w:tcPr>
            <w:tcW w:w="421" w:type="dxa"/>
          </w:tcPr>
          <w:p w14:paraId="70A26729" w14:textId="77777777" w:rsidR="0067142B" w:rsidRPr="003E4F73" w:rsidRDefault="0067142B" w:rsidP="0067142B">
            <w:pPr>
              <w:rPr>
                <w:rFonts w:ascii="Tahoma" w:hAnsi="Tahoma" w:cs="Tahoma"/>
                <w:sz w:val="20"/>
              </w:rPr>
            </w:pPr>
            <w:r w:rsidRPr="003E4F73">
              <w:rPr>
                <w:rFonts w:ascii="Tahoma" w:hAnsi="Tahoma" w:cs="Tahoma"/>
                <w:sz w:val="20"/>
              </w:rPr>
              <w:t>2</w:t>
            </w:r>
          </w:p>
        </w:tc>
        <w:tc>
          <w:tcPr>
            <w:tcW w:w="2268" w:type="dxa"/>
          </w:tcPr>
          <w:p w14:paraId="215C84EF" w14:textId="77777777" w:rsidR="0067142B" w:rsidRPr="003E4F73" w:rsidRDefault="00E02C26" w:rsidP="0067142B">
            <w:pPr>
              <w:rPr>
                <w:rFonts w:ascii="Tahoma" w:hAnsi="Tahoma" w:cs="Tahoma"/>
                <w:sz w:val="20"/>
              </w:rPr>
            </w:pPr>
            <w:r w:rsidRPr="003E4F73">
              <w:rPr>
                <w:rFonts w:ascii="Tahoma" w:hAnsi="Tahoma" w:cs="Tahoma"/>
                <w:sz w:val="20"/>
              </w:rPr>
              <w:t>Omogućene značajke</w:t>
            </w:r>
          </w:p>
        </w:tc>
        <w:tc>
          <w:tcPr>
            <w:tcW w:w="6373" w:type="dxa"/>
          </w:tcPr>
          <w:p w14:paraId="7564942C" w14:textId="77777777" w:rsidR="0067142B" w:rsidRPr="003E4F73" w:rsidRDefault="00E02C26" w:rsidP="0067142B">
            <w:pPr>
              <w:rPr>
                <w:rFonts w:ascii="Tahoma" w:hAnsi="Tahoma" w:cs="Tahoma"/>
                <w:sz w:val="20"/>
              </w:rPr>
            </w:pPr>
            <w:r w:rsidRPr="003E4F73">
              <w:rPr>
                <w:rFonts w:ascii="Tahoma" w:hAnsi="Tahoma" w:cs="Tahoma"/>
                <w:sz w:val="20"/>
              </w:rPr>
              <w:t>Ovisno o postavkama, ovdje će se prikazati određene omogućene značajke terapije.</w:t>
            </w:r>
          </w:p>
        </w:tc>
      </w:tr>
      <w:tr w:rsidR="0067142B" w:rsidRPr="003E4F73" w14:paraId="603FB9E4" w14:textId="77777777" w:rsidTr="00AF6F5A">
        <w:tc>
          <w:tcPr>
            <w:tcW w:w="421" w:type="dxa"/>
          </w:tcPr>
          <w:p w14:paraId="2F4CB9CF" w14:textId="77777777" w:rsidR="0067142B" w:rsidRPr="003E4F73" w:rsidRDefault="0067142B" w:rsidP="0067142B">
            <w:pPr>
              <w:rPr>
                <w:rFonts w:ascii="Tahoma" w:hAnsi="Tahoma" w:cs="Tahoma"/>
                <w:sz w:val="20"/>
              </w:rPr>
            </w:pPr>
            <w:r w:rsidRPr="003E4F73">
              <w:rPr>
                <w:rFonts w:ascii="Tahoma" w:hAnsi="Tahoma" w:cs="Tahoma"/>
                <w:sz w:val="20"/>
              </w:rPr>
              <w:t>3</w:t>
            </w:r>
          </w:p>
        </w:tc>
        <w:tc>
          <w:tcPr>
            <w:tcW w:w="2268" w:type="dxa"/>
          </w:tcPr>
          <w:p w14:paraId="2D810847" w14:textId="77777777" w:rsidR="0067142B" w:rsidRPr="003E4F73" w:rsidRDefault="00E02C26" w:rsidP="0067142B">
            <w:pPr>
              <w:rPr>
                <w:rFonts w:ascii="Tahoma" w:hAnsi="Tahoma" w:cs="Tahoma"/>
                <w:sz w:val="20"/>
              </w:rPr>
            </w:pPr>
            <w:r w:rsidRPr="003E4F73">
              <w:rPr>
                <w:rFonts w:ascii="Tahoma" w:hAnsi="Tahoma" w:cs="Tahoma"/>
                <w:sz w:val="20"/>
              </w:rPr>
              <w:t>Vrijeme</w:t>
            </w:r>
          </w:p>
        </w:tc>
        <w:tc>
          <w:tcPr>
            <w:tcW w:w="6373" w:type="dxa"/>
          </w:tcPr>
          <w:p w14:paraId="4A27499C" w14:textId="77777777" w:rsidR="0067142B" w:rsidRPr="003E4F73" w:rsidRDefault="00E02C26" w:rsidP="0067142B">
            <w:pPr>
              <w:rPr>
                <w:rFonts w:ascii="Tahoma" w:hAnsi="Tahoma" w:cs="Tahoma"/>
                <w:sz w:val="20"/>
              </w:rPr>
            </w:pPr>
            <w:r w:rsidRPr="003E4F73">
              <w:rPr>
                <w:rFonts w:ascii="Tahoma" w:hAnsi="Tahoma" w:cs="Tahoma"/>
                <w:sz w:val="20"/>
              </w:rPr>
              <w:t>Prikaz trenutnog vremena.</w:t>
            </w:r>
          </w:p>
        </w:tc>
      </w:tr>
      <w:tr w:rsidR="0067142B" w:rsidRPr="003E4F73" w14:paraId="632E44F8" w14:textId="77777777" w:rsidTr="00AF6F5A">
        <w:tc>
          <w:tcPr>
            <w:tcW w:w="421" w:type="dxa"/>
          </w:tcPr>
          <w:p w14:paraId="07CB3FF7" w14:textId="77777777" w:rsidR="0067142B" w:rsidRPr="003E4F73" w:rsidRDefault="0067142B" w:rsidP="0067142B">
            <w:pPr>
              <w:rPr>
                <w:rFonts w:ascii="Tahoma" w:hAnsi="Tahoma" w:cs="Tahoma"/>
                <w:sz w:val="20"/>
              </w:rPr>
            </w:pPr>
            <w:r w:rsidRPr="003E4F73">
              <w:rPr>
                <w:rFonts w:ascii="Tahoma" w:hAnsi="Tahoma" w:cs="Tahoma"/>
                <w:sz w:val="20"/>
              </w:rPr>
              <w:t>4</w:t>
            </w:r>
          </w:p>
        </w:tc>
        <w:tc>
          <w:tcPr>
            <w:tcW w:w="2268" w:type="dxa"/>
          </w:tcPr>
          <w:p w14:paraId="1B619BEF" w14:textId="77777777" w:rsidR="0067142B" w:rsidRPr="003E4F73" w:rsidRDefault="00E02C26" w:rsidP="0067142B">
            <w:pPr>
              <w:rPr>
                <w:rFonts w:ascii="Tahoma" w:hAnsi="Tahoma" w:cs="Tahoma"/>
                <w:sz w:val="20"/>
              </w:rPr>
            </w:pPr>
            <w:r w:rsidRPr="003E4F73">
              <w:rPr>
                <w:rFonts w:ascii="Tahoma" w:hAnsi="Tahoma" w:cs="Tahoma"/>
                <w:sz w:val="20"/>
              </w:rPr>
              <w:t>Izvješće o kvaliteti spavanja pacijenta</w:t>
            </w:r>
          </w:p>
        </w:tc>
        <w:tc>
          <w:tcPr>
            <w:tcW w:w="6373" w:type="dxa"/>
          </w:tcPr>
          <w:p w14:paraId="0AA7D1F4" w14:textId="77777777" w:rsidR="0067142B" w:rsidRPr="003E4F73" w:rsidRDefault="00E02C26" w:rsidP="0067142B">
            <w:pPr>
              <w:rPr>
                <w:rFonts w:ascii="Tahoma" w:hAnsi="Tahoma" w:cs="Tahoma"/>
                <w:sz w:val="20"/>
              </w:rPr>
            </w:pPr>
            <w:r w:rsidRPr="003E4F73">
              <w:rPr>
                <w:rFonts w:ascii="Tahoma" w:hAnsi="Tahoma" w:cs="Tahoma"/>
                <w:sz w:val="20"/>
              </w:rPr>
              <w:t>Prikazuje izvješće o kvaliteti spavanja pacijenta, a opcije za razdoblje izvješća su: dnevno (posljednjih 6 dana) / 7 dana / 14 dana / 1 mjesec / 3 mjeseca / 6 mjeseci / 1 godina.</w:t>
            </w:r>
          </w:p>
        </w:tc>
      </w:tr>
      <w:tr w:rsidR="0067142B" w:rsidRPr="003E4F73" w14:paraId="085E8E9E" w14:textId="77777777" w:rsidTr="00AF6F5A">
        <w:tc>
          <w:tcPr>
            <w:tcW w:w="421" w:type="dxa"/>
          </w:tcPr>
          <w:p w14:paraId="0118DB4E" w14:textId="77777777" w:rsidR="0067142B" w:rsidRPr="003E4F73" w:rsidRDefault="0067142B" w:rsidP="0067142B">
            <w:pPr>
              <w:rPr>
                <w:rFonts w:ascii="Tahoma" w:hAnsi="Tahoma" w:cs="Tahoma"/>
                <w:sz w:val="20"/>
              </w:rPr>
            </w:pPr>
            <w:r w:rsidRPr="003E4F73">
              <w:rPr>
                <w:rFonts w:ascii="Tahoma" w:hAnsi="Tahoma" w:cs="Tahoma"/>
                <w:sz w:val="20"/>
              </w:rPr>
              <w:t>5</w:t>
            </w:r>
          </w:p>
        </w:tc>
        <w:tc>
          <w:tcPr>
            <w:tcW w:w="2268" w:type="dxa"/>
          </w:tcPr>
          <w:p w14:paraId="31A1E075" w14:textId="77777777" w:rsidR="0067142B" w:rsidRPr="003E4F73" w:rsidRDefault="00E02C26" w:rsidP="0067142B">
            <w:pPr>
              <w:rPr>
                <w:rFonts w:ascii="Tahoma" w:hAnsi="Tahoma" w:cs="Tahoma"/>
                <w:sz w:val="20"/>
              </w:rPr>
            </w:pPr>
            <w:r w:rsidRPr="003E4F73">
              <w:rPr>
                <w:rFonts w:ascii="Tahoma" w:hAnsi="Tahoma" w:cs="Tahoma"/>
                <w:sz w:val="20"/>
              </w:rPr>
              <w:t>Vlažnost</w:t>
            </w:r>
          </w:p>
        </w:tc>
        <w:tc>
          <w:tcPr>
            <w:tcW w:w="6373" w:type="dxa"/>
          </w:tcPr>
          <w:p w14:paraId="2A2CA6EC" w14:textId="77777777" w:rsidR="00E02C26" w:rsidRPr="003E4F73" w:rsidRDefault="00E02C26" w:rsidP="00E02C26">
            <w:pPr>
              <w:rPr>
                <w:rFonts w:ascii="Tahoma" w:hAnsi="Tahoma" w:cs="Tahoma"/>
                <w:sz w:val="20"/>
              </w:rPr>
            </w:pPr>
            <w:r w:rsidRPr="003E4F73">
              <w:rPr>
                <w:rFonts w:ascii="Tahoma" w:hAnsi="Tahoma" w:cs="Tahoma"/>
                <w:sz w:val="20"/>
              </w:rPr>
              <w:t>Postavite razinu ovlaživača kako biste poboljšali udobnost disanja pacijenta.</w:t>
            </w:r>
          </w:p>
          <w:p w14:paraId="0E0C767B" w14:textId="77777777" w:rsidR="00E02C26" w:rsidRPr="003E4F73" w:rsidRDefault="00E02C26" w:rsidP="00E02C26">
            <w:pPr>
              <w:rPr>
                <w:rFonts w:ascii="Tahoma" w:hAnsi="Tahoma" w:cs="Tahoma"/>
                <w:sz w:val="20"/>
              </w:rPr>
            </w:pPr>
            <w:r w:rsidRPr="003E4F73">
              <w:rPr>
                <w:rFonts w:ascii="Tahoma" w:hAnsi="Tahoma" w:cs="Tahoma"/>
                <w:sz w:val="20"/>
              </w:rPr>
              <w:t>Opcija: Automatski / ISKLJUČENO / 1-8</w:t>
            </w:r>
          </w:p>
          <w:p w14:paraId="0F29F423" w14:textId="77777777" w:rsidR="00E02C26" w:rsidRPr="003E4F73" w:rsidRDefault="00E02C26" w:rsidP="00E02C26">
            <w:pPr>
              <w:rPr>
                <w:rFonts w:ascii="Tahoma" w:hAnsi="Tahoma" w:cs="Tahoma"/>
                <w:sz w:val="20"/>
              </w:rPr>
            </w:pPr>
            <w:r w:rsidRPr="003E4F73">
              <w:rPr>
                <w:rFonts w:ascii="Tahoma" w:hAnsi="Tahoma" w:cs="Tahoma"/>
                <w:sz w:val="20"/>
              </w:rPr>
              <w:t>Zadano: 3</w:t>
            </w:r>
          </w:p>
          <w:p w14:paraId="42F98E86" w14:textId="77777777" w:rsidR="00216325" w:rsidRDefault="00E02C26" w:rsidP="00E02C26">
            <w:pPr>
              <w:rPr>
                <w:rFonts w:ascii="Tahoma" w:hAnsi="Tahoma" w:cs="Tahoma"/>
                <w:sz w:val="20"/>
              </w:rPr>
            </w:pPr>
            <w:r w:rsidRPr="003E4F73">
              <w:rPr>
                <w:rFonts w:ascii="Tahoma" w:hAnsi="Tahoma" w:cs="Tahoma"/>
                <w:sz w:val="20"/>
              </w:rPr>
              <w:t xml:space="preserve">Napomena: </w:t>
            </w:r>
          </w:p>
          <w:p w14:paraId="7FE40FBE" w14:textId="77777777" w:rsidR="0067142B" w:rsidRDefault="00E02C26" w:rsidP="00216325">
            <w:pPr>
              <w:pStyle w:val="Odlomakpopisa"/>
              <w:numPr>
                <w:ilvl w:val="0"/>
                <w:numId w:val="18"/>
              </w:numPr>
              <w:rPr>
                <w:rFonts w:ascii="Tahoma" w:hAnsi="Tahoma" w:cs="Tahoma"/>
                <w:sz w:val="20"/>
              </w:rPr>
            </w:pPr>
            <w:r w:rsidRPr="00216325">
              <w:rPr>
                <w:rFonts w:ascii="Tahoma" w:hAnsi="Tahoma" w:cs="Tahoma"/>
                <w:sz w:val="20"/>
              </w:rPr>
              <w:t>Razina vlažnosti može se postaviti samo kada voda u ovlaživaču prijeđe minimalnu razinu vode za siguran rad.</w:t>
            </w:r>
          </w:p>
          <w:p w14:paraId="57879B52" w14:textId="4016F4C3" w:rsidR="00216325" w:rsidRPr="00216325" w:rsidRDefault="00216325" w:rsidP="00216325">
            <w:pPr>
              <w:pStyle w:val="Odlomakpopisa"/>
              <w:numPr>
                <w:ilvl w:val="0"/>
                <w:numId w:val="18"/>
              </w:numPr>
              <w:rPr>
                <w:rFonts w:ascii="Tahoma" w:hAnsi="Tahoma" w:cs="Tahoma"/>
                <w:sz w:val="20"/>
              </w:rPr>
            </w:pPr>
            <w:r w:rsidRPr="00216325">
              <w:rPr>
                <w:rFonts w:ascii="Tahoma" w:hAnsi="Tahoma" w:cs="Tahoma"/>
                <w:sz w:val="20"/>
              </w:rPr>
              <w:t xml:space="preserve">Opcija Auto nije dostupna u </w:t>
            </w:r>
            <w:proofErr w:type="spellStart"/>
            <w:r w:rsidRPr="00216325">
              <w:rPr>
                <w:rFonts w:ascii="Tahoma" w:hAnsi="Tahoma" w:cs="Tahoma"/>
                <w:sz w:val="20"/>
              </w:rPr>
              <w:t>iBreeze</w:t>
            </w:r>
            <w:proofErr w:type="spellEnd"/>
            <w:r w:rsidRPr="00216325">
              <w:rPr>
                <w:rFonts w:ascii="Tahoma" w:hAnsi="Tahoma" w:cs="Tahoma"/>
                <w:sz w:val="20"/>
              </w:rPr>
              <w:t xml:space="preserve"> 20C.</w:t>
            </w:r>
          </w:p>
        </w:tc>
      </w:tr>
      <w:tr w:rsidR="0067142B" w:rsidRPr="003E4F73" w14:paraId="1F7F0B90" w14:textId="77777777" w:rsidTr="00AF6F5A">
        <w:tc>
          <w:tcPr>
            <w:tcW w:w="421" w:type="dxa"/>
          </w:tcPr>
          <w:p w14:paraId="2E91FBE5" w14:textId="77777777" w:rsidR="0067142B" w:rsidRPr="003E4F73" w:rsidRDefault="0067142B" w:rsidP="0067142B">
            <w:pPr>
              <w:rPr>
                <w:rFonts w:ascii="Tahoma" w:hAnsi="Tahoma" w:cs="Tahoma"/>
                <w:sz w:val="20"/>
              </w:rPr>
            </w:pPr>
            <w:r w:rsidRPr="003E4F73">
              <w:rPr>
                <w:rFonts w:ascii="Tahoma" w:hAnsi="Tahoma" w:cs="Tahoma"/>
                <w:sz w:val="20"/>
              </w:rPr>
              <w:t>6</w:t>
            </w:r>
          </w:p>
        </w:tc>
        <w:tc>
          <w:tcPr>
            <w:tcW w:w="2268" w:type="dxa"/>
          </w:tcPr>
          <w:p w14:paraId="31795862" w14:textId="70EE4EC8" w:rsidR="0067142B" w:rsidRPr="003E4F73" w:rsidRDefault="00321BC4" w:rsidP="00321BC4">
            <w:pPr>
              <w:rPr>
                <w:rFonts w:ascii="Tahoma" w:hAnsi="Tahoma" w:cs="Tahoma"/>
                <w:sz w:val="20"/>
              </w:rPr>
            </w:pPr>
            <w:r w:rsidRPr="003E4F73">
              <w:rPr>
                <w:rFonts w:ascii="Tahoma" w:hAnsi="Tahoma" w:cs="Tahoma"/>
                <w:sz w:val="20"/>
              </w:rPr>
              <w:t>Pristajanje m</w:t>
            </w:r>
            <w:r w:rsidR="00E02C26" w:rsidRPr="003E4F73">
              <w:rPr>
                <w:rFonts w:ascii="Tahoma" w:hAnsi="Tahoma" w:cs="Tahoma"/>
                <w:sz w:val="20"/>
              </w:rPr>
              <w:t>ask</w:t>
            </w:r>
            <w:r w:rsidRPr="003E4F73">
              <w:rPr>
                <w:rFonts w:ascii="Tahoma" w:hAnsi="Tahoma" w:cs="Tahoma"/>
                <w:sz w:val="20"/>
              </w:rPr>
              <w:t>e</w:t>
            </w:r>
          </w:p>
        </w:tc>
        <w:tc>
          <w:tcPr>
            <w:tcW w:w="6373" w:type="dxa"/>
          </w:tcPr>
          <w:p w14:paraId="1740796D" w14:textId="77777777" w:rsidR="0067142B" w:rsidRPr="003E4F73" w:rsidRDefault="00E02C26" w:rsidP="0067142B">
            <w:pPr>
              <w:rPr>
                <w:rFonts w:ascii="Tahoma" w:hAnsi="Tahoma" w:cs="Tahoma"/>
                <w:sz w:val="20"/>
              </w:rPr>
            </w:pPr>
            <w:r w:rsidRPr="003E4F73">
              <w:rPr>
                <w:rFonts w:ascii="Tahoma" w:hAnsi="Tahoma" w:cs="Tahoma"/>
                <w:sz w:val="20"/>
              </w:rPr>
              <w:t>Značajka pristajanja maske omogućuje vam provjeru pristajanja maske prije početka terapije. To se radi mjerenjem količine curenja.</w:t>
            </w:r>
          </w:p>
        </w:tc>
      </w:tr>
      <w:tr w:rsidR="0067142B" w:rsidRPr="003E4F73" w14:paraId="2C32CFA1" w14:textId="77777777" w:rsidTr="00AF6F5A">
        <w:tc>
          <w:tcPr>
            <w:tcW w:w="421" w:type="dxa"/>
          </w:tcPr>
          <w:p w14:paraId="67EB594B" w14:textId="77777777" w:rsidR="0067142B" w:rsidRPr="003E4F73" w:rsidRDefault="0067142B" w:rsidP="0067142B">
            <w:pPr>
              <w:rPr>
                <w:rFonts w:ascii="Tahoma" w:hAnsi="Tahoma" w:cs="Tahoma"/>
                <w:sz w:val="20"/>
              </w:rPr>
            </w:pPr>
            <w:r w:rsidRPr="003E4F73">
              <w:rPr>
                <w:rFonts w:ascii="Tahoma" w:hAnsi="Tahoma" w:cs="Tahoma"/>
                <w:sz w:val="20"/>
              </w:rPr>
              <w:t>7</w:t>
            </w:r>
          </w:p>
        </w:tc>
        <w:tc>
          <w:tcPr>
            <w:tcW w:w="2268" w:type="dxa"/>
          </w:tcPr>
          <w:p w14:paraId="4ACD851C" w14:textId="77777777" w:rsidR="0067142B" w:rsidRPr="003E4F73" w:rsidRDefault="00E02C26" w:rsidP="0067142B">
            <w:pPr>
              <w:rPr>
                <w:rFonts w:ascii="Tahoma" w:hAnsi="Tahoma" w:cs="Tahoma"/>
                <w:sz w:val="20"/>
              </w:rPr>
            </w:pPr>
            <w:r w:rsidRPr="003E4F73">
              <w:rPr>
                <w:rFonts w:ascii="Tahoma" w:hAnsi="Tahoma" w:cs="Tahoma"/>
                <w:sz w:val="20"/>
              </w:rPr>
              <w:t>Udobnost</w:t>
            </w:r>
          </w:p>
        </w:tc>
        <w:tc>
          <w:tcPr>
            <w:tcW w:w="6373" w:type="dxa"/>
          </w:tcPr>
          <w:p w14:paraId="49786E78" w14:textId="77777777" w:rsidR="0067142B" w:rsidRPr="003E4F73" w:rsidRDefault="00E02C26" w:rsidP="0067142B">
            <w:pPr>
              <w:rPr>
                <w:rFonts w:ascii="Tahoma" w:hAnsi="Tahoma" w:cs="Tahoma"/>
                <w:sz w:val="20"/>
              </w:rPr>
            </w:pPr>
            <w:r w:rsidRPr="003E4F73">
              <w:rPr>
                <w:rFonts w:ascii="Tahoma" w:hAnsi="Tahoma" w:cs="Tahoma"/>
                <w:sz w:val="20"/>
              </w:rPr>
              <w:t>Pritisnite za ulaz u sučelje za podešavanje udobnosti.</w:t>
            </w:r>
          </w:p>
        </w:tc>
      </w:tr>
      <w:tr w:rsidR="0067142B" w:rsidRPr="003E4F73" w14:paraId="263529FC" w14:textId="77777777" w:rsidTr="00AF6F5A">
        <w:tc>
          <w:tcPr>
            <w:tcW w:w="421" w:type="dxa"/>
          </w:tcPr>
          <w:p w14:paraId="34542BC1" w14:textId="77777777" w:rsidR="0067142B" w:rsidRPr="003E4F73" w:rsidRDefault="0067142B" w:rsidP="0067142B">
            <w:pPr>
              <w:rPr>
                <w:rFonts w:ascii="Tahoma" w:hAnsi="Tahoma" w:cs="Tahoma"/>
                <w:sz w:val="20"/>
              </w:rPr>
            </w:pPr>
            <w:r w:rsidRPr="003E4F73">
              <w:rPr>
                <w:rFonts w:ascii="Tahoma" w:hAnsi="Tahoma" w:cs="Tahoma"/>
                <w:sz w:val="20"/>
              </w:rPr>
              <w:t>8</w:t>
            </w:r>
          </w:p>
        </w:tc>
        <w:tc>
          <w:tcPr>
            <w:tcW w:w="2268" w:type="dxa"/>
          </w:tcPr>
          <w:p w14:paraId="1C1F63E8" w14:textId="77777777" w:rsidR="0067142B" w:rsidRPr="003E4F73" w:rsidRDefault="00AF6F5A" w:rsidP="0067142B">
            <w:pPr>
              <w:rPr>
                <w:rFonts w:ascii="Tahoma" w:hAnsi="Tahoma" w:cs="Tahoma"/>
                <w:sz w:val="20"/>
              </w:rPr>
            </w:pPr>
            <w:r w:rsidRPr="003E4F73">
              <w:rPr>
                <w:rFonts w:ascii="Tahoma" w:hAnsi="Tahoma" w:cs="Tahoma"/>
                <w:sz w:val="20"/>
              </w:rPr>
              <w:t>Postavka</w:t>
            </w:r>
          </w:p>
        </w:tc>
        <w:tc>
          <w:tcPr>
            <w:tcW w:w="6373" w:type="dxa"/>
          </w:tcPr>
          <w:p w14:paraId="7B48781F" w14:textId="77777777" w:rsidR="0067142B" w:rsidRPr="003E4F73" w:rsidRDefault="00AF6F5A" w:rsidP="0067142B">
            <w:pPr>
              <w:rPr>
                <w:rFonts w:ascii="Tahoma" w:hAnsi="Tahoma" w:cs="Tahoma"/>
                <w:sz w:val="20"/>
              </w:rPr>
            </w:pPr>
            <w:r w:rsidRPr="003E4F73">
              <w:rPr>
                <w:rFonts w:ascii="Tahoma" w:hAnsi="Tahoma" w:cs="Tahoma"/>
                <w:sz w:val="20"/>
              </w:rPr>
              <w:t>Pritisnite za ulaz u sučelje postavki sustava pacijenta.</w:t>
            </w:r>
          </w:p>
        </w:tc>
      </w:tr>
      <w:tr w:rsidR="0067142B" w:rsidRPr="003E4F73" w14:paraId="17D7F21E" w14:textId="77777777" w:rsidTr="00AF6F5A">
        <w:tc>
          <w:tcPr>
            <w:tcW w:w="421" w:type="dxa"/>
          </w:tcPr>
          <w:p w14:paraId="6098719A" w14:textId="77777777" w:rsidR="0067142B" w:rsidRPr="003E4F73" w:rsidRDefault="0067142B" w:rsidP="0067142B">
            <w:pPr>
              <w:rPr>
                <w:rFonts w:ascii="Tahoma" w:hAnsi="Tahoma" w:cs="Tahoma"/>
                <w:sz w:val="20"/>
              </w:rPr>
            </w:pPr>
            <w:r w:rsidRPr="003E4F73">
              <w:rPr>
                <w:rFonts w:ascii="Tahoma" w:hAnsi="Tahoma" w:cs="Tahoma"/>
                <w:sz w:val="20"/>
              </w:rPr>
              <w:t>9</w:t>
            </w:r>
          </w:p>
        </w:tc>
        <w:tc>
          <w:tcPr>
            <w:tcW w:w="2268" w:type="dxa"/>
          </w:tcPr>
          <w:p w14:paraId="534AFE9B" w14:textId="77777777" w:rsidR="0067142B" w:rsidRPr="003E4F73" w:rsidRDefault="00AF6F5A" w:rsidP="0067142B">
            <w:pPr>
              <w:rPr>
                <w:rFonts w:ascii="Tahoma" w:hAnsi="Tahoma" w:cs="Tahoma"/>
                <w:sz w:val="20"/>
              </w:rPr>
            </w:pPr>
            <w:r w:rsidRPr="003E4F73">
              <w:rPr>
                <w:rFonts w:ascii="Tahoma" w:hAnsi="Tahoma" w:cs="Tahoma"/>
                <w:sz w:val="20"/>
              </w:rPr>
              <w:t>Poruka alarma</w:t>
            </w:r>
          </w:p>
        </w:tc>
        <w:tc>
          <w:tcPr>
            <w:tcW w:w="6373" w:type="dxa"/>
          </w:tcPr>
          <w:p w14:paraId="7F165C18" w14:textId="44001048" w:rsidR="0067142B" w:rsidRPr="003E4F73" w:rsidRDefault="00AF6F5A" w:rsidP="00550393">
            <w:pPr>
              <w:rPr>
                <w:rFonts w:ascii="Tahoma" w:hAnsi="Tahoma" w:cs="Tahoma"/>
                <w:sz w:val="20"/>
              </w:rPr>
            </w:pPr>
            <w:r w:rsidRPr="003E4F73">
              <w:rPr>
                <w:rFonts w:ascii="Tahoma" w:hAnsi="Tahoma" w:cs="Tahoma"/>
                <w:sz w:val="20"/>
              </w:rPr>
              <w:t>Prika</w:t>
            </w:r>
            <w:r w:rsidR="00550393" w:rsidRPr="003E4F73">
              <w:rPr>
                <w:rFonts w:ascii="Tahoma" w:hAnsi="Tahoma" w:cs="Tahoma"/>
                <w:sz w:val="20"/>
              </w:rPr>
              <w:t>zuje</w:t>
            </w:r>
            <w:r w:rsidRPr="003E4F73">
              <w:rPr>
                <w:rFonts w:ascii="Tahoma" w:hAnsi="Tahoma" w:cs="Tahoma"/>
                <w:sz w:val="20"/>
              </w:rPr>
              <w:t xml:space="preserve"> poruke alarma.</w:t>
            </w:r>
          </w:p>
        </w:tc>
      </w:tr>
    </w:tbl>
    <w:p w14:paraId="527023DE" w14:textId="77777777" w:rsidR="0067142B" w:rsidRPr="003E4F73" w:rsidRDefault="0067142B" w:rsidP="0067142B">
      <w:pPr>
        <w:spacing w:after="0" w:line="240" w:lineRule="auto"/>
        <w:rPr>
          <w:rFonts w:ascii="Tahoma" w:hAnsi="Tahoma" w:cs="Tahoma"/>
          <w:sz w:val="20"/>
        </w:rPr>
      </w:pPr>
    </w:p>
    <w:p w14:paraId="331CD39E" w14:textId="4A63B62E" w:rsidR="00AF6F5A" w:rsidRPr="003E4F73" w:rsidRDefault="00AF6F5A" w:rsidP="002071C7">
      <w:pPr>
        <w:spacing w:after="0" w:line="240" w:lineRule="auto"/>
        <w:jc w:val="both"/>
        <w:rPr>
          <w:rFonts w:ascii="Tahoma" w:hAnsi="Tahoma" w:cs="Tahoma"/>
          <w:b/>
          <w:bCs/>
          <w:sz w:val="20"/>
        </w:rPr>
      </w:pPr>
      <w:r w:rsidRPr="003E4F73">
        <w:rPr>
          <w:rFonts w:ascii="Tahoma" w:hAnsi="Tahoma" w:cs="Tahoma"/>
          <w:b/>
          <w:bCs/>
          <w:sz w:val="20"/>
        </w:rPr>
        <w:t xml:space="preserve">9.2.2 </w:t>
      </w:r>
      <w:r w:rsidR="00550393" w:rsidRPr="003E4F73">
        <w:rPr>
          <w:rFonts w:ascii="Tahoma" w:hAnsi="Tahoma" w:cs="Tahoma"/>
          <w:b/>
          <w:bCs/>
          <w:sz w:val="20"/>
        </w:rPr>
        <w:t>Sučelje za terapiju pacijenta</w:t>
      </w:r>
    </w:p>
    <w:p w14:paraId="6B23C066" w14:textId="176324C2" w:rsidR="00B97D8D" w:rsidRPr="003E4F73" w:rsidRDefault="00B97D8D" w:rsidP="002071C7">
      <w:pPr>
        <w:spacing w:after="0" w:line="240" w:lineRule="auto"/>
        <w:jc w:val="both"/>
        <w:rPr>
          <w:rFonts w:ascii="Tahoma" w:hAnsi="Tahoma" w:cs="Tahoma"/>
          <w:sz w:val="20"/>
        </w:rPr>
      </w:pPr>
      <w:r w:rsidRPr="003E4F73">
        <w:rPr>
          <w:rFonts w:ascii="Tahoma" w:hAnsi="Tahoma" w:cs="Tahoma"/>
          <w:sz w:val="20"/>
        </w:rPr>
        <w:t>Kada terapija započne, zaslon će se prebaciti na sučelje za terapiju pacijenta, koje prikazuje parametre terapije koji se prate tijekom terapije</w:t>
      </w:r>
      <w:r w:rsidR="0065755E">
        <w:rPr>
          <w:rFonts w:ascii="Tahoma" w:hAnsi="Tahoma" w:cs="Tahoma"/>
          <w:sz w:val="20"/>
        </w:rPr>
        <w:t xml:space="preserve"> </w:t>
      </w:r>
      <w:r w:rsidR="0065755E" w:rsidRPr="003E4F73">
        <w:rPr>
          <w:rFonts w:ascii="Tahoma" w:hAnsi="Tahoma" w:cs="Tahoma"/>
          <w:sz w:val="20"/>
        </w:rPr>
        <w:t>(vidjeti sliku 2)</w:t>
      </w:r>
      <w:r w:rsidRPr="003E4F73">
        <w:rPr>
          <w:rFonts w:ascii="Tahoma" w:hAnsi="Tahoma" w:cs="Tahoma"/>
          <w:sz w:val="20"/>
        </w:rPr>
        <w:t xml:space="preserve">. </w:t>
      </w:r>
      <w:r w:rsidR="00733325" w:rsidRPr="00733325">
        <w:rPr>
          <w:rFonts w:ascii="Tahoma" w:hAnsi="Tahoma" w:cs="Tahoma"/>
          <w:sz w:val="20"/>
        </w:rPr>
        <w:t>Prikazani parametri ovise o trenutnom načinu terapije.</w:t>
      </w:r>
    </w:p>
    <w:p w14:paraId="35781DC1" w14:textId="77777777" w:rsidR="00AF6F5A" w:rsidRPr="003E4F73" w:rsidRDefault="00AF6F5A" w:rsidP="00AF6F5A">
      <w:pPr>
        <w:spacing w:after="0" w:line="240" w:lineRule="auto"/>
        <w:rPr>
          <w:rFonts w:ascii="Tahoma" w:hAnsi="Tahoma" w:cs="Tahoma"/>
          <w:sz w:val="20"/>
        </w:rPr>
      </w:pPr>
    </w:p>
    <w:p w14:paraId="5C1A39F9" w14:textId="60C6CDE1" w:rsidR="00AF6F5A" w:rsidRPr="003E4F73" w:rsidRDefault="00D574A2" w:rsidP="006E4AD8">
      <w:pPr>
        <w:spacing w:after="0" w:line="240" w:lineRule="auto"/>
        <w:jc w:val="center"/>
        <w:rPr>
          <w:rFonts w:ascii="Tahoma" w:hAnsi="Tahoma" w:cs="Tahoma"/>
          <w:sz w:val="20"/>
        </w:rPr>
      </w:pPr>
      <w:r w:rsidRPr="00D574A2">
        <w:rPr>
          <w:rFonts w:ascii="Tahoma" w:hAnsi="Tahoma" w:cs="Tahoma"/>
          <w:noProof/>
          <w:sz w:val="20"/>
          <w:lang w:eastAsia="hr-HR"/>
        </w:rPr>
        <w:drawing>
          <wp:inline distT="0" distB="0" distL="0" distR="0" wp14:anchorId="0CD87F68" wp14:editId="68D70733">
            <wp:extent cx="3253740" cy="2066692"/>
            <wp:effectExtent l="0" t="0" r="3810" b="0"/>
            <wp:docPr id="1639329296" name="Slika 1639329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10636" cy="2102831"/>
                    </a:xfrm>
                    <a:prstGeom prst="rect">
                      <a:avLst/>
                    </a:prstGeom>
                    <a:noFill/>
                    <a:ln>
                      <a:noFill/>
                    </a:ln>
                  </pic:spPr>
                </pic:pic>
              </a:graphicData>
            </a:graphic>
          </wp:inline>
        </w:drawing>
      </w:r>
    </w:p>
    <w:p w14:paraId="752EDC85" w14:textId="77777777" w:rsidR="00813A19" w:rsidRPr="003E4F73" w:rsidRDefault="00813A19" w:rsidP="00813A19">
      <w:pPr>
        <w:spacing w:after="0" w:line="240" w:lineRule="auto"/>
        <w:rPr>
          <w:rFonts w:ascii="Tahoma" w:hAnsi="Tahoma" w:cs="Tahoma"/>
          <w:sz w:val="20"/>
        </w:rPr>
      </w:pPr>
    </w:p>
    <w:p w14:paraId="1803ADAB" w14:textId="7F979CCF" w:rsidR="00813A19" w:rsidRPr="003E4F73" w:rsidRDefault="00FD0CEF" w:rsidP="006E4AD8">
      <w:pPr>
        <w:spacing w:after="0" w:line="240" w:lineRule="auto"/>
        <w:jc w:val="center"/>
        <w:rPr>
          <w:rFonts w:ascii="Tahoma" w:hAnsi="Tahoma" w:cs="Tahoma"/>
          <w:sz w:val="20"/>
        </w:rPr>
      </w:pPr>
      <w:r w:rsidRPr="003E4F73">
        <w:rPr>
          <w:rFonts w:ascii="Tahoma" w:hAnsi="Tahoma" w:cs="Tahoma"/>
          <w:sz w:val="20"/>
        </w:rPr>
        <w:t>Slika</w:t>
      </w:r>
      <w:r w:rsidR="00B97D8D" w:rsidRPr="003E4F73">
        <w:rPr>
          <w:rFonts w:ascii="Tahoma" w:hAnsi="Tahoma" w:cs="Tahoma"/>
          <w:sz w:val="20"/>
        </w:rPr>
        <w:t xml:space="preserve"> </w:t>
      </w:r>
      <w:r w:rsidR="00AF6F5A" w:rsidRPr="003E4F73">
        <w:rPr>
          <w:rFonts w:ascii="Tahoma" w:hAnsi="Tahoma" w:cs="Tahoma"/>
          <w:sz w:val="20"/>
        </w:rPr>
        <w:t xml:space="preserve">2 </w:t>
      </w:r>
      <w:r w:rsidR="0065755E">
        <w:rPr>
          <w:rFonts w:ascii="Tahoma" w:hAnsi="Tahoma" w:cs="Tahoma"/>
          <w:sz w:val="20"/>
        </w:rPr>
        <w:t>S</w:t>
      </w:r>
      <w:r w:rsidR="00B97D8D" w:rsidRPr="003E4F73">
        <w:rPr>
          <w:rFonts w:ascii="Tahoma" w:hAnsi="Tahoma" w:cs="Tahoma"/>
          <w:sz w:val="20"/>
        </w:rPr>
        <w:t>učelje za terapiju pacijenata</w:t>
      </w:r>
    </w:p>
    <w:p w14:paraId="602A4074" w14:textId="77777777" w:rsidR="00AF6F5A" w:rsidRPr="003E4F73" w:rsidRDefault="00AF6F5A" w:rsidP="00813A19">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435"/>
        <w:gridCol w:w="8627"/>
      </w:tblGrid>
      <w:tr w:rsidR="00DF2CFF" w:rsidRPr="003E4F73" w14:paraId="01F1A853" w14:textId="77777777" w:rsidTr="005F0B18">
        <w:tc>
          <w:tcPr>
            <w:tcW w:w="435" w:type="dxa"/>
            <w:shd w:val="clear" w:color="auto" w:fill="DEEAF6" w:themeFill="accent1" w:themeFillTint="33"/>
          </w:tcPr>
          <w:p w14:paraId="4FF778FB" w14:textId="77777777" w:rsidR="00DF2CFF" w:rsidRPr="003E4F73" w:rsidRDefault="00DF2CFF" w:rsidP="0015443B">
            <w:pPr>
              <w:jc w:val="center"/>
              <w:rPr>
                <w:rFonts w:ascii="Tahoma" w:hAnsi="Tahoma" w:cs="Tahoma"/>
                <w:b/>
                <w:sz w:val="20"/>
              </w:rPr>
            </w:pPr>
            <w:r w:rsidRPr="003E4F73">
              <w:rPr>
                <w:rFonts w:ascii="Tahoma" w:hAnsi="Tahoma" w:cs="Tahoma"/>
                <w:b/>
                <w:sz w:val="20"/>
              </w:rPr>
              <w:t>#</w:t>
            </w:r>
          </w:p>
        </w:tc>
        <w:tc>
          <w:tcPr>
            <w:tcW w:w="8627" w:type="dxa"/>
            <w:shd w:val="clear" w:color="auto" w:fill="DEEAF6" w:themeFill="accent1" w:themeFillTint="33"/>
          </w:tcPr>
          <w:p w14:paraId="63E92307" w14:textId="77777777" w:rsidR="00DF2CFF" w:rsidRPr="003E4F73" w:rsidRDefault="00DF2CFF" w:rsidP="0015443B">
            <w:pPr>
              <w:jc w:val="center"/>
              <w:rPr>
                <w:rFonts w:ascii="Tahoma" w:hAnsi="Tahoma" w:cs="Tahoma"/>
                <w:b/>
                <w:sz w:val="20"/>
              </w:rPr>
            </w:pPr>
            <w:r w:rsidRPr="003E4F73">
              <w:rPr>
                <w:rFonts w:ascii="Tahoma" w:hAnsi="Tahoma" w:cs="Tahoma"/>
                <w:b/>
                <w:sz w:val="20"/>
              </w:rPr>
              <w:t>Opis</w:t>
            </w:r>
          </w:p>
        </w:tc>
      </w:tr>
      <w:tr w:rsidR="00DF2CFF" w:rsidRPr="003E4F73" w14:paraId="5425B31F" w14:textId="77777777" w:rsidTr="005F0B18">
        <w:tc>
          <w:tcPr>
            <w:tcW w:w="435" w:type="dxa"/>
          </w:tcPr>
          <w:p w14:paraId="2ED33765" w14:textId="77777777" w:rsidR="00DF2CFF" w:rsidRPr="003E4F73" w:rsidRDefault="00DF2CFF" w:rsidP="00813A19">
            <w:pPr>
              <w:rPr>
                <w:rFonts w:ascii="Tahoma" w:hAnsi="Tahoma" w:cs="Tahoma"/>
                <w:sz w:val="20"/>
              </w:rPr>
            </w:pPr>
            <w:r w:rsidRPr="003E4F73">
              <w:rPr>
                <w:rFonts w:ascii="Tahoma" w:hAnsi="Tahoma" w:cs="Tahoma"/>
                <w:sz w:val="20"/>
              </w:rPr>
              <w:t>1</w:t>
            </w:r>
          </w:p>
        </w:tc>
        <w:tc>
          <w:tcPr>
            <w:tcW w:w="8627" w:type="dxa"/>
          </w:tcPr>
          <w:p w14:paraId="7800DCDB" w14:textId="2E09F2A0" w:rsidR="00DF2CFF" w:rsidRPr="003E4F73" w:rsidRDefault="00191BB1" w:rsidP="00CF6217">
            <w:pPr>
              <w:rPr>
                <w:rFonts w:ascii="Tahoma" w:hAnsi="Tahoma" w:cs="Tahoma"/>
                <w:sz w:val="20"/>
              </w:rPr>
            </w:pPr>
            <w:r w:rsidRPr="003E4F73">
              <w:rPr>
                <w:rFonts w:ascii="Tahoma" w:hAnsi="Tahoma" w:cs="Tahoma"/>
                <w:sz w:val="20"/>
              </w:rPr>
              <w:t>Trenutni način terapije.</w:t>
            </w:r>
          </w:p>
        </w:tc>
      </w:tr>
      <w:tr w:rsidR="00DF2CFF" w:rsidRPr="003E4F73" w14:paraId="1CD53582" w14:textId="77777777" w:rsidTr="005F0B18">
        <w:tc>
          <w:tcPr>
            <w:tcW w:w="435" w:type="dxa"/>
          </w:tcPr>
          <w:p w14:paraId="455585F3" w14:textId="77777777" w:rsidR="00DF2CFF" w:rsidRPr="003E4F73" w:rsidRDefault="00DF2CFF" w:rsidP="00813A19">
            <w:pPr>
              <w:rPr>
                <w:rFonts w:ascii="Tahoma" w:hAnsi="Tahoma" w:cs="Tahoma"/>
                <w:sz w:val="20"/>
              </w:rPr>
            </w:pPr>
            <w:r w:rsidRPr="003E4F73">
              <w:rPr>
                <w:rFonts w:ascii="Tahoma" w:hAnsi="Tahoma" w:cs="Tahoma"/>
                <w:sz w:val="20"/>
              </w:rPr>
              <w:t>2</w:t>
            </w:r>
          </w:p>
        </w:tc>
        <w:tc>
          <w:tcPr>
            <w:tcW w:w="8627" w:type="dxa"/>
          </w:tcPr>
          <w:p w14:paraId="7D00A55F" w14:textId="3D52AB04" w:rsidR="00DF2CFF" w:rsidRPr="003E4F73" w:rsidRDefault="00191BB1" w:rsidP="00CF6217">
            <w:pPr>
              <w:rPr>
                <w:rFonts w:ascii="Tahoma" w:hAnsi="Tahoma" w:cs="Tahoma"/>
                <w:sz w:val="20"/>
              </w:rPr>
            </w:pPr>
            <w:r w:rsidRPr="003E4F73">
              <w:rPr>
                <w:rFonts w:ascii="Tahoma" w:hAnsi="Tahoma" w:cs="Tahoma"/>
                <w:sz w:val="20"/>
              </w:rPr>
              <w:t>Prika</w:t>
            </w:r>
            <w:r w:rsidR="00CF6217" w:rsidRPr="003E4F73">
              <w:rPr>
                <w:rFonts w:ascii="Tahoma" w:hAnsi="Tahoma" w:cs="Tahoma"/>
                <w:sz w:val="20"/>
              </w:rPr>
              <w:t>zuje</w:t>
            </w:r>
            <w:r w:rsidRPr="003E4F73">
              <w:rPr>
                <w:rFonts w:ascii="Tahoma" w:hAnsi="Tahoma" w:cs="Tahoma"/>
                <w:sz w:val="20"/>
              </w:rPr>
              <w:t xml:space="preserve"> poruke alarma.</w:t>
            </w:r>
          </w:p>
        </w:tc>
      </w:tr>
      <w:tr w:rsidR="00DF2CFF" w:rsidRPr="003E4F73" w14:paraId="5EC710AD" w14:textId="77777777" w:rsidTr="005F0B18">
        <w:tc>
          <w:tcPr>
            <w:tcW w:w="435" w:type="dxa"/>
          </w:tcPr>
          <w:p w14:paraId="3A7289C7" w14:textId="77777777" w:rsidR="00DF2CFF" w:rsidRPr="003E4F73" w:rsidRDefault="00DF2CFF" w:rsidP="00813A19">
            <w:pPr>
              <w:rPr>
                <w:rFonts w:ascii="Tahoma" w:hAnsi="Tahoma" w:cs="Tahoma"/>
                <w:sz w:val="20"/>
              </w:rPr>
            </w:pPr>
            <w:r w:rsidRPr="003E4F73">
              <w:rPr>
                <w:rFonts w:ascii="Tahoma" w:hAnsi="Tahoma" w:cs="Tahoma"/>
                <w:sz w:val="20"/>
              </w:rPr>
              <w:t>3</w:t>
            </w:r>
          </w:p>
        </w:tc>
        <w:tc>
          <w:tcPr>
            <w:tcW w:w="8627" w:type="dxa"/>
          </w:tcPr>
          <w:p w14:paraId="571C710E" w14:textId="77777777" w:rsidR="00191BB1" w:rsidRPr="003E4F73" w:rsidRDefault="00191BB1" w:rsidP="00191BB1">
            <w:pPr>
              <w:rPr>
                <w:rFonts w:ascii="Tahoma" w:hAnsi="Tahoma" w:cs="Tahoma"/>
                <w:sz w:val="20"/>
              </w:rPr>
            </w:pPr>
            <w:r w:rsidRPr="003E4F73">
              <w:rPr>
                <w:rFonts w:ascii="Tahoma" w:hAnsi="Tahoma" w:cs="Tahoma"/>
                <w:sz w:val="20"/>
              </w:rPr>
              <w:t>Tipka prečaca za podešavanje vlažnosti i razina vlažnosti.</w:t>
            </w:r>
          </w:p>
          <w:p w14:paraId="792A1726" w14:textId="77777777" w:rsidR="00DF2CFF" w:rsidRPr="003E4F73" w:rsidRDefault="00191BB1" w:rsidP="00191BB1">
            <w:pPr>
              <w:rPr>
                <w:rFonts w:ascii="Tahoma" w:hAnsi="Tahoma" w:cs="Tahoma"/>
                <w:sz w:val="20"/>
              </w:rPr>
            </w:pPr>
            <w:r w:rsidRPr="003E4F73">
              <w:rPr>
                <w:rFonts w:ascii="Tahoma" w:hAnsi="Tahoma" w:cs="Tahoma"/>
                <w:sz w:val="20"/>
              </w:rPr>
              <w:t>Napomena: Razina vlažnosti dostupna je kada je funkcija vlažnosti uključena.</w:t>
            </w:r>
          </w:p>
        </w:tc>
      </w:tr>
      <w:tr w:rsidR="00DF2CFF" w:rsidRPr="003E4F73" w14:paraId="247B6694" w14:textId="77777777" w:rsidTr="005F0B18">
        <w:tc>
          <w:tcPr>
            <w:tcW w:w="435" w:type="dxa"/>
          </w:tcPr>
          <w:p w14:paraId="15D7B110" w14:textId="77777777" w:rsidR="00DF2CFF" w:rsidRPr="003E4F73" w:rsidRDefault="00DF2CFF" w:rsidP="00813A19">
            <w:pPr>
              <w:rPr>
                <w:rFonts w:ascii="Tahoma" w:hAnsi="Tahoma" w:cs="Tahoma"/>
                <w:sz w:val="20"/>
              </w:rPr>
            </w:pPr>
            <w:r w:rsidRPr="003E4F73">
              <w:rPr>
                <w:rFonts w:ascii="Tahoma" w:hAnsi="Tahoma" w:cs="Tahoma"/>
                <w:sz w:val="20"/>
              </w:rPr>
              <w:t>4</w:t>
            </w:r>
          </w:p>
        </w:tc>
        <w:tc>
          <w:tcPr>
            <w:tcW w:w="8627" w:type="dxa"/>
          </w:tcPr>
          <w:p w14:paraId="0EB08217" w14:textId="77777777" w:rsidR="00DF2CFF" w:rsidRPr="003E4F73" w:rsidRDefault="00191BB1" w:rsidP="00813A19">
            <w:pPr>
              <w:rPr>
                <w:rFonts w:ascii="Tahoma" w:hAnsi="Tahoma" w:cs="Tahoma"/>
                <w:sz w:val="20"/>
              </w:rPr>
            </w:pPr>
            <w:r w:rsidRPr="003E4F73">
              <w:rPr>
                <w:rFonts w:ascii="Tahoma" w:hAnsi="Tahoma" w:cs="Tahoma"/>
                <w:sz w:val="20"/>
              </w:rPr>
              <w:t>Dinamički dijagram disanja u pozadini.</w:t>
            </w:r>
          </w:p>
        </w:tc>
      </w:tr>
      <w:tr w:rsidR="00DF2CFF" w:rsidRPr="003E4F73" w14:paraId="10D7B503" w14:textId="77777777" w:rsidTr="005F0B18">
        <w:tc>
          <w:tcPr>
            <w:tcW w:w="435" w:type="dxa"/>
          </w:tcPr>
          <w:p w14:paraId="2D1AF46A" w14:textId="77777777" w:rsidR="00DF2CFF" w:rsidRPr="003E4F73" w:rsidRDefault="00DF2CFF" w:rsidP="00813A19">
            <w:pPr>
              <w:rPr>
                <w:rFonts w:ascii="Tahoma" w:hAnsi="Tahoma" w:cs="Tahoma"/>
                <w:sz w:val="20"/>
              </w:rPr>
            </w:pPr>
            <w:r w:rsidRPr="003E4F73">
              <w:rPr>
                <w:rFonts w:ascii="Tahoma" w:hAnsi="Tahoma" w:cs="Tahoma"/>
                <w:sz w:val="20"/>
              </w:rPr>
              <w:t>5</w:t>
            </w:r>
          </w:p>
        </w:tc>
        <w:tc>
          <w:tcPr>
            <w:tcW w:w="8627" w:type="dxa"/>
          </w:tcPr>
          <w:p w14:paraId="7E1F4645" w14:textId="77777777" w:rsidR="00DF2CFF" w:rsidRPr="003E4F73" w:rsidRDefault="00191BB1" w:rsidP="00813A19">
            <w:pPr>
              <w:rPr>
                <w:rFonts w:ascii="Tahoma" w:hAnsi="Tahoma" w:cs="Tahoma"/>
                <w:sz w:val="20"/>
              </w:rPr>
            </w:pPr>
            <w:r w:rsidRPr="003E4F73">
              <w:rPr>
                <w:rFonts w:ascii="Tahoma" w:hAnsi="Tahoma" w:cs="Tahoma"/>
                <w:sz w:val="20"/>
              </w:rPr>
              <w:t>Pritisak trenutne terapije.</w:t>
            </w:r>
          </w:p>
        </w:tc>
      </w:tr>
      <w:tr w:rsidR="00DF2CFF" w:rsidRPr="003E4F73" w14:paraId="213DD5BB" w14:textId="77777777" w:rsidTr="005F0B18">
        <w:tc>
          <w:tcPr>
            <w:tcW w:w="435" w:type="dxa"/>
          </w:tcPr>
          <w:p w14:paraId="3E47F5F4" w14:textId="77777777" w:rsidR="00DF2CFF" w:rsidRPr="003E4F73" w:rsidRDefault="00DF2CFF" w:rsidP="00813A19">
            <w:pPr>
              <w:rPr>
                <w:rFonts w:ascii="Tahoma" w:hAnsi="Tahoma" w:cs="Tahoma"/>
                <w:sz w:val="20"/>
              </w:rPr>
            </w:pPr>
            <w:r w:rsidRPr="003E4F73">
              <w:rPr>
                <w:rFonts w:ascii="Tahoma" w:hAnsi="Tahoma" w:cs="Tahoma"/>
                <w:sz w:val="20"/>
              </w:rPr>
              <w:t>6</w:t>
            </w:r>
          </w:p>
        </w:tc>
        <w:tc>
          <w:tcPr>
            <w:tcW w:w="8627" w:type="dxa"/>
          </w:tcPr>
          <w:p w14:paraId="69B35E84" w14:textId="77777777" w:rsidR="00DF2CFF" w:rsidRPr="003E4F73" w:rsidRDefault="00191BB1" w:rsidP="00813A19">
            <w:pPr>
              <w:rPr>
                <w:rFonts w:ascii="Tahoma" w:hAnsi="Tahoma" w:cs="Tahoma"/>
                <w:sz w:val="20"/>
              </w:rPr>
            </w:pPr>
            <w:r w:rsidRPr="003E4F73">
              <w:rPr>
                <w:rFonts w:ascii="Tahoma" w:hAnsi="Tahoma" w:cs="Tahoma"/>
                <w:sz w:val="20"/>
              </w:rPr>
              <w:t>Praćenje terapijskih parametara tijekom terapije.</w:t>
            </w:r>
          </w:p>
        </w:tc>
      </w:tr>
      <w:tr w:rsidR="00DF2CFF" w:rsidRPr="003E4F73" w14:paraId="563C0047" w14:textId="77777777" w:rsidTr="005F0B18">
        <w:tc>
          <w:tcPr>
            <w:tcW w:w="435" w:type="dxa"/>
          </w:tcPr>
          <w:p w14:paraId="5C3D305D" w14:textId="77777777" w:rsidR="00DF2CFF" w:rsidRPr="003E4F73" w:rsidRDefault="00DF2CFF" w:rsidP="00813A19">
            <w:pPr>
              <w:rPr>
                <w:rFonts w:ascii="Tahoma" w:hAnsi="Tahoma" w:cs="Tahoma"/>
                <w:sz w:val="20"/>
              </w:rPr>
            </w:pPr>
            <w:r w:rsidRPr="003E4F73">
              <w:rPr>
                <w:rFonts w:ascii="Tahoma" w:hAnsi="Tahoma" w:cs="Tahoma"/>
                <w:sz w:val="20"/>
              </w:rPr>
              <w:t>7</w:t>
            </w:r>
          </w:p>
        </w:tc>
        <w:tc>
          <w:tcPr>
            <w:tcW w:w="8627" w:type="dxa"/>
          </w:tcPr>
          <w:p w14:paraId="327539ED" w14:textId="77777777" w:rsidR="00DF2CFF" w:rsidRPr="003E4F73" w:rsidRDefault="00191BB1" w:rsidP="00813A19">
            <w:pPr>
              <w:rPr>
                <w:rFonts w:ascii="Tahoma" w:hAnsi="Tahoma" w:cs="Tahoma"/>
                <w:sz w:val="20"/>
              </w:rPr>
            </w:pPr>
            <w:r w:rsidRPr="003E4F73">
              <w:rPr>
                <w:rFonts w:ascii="Tahoma" w:hAnsi="Tahoma" w:cs="Tahoma"/>
                <w:sz w:val="20"/>
              </w:rPr>
              <w:t>Prikazuje zasićenje kisikom i vrijednosti pulsa kada je priključen adapter za oksimetar.</w:t>
            </w:r>
          </w:p>
        </w:tc>
      </w:tr>
      <w:tr w:rsidR="00DF2CFF" w:rsidRPr="003E4F73" w14:paraId="168CD9D5" w14:textId="77777777" w:rsidTr="005F0B18">
        <w:tc>
          <w:tcPr>
            <w:tcW w:w="435" w:type="dxa"/>
          </w:tcPr>
          <w:p w14:paraId="56E3930F" w14:textId="77777777" w:rsidR="00DF2CFF" w:rsidRPr="003E4F73" w:rsidRDefault="00DF2CFF" w:rsidP="00813A19">
            <w:pPr>
              <w:rPr>
                <w:rFonts w:ascii="Tahoma" w:hAnsi="Tahoma" w:cs="Tahoma"/>
                <w:sz w:val="20"/>
              </w:rPr>
            </w:pPr>
            <w:r w:rsidRPr="003E4F73">
              <w:rPr>
                <w:rFonts w:ascii="Tahoma" w:hAnsi="Tahoma" w:cs="Tahoma"/>
                <w:sz w:val="20"/>
              </w:rPr>
              <w:t>8</w:t>
            </w:r>
          </w:p>
        </w:tc>
        <w:tc>
          <w:tcPr>
            <w:tcW w:w="8627" w:type="dxa"/>
          </w:tcPr>
          <w:p w14:paraId="738D9C89" w14:textId="77777777" w:rsidR="00191BB1" w:rsidRPr="003E4F73" w:rsidRDefault="00191BB1" w:rsidP="00191BB1">
            <w:pPr>
              <w:rPr>
                <w:rFonts w:ascii="Tahoma" w:hAnsi="Tahoma" w:cs="Tahoma"/>
                <w:sz w:val="20"/>
              </w:rPr>
            </w:pPr>
            <w:r w:rsidRPr="003E4F73">
              <w:rPr>
                <w:rFonts w:ascii="Tahoma" w:hAnsi="Tahoma" w:cs="Tahoma"/>
                <w:sz w:val="20"/>
              </w:rPr>
              <w:t>Dinamički dijagram vremena rampe.</w:t>
            </w:r>
          </w:p>
          <w:p w14:paraId="1ABB17CD" w14:textId="77777777" w:rsidR="00DF2CFF" w:rsidRPr="003E4F73" w:rsidRDefault="00191BB1" w:rsidP="00191BB1">
            <w:pPr>
              <w:rPr>
                <w:rFonts w:ascii="Tahoma" w:hAnsi="Tahoma" w:cs="Tahoma"/>
                <w:sz w:val="20"/>
              </w:rPr>
            </w:pPr>
            <w:r w:rsidRPr="003E4F73">
              <w:rPr>
                <w:rFonts w:ascii="Tahoma" w:hAnsi="Tahoma" w:cs="Tahoma"/>
                <w:sz w:val="20"/>
              </w:rPr>
              <w:t>Napomena: Dostupno samo kada je uključena funkcija Ramp.</w:t>
            </w:r>
          </w:p>
        </w:tc>
      </w:tr>
      <w:tr w:rsidR="00DF2CFF" w:rsidRPr="003E4F73" w14:paraId="5FC2E971" w14:textId="77777777" w:rsidTr="005F0B18">
        <w:tc>
          <w:tcPr>
            <w:tcW w:w="435" w:type="dxa"/>
          </w:tcPr>
          <w:p w14:paraId="348D895C" w14:textId="77777777" w:rsidR="00DF2CFF" w:rsidRPr="003E4F73" w:rsidRDefault="00DF2CFF" w:rsidP="00813A19">
            <w:pPr>
              <w:rPr>
                <w:rFonts w:ascii="Tahoma" w:hAnsi="Tahoma" w:cs="Tahoma"/>
                <w:sz w:val="20"/>
              </w:rPr>
            </w:pPr>
            <w:r w:rsidRPr="003E4F73">
              <w:rPr>
                <w:rFonts w:ascii="Tahoma" w:hAnsi="Tahoma" w:cs="Tahoma"/>
                <w:sz w:val="20"/>
              </w:rPr>
              <w:t>9</w:t>
            </w:r>
          </w:p>
        </w:tc>
        <w:tc>
          <w:tcPr>
            <w:tcW w:w="8627" w:type="dxa"/>
          </w:tcPr>
          <w:p w14:paraId="34DB651D" w14:textId="5FBF9E65" w:rsidR="00DF2CFF" w:rsidRPr="003E4F73" w:rsidRDefault="00191BB1" w:rsidP="00CF6217">
            <w:pPr>
              <w:rPr>
                <w:rFonts w:ascii="Tahoma" w:hAnsi="Tahoma" w:cs="Tahoma"/>
                <w:sz w:val="20"/>
              </w:rPr>
            </w:pPr>
            <w:r w:rsidRPr="003E4F73">
              <w:rPr>
                <w:rFonts w:ascii="Tahoma" w:hAnsi="Tahoma" w:cs="Tahoma"/>
                <w:sz w:val="20"/>
              </w:rPr>
              <w:t xml:space="preserve">Traka ikona statusa </w:t>
            </w:r>
            <w:r w:rsidR="00CF6217" w:rsidRPr="003E4F73">
              <w:rPr>
                <w:rFonts w:ascii="Tahoma" w:hAnsi="Tahoma" w:cs="Tahoma"/>
                <w:sz w:val="20"/>
              </w:rPr>
              <w:t>rada</w:t>
            </w:r>
            <w:r w:rsidRPr="003E4F73">
              <w:rPr>
                <w:rFonts w:ascii="Tahoma" w:hAnsi="Tahoma" w:cs="Tahoma"/>
                <w:sz w:val="20"/>
              </w:rPr>
              <w:t>.</w:t>
            </w:r>
          </w:p>
        </w:tc>
      </w:tr>
    </w:tbl>
    <w:p w14:paraId="6CCFB4F6" w14:textId="77777777" w:rsidR="00AF6F5A" w:rsidRPr="003E4F73" w:rsidRDefault="00AF6F5A" w:rsidP="00813A19">
      <w:pPr>
        <w:spacing w:after="0" w:line="240" w:lineRule="auto"/>
        <w:rPr>
          <w:rFonts w:ascii="Tahoma" w:hAnsi="Tahoma" w:cs="Tahoma"/>
          <w:sz w:val="20"/>
        </w:rPr>
      </w:pPr>
    </w:p>
    <w:p w14:paraId="16954AF8" w14:textId="2430EAAF" w:rsidR="00A95CD7" w:rsidRPr="003E4F73" w:rsidRDefault="00A95CD7" w:rsidP="00A95CD7">
      <w:pPr>
        <w:spacing w:after="0" w:line="240" w:lineRule="auto"/>
        <w:rPr>
          <w:rFonts w:ascii="Tahoma" w:hAnsi="Tahoma" w:cs="Tahoma"/>
          <w:b/>
          <w:bCs/>
          <w:sz w:val="20"/>
        </w:rPr>
      </w:pPr>
      <w:r w:rsidRPr="003E4F73">
        <w:rPr>
          <w:rFonts w:ascii="Tahoma" w:hAnsi="Tahoma" w:cs="Tahoma"/>
          <w:b/>
          <w:bCs/>
          <w:sz w:val="20"/>
        </w:rPr>
        <w:lastRenderedPageBreak/>
        <w:t xml:space="preserve">9.2.3 </w:t>
      </w:r>
      <w:r w:rsidR="009709C6" w:rsidRPr="003E4F73">
        <w:rPr>
          <w:rFonts w:ascii="Tahoma" w:hAnsi="Tahoma" w:cs="Tahoma"/>
          <w:b/>
          <w:bCs/>
          <w:sz w:val="20"/>
        </w:rPr>
        <w:t>Postavka udobnosti pacijenta</w:t>
      </w:r>
    </w:p>
    <w:p w14:paraId="7869DC44" w14:textId="3833B0D5" w:rsidR="00C82064" w:rsidRPr="003E4F73" w:rsidRDefault="009709C6" w:rsidP="0015443B">
      <w:pPr>
        <w:spacing w:after="0" w:line="240" w:lineRule="auto"/>
        <w:jc w:val="both"/>
        <w:rPr>
          <w:rFonts w:ascii="Tahoma" w:hAnsi="Tahoma" w:cs="Tahoma"/>
          <w:sz w:val="20"/>
        </w:rPr>
      </w:pPr>
      <w:r w:rsidRPr="003E4F73">
        <w:rPr>
          <w:rFonts w:ascii="Tahoma" w:hAnsi="Tahoma" w:cs="Tahoma"/>
          <w:sz w:val="20"/>
        </w:rPr>
        <w:t>Pritisnite tipku u sučelju stanja pripravnosti za pacijenta da biste ušli u sučelje za postavljanje udobnosti pacijenta</w:t>
      </w:r>
      <w:r w:rsidR="00A95CD7" w:rsidRPr="003E4F73">
        <w:rPr>
          <w:rFonts w:ascii="Tahoma" w:hAnsi="Tahoma" w:cs="Tahoma"/>
          <w:sz w:val="20"/>
        </w:rPr>
        <w:t>.</w:t>
      </w:r>
    </w:p>
    <w:p w14:paraId="1034042F" w14:textId="77777777" w:rsidR="00A95CD7" w:rsidRPr="003E4F73" w:rsidRDefault="00A95CD7" w:rsidP="0015443B">
      <w:pPr>
        <w:spacing w:after="0" w:line="240" w:lineRule="auto"/>
        <w:jc w:val="center"/>
        <w:rPr>
          <w:rFonts w:ascii="Tahoma" w:hAnsi="Tahoma" w:cs="Tahoma"/>
          <w:sz w:val="20"/>
        </w:rPr>
      </w:pPr>
    </w:p>
    <w:p w14:paraId="36912CB5" w14:textId="77777777" w:rsidR="00A95CD7" w:rsidRPr="003E4F73" w:rsidRDefault="00A95CD7" w:rsidP="0015443B">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6FA362D1" wp14:editId="6A12E5AF">
            <wp:extent cx="2924175" cy="1819275"/>
            <wp:effectExtent l="0" t="0" r="9525" b="9525"/>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924175" cy="1819275"/>
                    </a:xfrm>
                    <a:prstGeom prst="rect">
                      <a:avLst/>
                    </a:prstGeom>
                    <a:noFill/>
                    <a:ln>
                      <a:noFill/>
                    </a:ln>
                  </pic:spPr>
                </pic:pic>
              </a:graphicData>
            </a:graphic>
          </wp:inline>
        </w:drawing>
      </w:r>
    </w:p>
    <w:p w14:paraId="7A6CE6FB" w14:textId="77777777" w:rsidR="00C82064" w:rsidRPr="003E4F73" w:rsidRDefault="00C82064" w:rsidP="0015443B">
      <w:pPr>
        <w:spacing w:after="0" w:line="240" w:lineRule="auto"/>
        <w:jc w:val="center"/>
        <w:rPr>
          <w:rFonts w:ascii="Tahoma" w:hAnsi="Tahoma" w:cs="Tahoma"/>
          <w:sz w:val="20"/>
        </w:rPr>
      </w:pPr>
    </w:p>
    <w:p w14:paraId="3EE6131C" w14:textId="69D42718" w:rsidR="00C82064" w:rsidRPr="003E4F73" w:rsidRDefault="00FD0CEF" w:rsidP="0015443B">
      <w:pPr>
        <w:spacing w:after="0" w:line="240" w:lineRule="auto"/>
        <w:jc w:val="center"/>
        <w:rPr>
          <w:rFonts w:ascii="Tahoma" w:hAnsi="Tahoma" w:cs="Tahoma"/>
          <w:sz w:val="20"/>
        </w:rPr>
      </w:pPr>
      <w:r w:rsidRPr="003E4F73">
        <w:rPr>
          <w:rFonts w:ascii="Tahoma" w:hAnsi="Tahoma" w:cs="Tahoma"/>
          <w:sz w:val="20"/>
        </w:rPr>
        <w:t>Slika</w:t>
      </w:r>
      <w:r w:rsidR="009709C6" w:rsidRPr="003E4F73">
        <w:rPr>
          <w:rFonts w:ascii="Tahoma" w:hAnsi="Tahoma" w:cs="Tahoma"/>
          <w:sz w:val="20"/>
        </w:rPr>
        <w:t xml:space="preserve"> </w:t>
      </w:r>
      <w:r w:rsidR="00437A8D">
        <w:rPr>
          <w:rFonts w:ascii="Tahoma" w:hAnsi="Tahoma" w:cs="Tahoma"/>
          <w:sz w:val="20"/>
        </w:rPr>
        <w:t>3</w:t>
      </w:r>
      <w:r w:rsidR="00A95CD7" w:rsidRPr="003E4F73">
        <w:rPr>
          <w:rFonts w:ascii="Tahoma" w:hAnsi="Tahoma" w:cs="Tahoma"/>
          <w:sz w:val="20"/>
        </w:rPr>
        <w:t xml:space="preserve"> </w:t>
      </w:r>
      <w:r w:rsidR="009709C6" w:rsidRPr="003E4F73">
        <w:rPr>
          <w:rFonts w:ascii="Tahoma" w:hAnsi="Tahoma" w:cs="Tahoma"/>
          <w:sz w:val="20"/>
        </w:rPr>
        <w:t>Sučelje</w:t>
      </w:r>
      <w:r w:rsidR="00A95CD7" w:rsidRPr="003E4F73">
        <w:rPr>
          <w:rFonts w:ascii="Tahoma" w:hAnsi="Tahoma" w:cs="Tahoma"/>
          <w:sz w:val="20"/>
        </w:rPr>
        <w:t xml:space="preserve"> </w:t>
      </w:r>
      <w:r w:rsidR="009709C6" w:rsidRPr="003E4F73">
        <w:rPr>
          <w:rFonts w:ascii="Tahoma" w:hAnsi="Tahoma" w:cs="Tahoma"/>
          <w:sz w:val="20"/>
        </w:rPr>
        <w:t>postavki udobnosti pacijenta</w:t>
      </w:r>
    </w:p>
    <w:p w14:paraId="1B77F09E" w14:textId="77777777" w:rsidR="00A95CD7" w:rsidRPr="003E4F73" w:rsidRDefault="00A95CD7" w:rsidP="00C82064">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1128"/>
        <w:gridCol w:w="1482"/>
        <w:gridCol w:w="6452"/>
      </w:tblGrid>
      <w:tr w:rsidR="00787C5F" w:rsidRPr="003E4F73" w14:paraId="25CCFD57" w14:textId="77777777" w:rsidTr="00C81856">
        <w:tc>
          <w:tcPr>
            <w:tcW w:w="1129" w:type="dxa"/>
            <w:shd w:val="clear" w:color="auto" w:fill="DEEAF6" w:themeFill="accent1" w:themeFillTint="33"/>
          </w:tcPr>
          <w:p w14:paraId="63568FE6" w14:textId="77777777" w:rsidR="00787C5F" w:rsidRPr="003E4F73" w:rsidRDefault="00787C5F" w:rsidP="00EF25C3">
            <w:pPr>
              <w:jc w:val="center"/>
              <w:rPr>
                <w:rFonts w:ascii="Tahoma" w:hAnsi="Tahoma" w:cs="Tahoma"/>
                <w:b/>
                <w:sz w:val="20"/>
              </w:rPr>
            </w:pPr>
            <w:r w:rsidRPr="003E4F73">
              <w:rPr>
                <w:rFonts w:ascii="Tahoma" w:hAnsi="Tahoma" w:cs="Tahoma"/>
                <w:b/>
                <w:sz w:val="20"/>
              </w:rPr>
              <w:t>Ikona</w:t>
            </w:r>
          </w:p>
        </w:tc>
        <w:tc>
          <w:tcPr>
            <w:tcW w:w="1418" w:type="dxa"/>
            <w:shd w:val="clear" w:color="auto" w:fill="DEEAF6" w:themeFill="accent1" w:themeFillTint="33"/>
          </w:tcPr>
          <w:p w14:paraId="0ADB54BB" w14:textId="77777777" w:rsidR="00787C5F" w:rsidRPr="003E4F73" w:rsidRDefault="00787C5F" w:rsidP="00EF25C3">
            <w:pPr>
              <w:jc w:val="center"/>
              <w:rPr>
                <w:rFonts w:ascii="Tahoma" w:hAnsi="Tahoma" w:cs="Tahoma"/>
                <w:b/>
                <w:sz w:val="20"/>
              </w:rPr>
            </w:pPr>
            <w:r w:rsidRPr="003E4F73">
              <w:rPr>
                <w:rFonts w:ascii="Tahoma" w:hAnsi="Tahoma" w:cs="Tahoma"/>
                <w:b/>
                <w:sz w:val="20"/>
              </w:rPr>
              <w:t>Tekst</w:t>
            </w:r>
          </w:p>
        </w:tc>
        <w:tc>
          <w:tcPr>
            <w:tcW w:w="6515" w:type="dxa"/>
            <w:shd w:val="clear" w:color="auto" w:fill="DEEAF6" w:themeFill="accent1" w:themeFillTint="33"/>
          </w:tcPr>
          <w:p w14:paraId="1B4E4C2C" w14:textId="77777777" w:rsidR="00787C5F" w:rsidRPr="003E4F73" w:rsidRDefault="00787C5F" w:rsidP="00EF25C3">
            <w:pPr>
              <w:jc w:val="center"/>
              <w:rPr>
                <w:rFonts w:ascii="Tahoma" w:hAnsi="Tahoma" w:cs="Tahoma"/>
                <w:b/>
                <w:sz w:val="20"/>
              </w:rPr>
            </w:pPr>
            <w:r w:rsidRPr="003E4F73">
              <w:rPr>
                <w:rFonts w:ascii="Tahoma" w:hAnsi="Tahoma" w:cs="Tahoma"/>
                <w:b/>
                <w:sz w:val="20"/>
              </w:rPr>
              <w:t>Opis</w:t>
            </w:r>
          </w:p>
        </w:tc>
      </w:tr>
      <w:tr w:rsidR="00787C5F" w:rsidRPr="003E4F73" w14:paraId="36F367C8" w14:textId="77777777" w:rsidTr="00C81856">
        <w:tc>
          <w:tcPr>
            <w:tcW w:w="1129" w:type="dxa"/>
          </w:tcPr>
          <w:p w14:paraId="441FC5C7" w14:textId="72033172" w:rsidR="00787C5F" w:rsidRPr="003E4F73" w:rsidRDefault="00423519" w:rsidP="00C82064">
            <w:pPr>
              <w:rPr>
                <w:rFonts w:ascii="Tahoma" w:hAnsi="Tahoma" w:cs="Tahoma"/>
                <w:sz w:val="20"/>
              </w:rPr>
            </w:pPr>
            <w:r w:rsidRPr="003E4F73">
              <w:rPr>
                <w:rFonts w:ascii="Tahoma" w:hAnsi="Tahoma" w:cs="Tahoma"/>
                <w:noProof/>
                <w:sz w:val="20"/>
                <w:lang w:eastAsia="hr-HR"/>
              </w:rPr>
              <w:drawing>
                <wp:inline distT="0" distB="0" distL="0" distR="0" wp14:anchorId="5228F003" wp14:editId="18B4FC02">
                  <wp:extent cx="514350" cy="400050"/>
                  <wp:effectExtent l="0" t="0" r="0" b="0"/>
                  <wp:docPr id="18" name="Slika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14350" cy="400050"/>
                          </a:xfrm>
                          <a:prstGeom prst="rect">
                            <a:avLst/>
                          </a:prstGeom>
                          <a:noFill/>
                          <a:ln>
                            <a:noFill/>
                          </a:ln>
                        </pic:spPr>
                      </pic:pic>
                    </a:graphicData>
                  </a:graphic>
                </wp:inline>
              </w:drawing>
            </w:r>
          </w:p>
        </w:tc>
        <w:tc>
          <w:tcPr>
            <w:tcW w:w="1418" w:type="dxa"/>
          </w:tcPr>
          <w:p w14:paraId="11F32E99" w14:textId="628D2B82" w:rsidR="00787C5F" w:rsidRPr="003E4F73" w:rsidRDefault="00EF25C3" w:rsidP="00C82064">
            <w:pPr>
              <w:rPr>
                <w:rFonts w:ascii="Tahoma" w:hAnsi="Tahoma" w:cs="Tahoma"/>
                <w:sz w:val="20"/>
              </w:rPr>
            </w:pPr>
            <w:r w:rsidRPr="003E4F73">
              <w:rPr>
                <w:rFonts w:ascii="Tahoma" w:hAnsi="Tahoma" w:cs="Tahoma"/>
                <w:sz w:val="20"/>
              </w:rPr>
              <w:t>Predgrijavanje</w:t>
            </w:r>
          </w:p>
        </w:tc>
        <w:tc>
          <w:tcPr>
            <w:tcW w:w="6515" w:type="dxa"/>
          </w:tcPr>
          <w:p w14:paraId="53AA0DE8" w14:textId="77777777" w:rsidR="00515BCD" w:rsidRPr="003E4F73" w:rsidRDefault="00515BCD" w:rsidP="00515BCD">
            <w:pPr>
              <w:rPr>
                <w:rFonts w:ascii="Tahoma" w:hAnsi="Tahoma" w:cs="Tahoma"/>
                <w:sz w:val="20"/>
              </w:rPr>
            </w:pPr>
            <w:r w:rsidRPr="003E4F73">
              <w:rPr>
                <w:rFonts w:ascii="Tahoma" w:hAnsi="Tahoma" w:cs="Tahoma"/>
                <w:sz w:val="20"/>
              </w:rPr>
              <w:t>Uključite ili isključite funkciju predgrijavanja. Kada je prethodno zagrijavanje uključeno, ovlaživač počinje predgrijavanje u stanju pripravnosti, a maksimalno vrijeme predgrijanja je 30 minuta. U režimu terapije, predgrijavanje se zaustavlja.</w:t>
            </w:r>
          </w:p>
          <w:p w14:paraId="3DE4528D" w14:textId="0A4E5914" w:rsidR="00515BCD" w:rsidRPr="003E4F73" w:rsidRDefault="00515BCD" w:rsidP="00515BCD">
            <w:pPr>
              <w:rPr>
                <w:rFonts w:ascii="Tahoma" w:hAnsi="Tahoma" w:cs="Tahoma"/>
                <w:sz w:val="20"/>
              </w:rPr>
            </w:pPr>
            <w:r w:rsidRPr="003E4F73">
              <w:rPr>
                <w:rFonts w:ascii="Tahoma" w:hAnsi="Tahoma" w:cs="Tahoma"/>
                <w:sz w:val="20"/>
              </w:rPr>
              <w:t>Opcija: Uključeno / ISKLJUČENO          Zadano: ISKLJUČENO</w:t>
            </w:r>
          </w:p>
          <w:p w14:paraId="7B3FB9D2" w14:textId="77777777" w:rsidR="00515BCD" w:rsidRPr="003E4F73" w:rsidRDefault="00515BCD" w:rsidP="00515BCD">
            <w:pPr>
              <w:rPr>
                <w:rFonts w:ascii="Tahoma" w:hAnsi="Tahoma" w:cs="Tahoma"/>
                <w:sz w:val="20"/>
              </w:rPr>
            </w:pPr>
            <w:r w:rsidRPr="003E4F73">
              <w:rPr>
                <w:rFonts w:ascii="Tahoma" w:hAnsi="Tahoma" w:cs="Tahoma"/>
                <w:sz w:val="20"/>
              </w:rPr>
              <w:t>Bilješka:</w:t>
            </w:r>
          </w:p>
          <w:p w14:paraId="56C89BE2" w14:textId="77777777" w:rsidR="00515BCD" w:rsidRPr="003E4F73" w:rsidRDefault="00515BCD" w:rsidP="00515BCD">
            <w:pPr>
              <w:rPr>
                <w:rFonts w:ascii="Tahoma" w:hAnsi="Tahoma" w:cs="Tahoma"/>
                <w:sz w:val="20"/>
              </w:rPr>
            </w:pPr>
            <w:r w:rsidRPr="003E4F73">
              <w:rPr>
                <w:rFonts w:ascii="Tahoma" w:hAnsi="Tahoma" w:cs="Tahoma"/>
                <w:sz w:val="20"/>
              </w:rPr>
              <w:t>1. Ako je razina vode u ovlaživaču zraka ispod granice, funkcija predgrijavanja automatski će se isključiti.</w:t>
            </w:r>
          </w:p>
          <w:p w14:paraId="38502478" w14:textId="77777777" w:rsidR="00787C5F" w:rsidRDefault="00515BCD" w:rsidP="00515BCD">
            <w:pPr>
              <w:rPr>
                <w:rFonts w:ascii="Tahoma" w:hAnsi="Tahoma" w:cs="Tahoma"/>
                <w:sz w:val="20"/>
              </w:rPr>
            </w:pPr>
            <w:r w:rsidRPr="003E4F73">
              <w:rPr>
                <w:rFonts w:ascii="Tahoma" w:hAnsi="Tahoma" w:cs="Tahoma"/>
                <w:sz w:val="20"/>
              </w:rPr>
              <w:t xml:space="preserve">2. Ako je funkcija </w:t>
            </w:r>
            <w:proofErr w:type="spellStart"/>
            <w:r w:rsidRPr="003E4F73">
              <w:rPr>
                <w:rFonts w:ascii="Tahoma" w:hAnsi="Tahoma" w:cs="Tahoma"/>
                <w:sz w:val="20"/>
              </w:rPr>
              <w:t>ovlaživača</w:t>
            </w:r>
            <w:proofErr w:type="spellEnd"/>
            <w:r w:rsidRPr="003E4F73">
              <w:rPr>
                <w:rFonts w:ascii="Tahoma" w:hAnsi="Tahoma" w:cs="Tahoma"/>
                <w:sz w:val="20"/>
              </w:rPr>
              <w:t xml:space="preserve"> isključena, funkcija </w:t>
            </w:r>
            <w:proofErr w:type="spellStart"/>
            <w:r w:rsidRPr="003E4F73">
              <w:rPr>
                <w:rFonts w:ascii="Tahoma" w:hAnsi="Tahoma" w:cs="Tahoma"/>
                <w:sz w:val="20"/>
              </w:rPr>
              <w:t>predgrijavanja</w:t>
            </w:r>
            <w:proofErr w:type="spellEnd"/>
            <w:r w:rsidRPr="003E4F73">
              <w:rPr>
                <w:rFonts w:ascii="Tahoma" w:hAnsi="Tahoma" w:cs="Tahoma"/>
                <w:sz w:val="20"/>
              </w:rPr>
              <w:t xml:space="preserve"> bit će onemogućena.</w:t>
            </w:r>
          </w:p>
          <w:p w14:paraId="394F6C1D" w14:textId="7B0985D0" w:rsidR="00437A8D" w:rsidRPr="003E4F73" w:rsidRDefault="00437A8D" w:rsidP="00515BCD">
            <w:pPr>
              <w:rPr>
                <w:rFonts w:ascii="Tahoma" w:hAnsi="Tahoma" w:cs="Tahoma"/>
                <w:sz w:val="20"/>
              </w:rPr>
            </w:pPr>
            <w:r>
              <w:rPr>
                <w:rFonts w:ascii="Tahoma" w:hAnsi="Tahoma" w:cs="Tahoma"/>
                <w:sz w:val="20"/>
              </w:rPr>
              <w:t xml:space="preserve">3. </w:t>
            </w:r>
            <w:r w:rsidRPr="00437A8D">
              <w:rPr>
                <w:rFonts w:ascii="Tahoma" w:hAnsi="Tahoma" w:cs="Tahoma"/>
                <w:sz w:val="20"/>
              </w:rPr>
              <w:t xml:space="preserve">Funkcija </w:t>
            </w:r>
            <w:proofErr w:type="spellStart"/>
            <w:r w:rsidRPr="00437A8D">
              <w:rPr>
                <w:rFonts w:ascii="Tahoma" w:hAnsi="Tahoma" w:cs="Tahoma"/>
                <w:sz w:val="20"/>
              </w:rPr>
              <w:t>predgrijavanja</w:t>
            </w:r>
            <w:proofErr w:type="spellEnd"/>
            <w:r w:rsidRPr="00437A8D">
              <w:rPr>
                <w:rFonts w:ascii="Tahoma" w:hAnsi="Tahoma" w:cs="Tahoma"/>
                <w:sz w:val="20"/>
              </w:rPr>
              <w:t xml:space="preserve"> nije dostupna u </w:t>
            </w:r>
            <w:proofErr w:type="spellStart"/>
            <w:r w:rsidRPr="00437A8D">
              <w:rPr>
                <w:rFonts w:ascii="Tahoma" w:hAnsi="Tahoma" w:cs="Tahoma"/>
                <w:sz w:val="20"/>
              </w:rPr>
              <w:t>iBreeze</w:t>
            </w:r>
            <w:proofErr w:type="spellEnd"/>
            <w:r w:rsidRPr="00437A8D">
              <w:rPr>
                <w:rFonts w:ascii="Tahoma" w:hAnsi="Tahoma" w:cs="Tahoma"/>
                <w:sz w:val="20"/>
              </w:rPr>
              <w:t xml:space="preserve"> 20C.</w:t>
            </w:r>
          </w:p>
        </w:tc>
      </w:tr>
      <w:tr w:rsidR="00787C5F" w:rsidRPr="003E4F73" w14:paraId="2330029A" w14:textId="77777777" w:rsidTr="00C81856">
        <w:tc>
          <w:tcPr>
            <w:tcW w:w="1129" w:type="dxa"/>
          </w:tcPr>
          <w:p w14:paraId="32E135EE" w14:textId="03E87391" w:rsidR="00787C5F" w:rsidRPr="003E4F73" w:rsidRDefault="00423519" w:rsidP="00C82064">
            <w:pPr>
              <w:rPr>
                <w:rFonts w:ascii="Tahoma" w:hAnsi="Tahoma" w:cs="Tahoma"/>
                <w:sz w:val="20"/>
              </w:rPr>
            </w:pPr>
            <w:r w:rsidRPr="003E4F73">
              <w:rPr>
                <w:rFonts w:ascii="Tahoma" w:hAnsi="Tahoma" w:cs="Tahoma"/>
                <w:noProof/>
                <w:sz w:val="20"/>
                <w:lang w:eastAsia="hr-HR"/>
              </w:rPr>
              <w:drawing>
                <wp:inline distT="0" distB="0" distL="0" distR="0" wp14:anchorId="676DACA2" wp14:editId="263C79FF">
                  <wp:extent cx="485775" cy="381000"/>
                  <wp:effectExtent l="0" t="0" r="9525" b="0"/>
                  <wp:docPr id="24" name="Slik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85775" cy="381000"/>
                          </a:xfrm>
                          <a:prstGeom prst="rect">
                            <a:avLst/>
                          </a:prstGeom>
                          <a:noFill/>
                          <a:ln>
                            <a:noFill/>
                          </a:ln>
                        </pic:spPr>
                      </pic:pic>
                    </a:graphicData>
                  </a:graphic>
                </wp:inline>
              </w:drawing>
            </w:r>
          </w:p>
        </w:tc>
        <w:tc>
          <w:tcPr>
            <w:tcW w:w="1418" w:type="dxa"/>
          </w:tcPr>
          <w:p w14:paraId="04DEAFE0" w14:textId="63409174" w:rsidR="00787C5F" w:rsidRPr="003E4F73" w:rsidRDefault="00C81856" w:rsidP="00C82064">
            <w:pPr>
              <w:rPr>
                <w:rFonts w:ascii="Tahoma" w:hAnsi="Tahoma" w:cs="Tahoma"/>
                <w:sz w:val="20"/>
              </w:rPr>
            </w:pPr>
            <w:r w:rsidRPr="003E4F73">
              <w:rPr>
                <w:rFonts w:ascii="Tahoma" w:hAnsi="Tahoma" w:cs="Tahoma"/>
                <w:sz w:val="20"/>
              </w:rPr>
              <w:t>P rampa</w:t>
            </w:r>
          </w:p>
        </w:tc>
        <w:tc>
          <w:tcPr>
            <w:tcW w:w="6515" w:type="dxa"/>
          </w:tcPr>
          <w:p w14:paraId="23D3BE97" w14:textId="5CC3490D" w:rsidR="00515BCD" w:rsidRPr="003E4F73" w:rsidRDefault="00515BCD" w:rsidP="00515BCD">
            <w:pPr>
              <w:rPr>
                <w:rFonts w:ascii="Tahoma" w:hAnsi="Tahoma" w:cs="Tahoma"/>
                <w:sz w:val="20"/>
              </w:rPr>
            </w:pPr>
            <w:r w:rsidRPr="003E4F73">
              <w:rPr>
                <w:rFonts w:ascii="Tahoma" w:hAnsi="Tahoma" w:cs="Tahoma"/>
                <w:sz w:val="20"/>
              </w:rPr>
              <w:t xml:space="preserve">Postavite početni tlak </w:t>
            </w:r>
            <w:r w:rsidR="00BB11E6" w:rsidRPr="003E4F73">
              <w:rPr>
                <w:rFonts w:ascii="Tahoma" w:hAnsi="Tahoma" w:cs="Tahoma"/>
                <w:sz w:val="20"/>
              </w:rPr>
              <w:t>r</w:t>
            </w:r>
            <w:r w:rsidRPr="003E4F73">
              <w:rPr>
                <w:rFonts w:ascii="Tahoma" w:hAnsi="Tahoma" w:cs="Tahoma"/>
                <w:sz w:val="20"/>
              </w:rPr>
              <w:t>amp</w:t>
            </w:r>
            <w:r w:rsidR="00A96376">
              <w:rPr>
                <w:rFonts w:ascii="Tahoma" w:hAnsi="Tahoma" w:cs="Tahoma"/>
                <w:sz w:val="20"/>
              </w:rPr>
              <w:t>e</w:t>
            </w:r>
          </w:p>
          <w:p w14:paraId="0D437CBA" w14:textId="77777777" w:rsidR="00515BCD" w:rsidRPr="003E4F73" w:rsidRDefault="00515BCD" w:rsidP="00515BCD">
            <w:pPr>
              <w:rPr>
                <w:rFonts w:ascii="Tahoma" w:hAnsi="Tahoma" w:cs="Tahoma"/>
                <w:sz w:val="20"/>
              </w:rPr>
            </w:pPr>
            <w:r w:rsidRPr="003E4F73">
              <w:rPr>
                <w:rFonts w:ascii="Tahoma" w:hAnsi="Tahoma" w:cs="Tahoma"/>
                <w:sz w:val="20"/>
              </w:rPr>
              <w:t>Raspon podešenja: 3 cmH2O-Tlak podešavanja, koraci od 0,5 cmH2O.</w:t>
            </w:r>
          </w:p>
          <w:p w14:paraId="6E0DD1A1" w14:textId="7114A530" w:rsidR="00787C5F" w:rsidRPr="003E4F73" w:rsidRDefault="00515BCD" w:rsidP="00515BCD">
            <w:pPr>
              <w:rPr>
                <w:rFonts w:ascii="Tahoma" w:hAnsi="Tahoma" w:cs="Tahoma"/>
                <w:sz w:val="20"/>
              </w:rPr>
            </w:pPr>
            <w:r w:rsidRPr="003E4F73">
              <w:rPr>
                <w:rFonts w:ascii="Tahoma" w:hAnsi="Tahoma" w:cs="Tahoma"/>
                <w:sz w:val="20"/>
              </w:rPr>
              <w:t>Zadano: 4 cmH2O</w:t>
            </w:r>
          </w:p>
        </w:tc>
      </w:tr>
      <w:tr w:rsidR="00787C5F" w:rsidRPr="003E4F73" w14:paraId="050180CC" w14:textId="77777777" w:rsidTr="00C81856">
        <w:tc>
          <w:tcPr>
            <w:tcW w:w="1129" w:type="dxa"/>
          </w:tcPr>
          <w:p w14:paraId="03E0A431" w14:textId="6FE59E2D" w:rsidR="00787C5F" w:rsidRPr="003E4F73" w:rsidRDefault="00423519" w:rsidP="00C82064">
            <w:pPr>
              <w:rPr>
                <w:rFonts w:ascii="Tahoma" w:hAnsi="Tahoma" w:cs="Tahoma"/>
                <w:sz w:val="20"/>
              </w:rPr>
            </w:pPr>
            <w:r w:rsidRPr="003E4F73">
              <w:rPr>
                <w:rFonts w:ascii="Tahoma" w:hAnsi="Tahoma" w:cs="Tahoma"/>
                <w:noProof/>
                <w:sz w:val="20"/>
                <w:lang w:eastAsia="hr-HR"/>
              </w:rPr>
              <w:drawing>
                <wp:inline distT="0" distB="0" distL="0" distR="0" wp14:anchorId="5223603D" wp14:editId="0F3599EF">
                  <wp:extent cx="485775" cy="400050"/>
                  <wp:effectExtent l="0" t="0" r="9525" b="0"/>
                  <wp:docPr id="25" name="Slika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85775" cy="400050"/>
                          </a:xfrm>
                          <a:prstGeom prst="rect">
                            <a:avLst/>
                          </a:prstGeom>
                          <a:noFill/>
                          <a:ln>
                            <a:noFill/>
                          </a:ln>
                        </pic:spPr>
                      </pic:pic>
                    </a:graphicData>
                  </a:graphic>
                </wp:inline>
              </w:drawing>
            </w:r>
          </w:p>
        </w:tc>
        <w:tc>
          <w:tcPr>
            <w:tcW w:w="1418" w:type="dxa"/>
          </w:tcPr>
          <w:p w14:paraId="5C07A1E6" w14:textId="1D28BF06" w:rsidR="00787C5F" w:rsidRPr="003E4F73" w:rsidRDefault="00C81856" w:rsidP="00C82064">
            <w:pPr>
              <w:rPr>
                <w:rFonts w:ascii="Tahoma" w:hAnsi="Tahoma" w:cs="Tahoma"/>
                <w:sz w:val="20"/>
              </w:rPr>
            </w:pPr>
            <w:r w:rsidRPr="003E4F73">
              <w:rPr>
                <w:rFonts w:ascii="Tahoma" w:hAnsi="Tahoma" w:cs="Tahoma"/>
                <w:sz w:val="20"/>
              </w:rPr>
              <w:t>Vrijeme rampe</w:t>
            </w:r>
          </w:p>
        </w:tc>
        <w:tc>
          <w:tcPr>
            <w:tcW w:w="6515" w:type="dxa"/>
          </w:tcPr>
          <w:p w14:paraId="725D5631" w14:textId="2C482BE1" w:rsidR="00BB11E6" w:rsidRPr="003E4F73" w:rsidRDefault="00BB11E6" w:rsidP="00BB11E6">
            <w:pPr>
              <w:rPr>
                <w:rFonts w:ascii="Tahoma" w:hAnsi="Tahoma" w:cs="Tahoma"/>
                <w:sz w:val="20"/>
              </w:rPr>
            </w:pPr>
            <w:r w:rsidRPr="003E4F73">
              <w:rPr>
                <w:rFonts w:ascii="Tahoma" w:hAnsi="Tahoma" w:cs="Tahoma"/>
                <w:sz w:val="20"/>
              </w:rPr>
              <w:t>Postavite vrijeme povećanja od tlaka rampe do postavljenog terapijskog tlaka.</w:t>
            </w:r>
          </w:p>
          <w:p w14:paraId="01C0963B" w14:textId="77777777" w:rsidR="00BB11E6" w:rsidRPr="003E4F73" w:rsidRDefault="00BB11E6" w:rsidP="00BB11E6">
            <w:pPr>
              <w:rPr>
                <w:rFonts w:ascii="Tahoma" w:hAnsi="Tahoma" w:cs="Tahoma"/>
                <w:sz w:val="20"/>
              </w:rPr>
            </w:pPr>
            <w:r w:rsidRPr="003E4F73">
              <w:rPr>
                <w:rFonts w:ascii="Tahoma" w:hAnsi="Tahoma" w:cs="Tahoma"/>
                <w:sz w:val="20"/>
              </w:rPr>
              <w:t>Opcija: 0-60 minuta, u koracima od 5 minuta</w:t>
            </w:r>
          </w:p>
          <w:p w14:paraId="545015CC" w14:textId="77777777" w:rsidR="00BB11E6" w:rsidRPr="003E4F73" w:rsidRDefault="00BB11E6" w:rsidP="00BB11E6">
            <w:pPr>
              <w:rPr>
                <w:rFonts w:ascii="Tahoma" w:hAnsi="Tahoma" w:cs="Tahoma"/>
                <w:sz w:val="20"/>
              </w:rPr>
            </w:pPr>
            <w:r w:rsidRPr="003E4F73">
              <w:rPr>
                <w:rFonts w:ascii="Tahoma" w:hAnsi="Tahoma" w:cs="Tahoma"/>
                <w:sz w:val="20"/>
              </w:rPr>
              <w:t>Zadano: 15 min</w:t>
            </w:r>
          </w:p>
          <w:p w14:paraId="2BDAD3F1" w14:textId="04F8A100" w:rsidR="00787C5F" w:rsidRPr="003E4F73" w:rsidRDefault="00BB11E6" w:rsidP="00A96376">
            <w:pPr>
              <w:rPr>
                <w:rFonts w:ascii="Tahoma" w:hAnsi="Tahoma" w:cs="Tahoma"/>
                <w:sz w:val="20"/>
              </w:rPr>
            </w:pPr>
            <w:r w:rsidRPr="003E4F73">
              <w:rPr>
                <w:rFonts w:ascii="Tahoma" w:hAnsi="Tahoma" w:cs="Tahoma"/>
                <w:sz w:val="20"/>
              </w:rPr>
              <w:t xml:space="preserve">Napomena: Ako se vrijeme </w:t>
            </w:r>
            <w:r w:rsidR="00A96376">
              <w:rPr>
                <w:rFonts w:ascii="Tahoma" w:hAnsi="Tahoma" w:cs="Tahoma"/>
                <w:sz w:val="20"/>
              </w:rPr>
              <w:t>rampe</w:t>
            </w:r>
            <w:r w:rsidRPr="003E4F73">
              <w:rPr>
                <w:rFonts w:ascii="Tahoma" w:hAnsi="Tahoma" w:cs="Tahoma"/>
                <w:sz w:val="20"/>
              </w:rPr>
              <w:t xml:space="preserve"> postavi na 0 min, funkcija </w:t>
            </w:r>
            <w:r w:rsidR="00A96376">
              <w:rPr>
                <w:rFonts w:ascii="Tahoma" w:hAnsi="Tahoma" w:cs="Tahoma"/>
                <w:sz w:val="20"/>
              </w:rPr>
              <w:t>rampe</w:t>
            </w:r>
            <w:r w:rsidRPr="003E4F73">
              <w:rPr>
                <w:rFonts w:ascii="Tahoma" w:hAnsi="Tahoma" w:cs="Tahoma"/>
                <w:sz w:val="20"/>
              </w:rPr>
              <w:t xml:space="preserve"> će biti isključena.</w:t>
            </w:r>
          </w:p>
        </w:tc>
      </w:tr>
      <w:tr w:rsidR="00787C5F" w:rsidRPr="003E4F73" w14:paraId="01B48BAA" w14:textId="77777777" w:rsidTr="00C81856">
        <w:tc>
          <w:tcPr>
            <w:tcW w:w="1129" w:type="dxa"/>
          </w:tcPr>
          <w:p w14:paraId="25B6C716" w14:textId="0CFD8BCA" w:rsidR="00787C5F" w:rsidRPr="003E4F73" w:rsidRDefault="00423519" w:rsidP="00C82064">
            <w:pPr>
              <w:rPr>
                <w:rFonts w:ascii="Tahoma" w:hAnsi="Tahoma" w:cs="Tahoma"/>
                <w:sz w:val="20"/>
              </w:rPr>
            </w:pPr>
            <w:r w:rsidRPr="003E4F73">
              <w:rPr>
                <w:rFonts w:ascii="Tahoma" w:hAnsi="Tahoma" w:cs="Tahoma"/>
                <w:noProof/>
                <w:sz w:val="20"/>
                <w:lang w:eastAsia="hr-HR"/>
              </w:rPr>
              <w:drawing>
                <wp:inline distT="0" distB="0" distL="0" distR="0" wp14:anchorId="40F56D76" wp14:editId="0001EFD5">
                  <wp:extent cx="476250" cy="390525"/>
                  <wp:effectExtent l="0" t="0" r="0" b="9525"/>
                  <wp:docPr id="26" name="Slika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6250" cy="390525"/>
                          </a:xfrm>
                          <a:prstGeom prst="rect">
                            <a:avLst/>
                          </a:prstGeom>
                          <a:noFill/>
                          <a:ln>
                            <a:noFill/>
                          </a:ln>
                        </pic:spPr>
                      </pic:pic>
                    </a:graphicData>
                  </a:graphic>
                </wp:inline>
              </w:drawing>
            </w:r>
          </w:p>
        </w:tc>
        <w:tc>
          <w:tcPr>
            <w:tcW w:w="1418" w:type="dxa"/>
          </w:tcPr>
          <w:p w14:paraId="70005A93" w14:textId="5CC85331" w:rsidR="00787C5F" w:rsidRPr="003E4F73" w:rsidRDefault="00C81856" w:rsidP="00C82064">
            <w:pPr>
              <w:rPr>
                <w:rFonts w:ascii="Tahoma" w:hAnsi="Tahoma" w:cs="Tahoma"/>
                <w:sz w:val="20"/>
              </w:rPr>
            </w:pPr>
            <w:r w:rsidRPr="003E4F73">
              <w:rPr>
                <w:rFonts w:ascii="Tahoma" w:hAnsi="Tahoma" w:cs="Tahoma"/>
                <w:sz w:val="20"/>
              </w:rPr>
              <w:t>Auto uključivanje</w:t>
            </w:r>
          </w:p>
        </w:tc>
        <w:tc>
          <w:tcPr>
            <w:tcW w:w="6515" w:type="dxa"/>
          </w:tcPr>
          <w:p w14:paraId="1E3EB026" w14:textId="54C99D62" w:rsidR="00BB11E6" w:rsidRPr="003E4F73" w:rsidRDefault="00BB11E6" w:rsidP="00BB11E6">
            <w:pPr>
              <w:rPr>
                <w:rFonts w:ascii="Tahoma" w:hAnsi="Tahoma" w:cs="Tahoma"/>
                <w:sz w:val="20"/>
              </w:rPr>
            </w:pPr>
            <w:r w:rsidRPr="003E4F73">
              <w:rPr>
                <w:rFonts w:ascii="Tahoma" w:hAnsi="Tahoma" w:cs="Tahoma"/>
                <w:sz w:val="20"/>
              </w:rPr>
              <w:t xml:space="preserve">Uključite ili isključite funkciju Auto </w:t>
            </w:r>
            <w:r w:rsidR="00535159" w:rsidRPr="003E4F73">
              <w:rPr>
                <w:rFonts w:ascii="Tahoma" w:hAnsi="Tahoma" w:cs="Tahoma"/>
                <w:sz w:val="20"/>
              </w:rPr>
              <w:t>uključivanje</w:t>
            </w:r>
            <w:r w:rsidRPr="003E4F73">
              <w:rPr>
                <w:rFonts w:ascii="Tahoma" w:hAnsi="Tahoma" w:cs="Tahoma"/>
                <w:sz w:val="20"/>
              </w:rPr>
              <w:t>.</w:t>
            </w:r>
            <w:r w:rsidR="00535159" w:rsidRPr="003E4F73">
              <w:rPr>
                <w:rFonts w:ascii="Tahoma" w:hAnsi="Tahoma" w:cs="Tahoma"/>
                <w:sz w:val="20"/>
              </w:rPr>
              <w:t xml:space="preserve"> </w:t>
            </w:r>
          </w:p>
          <w:p w14:paraId="65F863F7" w14:textId="77777777" w:rsidR="00BB11E6" w:rsidRPr="003E4F73" w:rsidRDefault="00BB11E6" w:rsidP="00BB11E6">
            <w:pPr>
              <w:rPr>
                <w:rFonts w:ascii="Tahoma" w:hAnsi="Tahoma" w:cs="Tahoma"/>
                <w:sz w:val="20"/>
              </w:rPr>
            </w:pPr>
            <w:r w:rsidRPr="003E4F73">
              <w:rPr>
                <w:rFonts w:ascii="Tahoma" w:hAnsi="Tahoma" w:cs="Tahoma"/>
                <w:sz w:val="20"/>
              </w:rPr>
              <w:t>Kada je funkcija Auto Start uključena, sustav će automatski pokrenuti terapiju ako se otkrije udah s maskom.</w:t>
            </w:r>
          </w:p>
          <w:p w14:paraId="589FB376" w14:textId="76CECA3F" w:rsidR="00787C5F" w:rsidRPr="003E4F73" w:rsidRDefault="00BB11E6" w:rsidP="009E57B3">
            <w:pPr>
              <w:rPr>
                <w:rFonts w:ascii="Tahoma" w:hAnsi="Tahoma" w:cs="Tahoma"/>
                <w:sz w:val="20"/>
              </w:rPr>
            </w:pPr>
            <w:r w:rsidRPr="003E4F73">
              <w:rPr>
                <w:rFonts w:ascii="Tahoma" w:hAnsi="Tahoma" w:cs="Tahoma"/>
                <w:sz w:val="20"/>
              </w:rPr>
              <w:t xml:space="preserve">Opcija: </w:t>
            </w:r>
            <w:r w:rsidR="00535159" w:rsidRPr="003E4F73">
              <w:rPr>
                <w:rFonts w:ascii="Tahoma" w:hAnsi="Tahoma" w:cs="Tahoma"/>
                <w:sz w:val="20"/>
              </w:rPr>
              <w:t xml:space="preserve">Uključeno / ISKLJUČENO          Zadano: </w:t>
            </w:r>
            <w:r w:rsidR="009E57B3">
              <w:rPr>
                <w:rFonts w:ascii="Tahoma" w:hAnsi="Tahoma" w:cs="Tahoma"/>
                <w:sz w:val="20"/>
              </w:rPr>
              <w:t>U</w:t>
            </w:r>
            <w:r w:rsidR="00535159" w:rsidRPr="003E4F73">
              <w:rPr>
                <w:rFonts w:ascii="Tahoma" w:hAnsi="Tahoma" w:cs="Tahoma"/>
                <w:sz w:val="20"/>
              </w:rPr>
              <w:t>KLJUČENO</w:t>
            </w:r>
          </w:p>
        </w:tc>
      </w:tr>
      <w:tr w:rsidR="00787C5F" w:rsidRPr="003E4F73" w14:paraId="113422E8" w14:textId="77777777" w:rsidTr="00C81856">
        <w:tc>
          <w:tcPr>
            <w:tcW w:w="1129" w:type="dxa"/>
          </w:tcPr>
          <w:p w14:paraId="065EAB6A" w14:textId="24B0347E" w:rsidR="00787C5F" w:rsidRPr="003E4F73" w:rsidRDefault="00423519" w:rsidP="00C82064">
            <w:pPr>
              <w:rPr>
                <w:rFonts w:ascii="Tahoma" w:hAnsi="Tahoma" w:cs="Tahoma"/>
                <w:sz w:val="20"/>
              </w:rPr>
            </w:pPr>
            <w:r w:rsidRPr="003E4F73">
              <w:rPr>
                <w:rFonts w:ascii="Tahoma" w:hAnsi="Tahoma" w:cs="Tahoma"/>
                <w:noProof/>
                <w:sz w:val="20"/>
                <w:lang w:eastAsia="hr-HR"/>
              </w:rPr>
              <w:drawing>
                <wp:inline distT="0" distB="0" distL="0" distR="0" wp14:anchorId="3166D755" wp14:editId="6863CE57">
                  <wp:extent cx="390525" cy="371475"/>
                  <wp:effectExtent l="0" t="0" r="9525" b="9525"/>
                  <wp:docPr id="27" name="Slika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90525" cy="371475"/>
                          </a:xfrm>
                          <a:prstGeom prst="rect">
                            <a:avLst/>
                          </a:prstGeom>
                          <a:noFill/>
                          <a:ln>
                            <a:noFill/>
                          </a:ln>
                        </pic:spPr>
                      </pic:pic>
                    </a:graphicData>
                  </a:graphic>
                </wp:inline>
              </w:drawing>
            </w:r>
          </w:p>
        </w:tc>
        <w:tc>
          <w:tcPr>
            <w:tcW w:w="1418" w:type="dxa"/>
          </w:tcPr>
          <w:p w14:paraId="78E2ACE4" w14:textId="5AD3112E" w:rsidR="00787C5F" w:rsidRPr="003E4F73" w:rsidRDefault="00C81856" w:rsidP="00C82064">
            <w:pPr>
              <w:rPr>
                <w:rFonts w:ascii="Tahoma" w:hAnsi="Tahoma" w:cs="Tahoma"/>
                <w:sz w:val="20"/>
              </w:rPr>
            </w:pPr>
            <w:r w:rsidRPr="003E4F73">
              <w:rPr>
                <w:rFonts w:ascii="Tahoma" w:hAnsi="Tahoma" w:cs="Tahoma"/>
                <w:sz w:val="20"/>
              </w:rPr>
              <w:t>Auto zaustavljanje</w:t>
            </w:r>
          </w:p>
        </w:tc>
        <w:tc>
          <w:tcPr>
            <w:tcW w:w="6515" w:type="dxa"/>
          </w:tcPr>
          <w:p w14:paraId="56EDC30F" w14:textId="73E9A630" w:rsidR="00535159" w:rsidRPr="003E4F73" w:rsidRDefault="00535159" w:rsidP="00535159">
            <w:pPr>
              <w:rPr>
                <w:rFonts w:ascii="Tahoma" w:hAnsi="Tahoma" w:cs="Tahoma"/>
                <w:sz w:val="20"/>
              </w:rPr>
            </w:pPr>
            <w:r w:rsidRPr="003E4F73">
              <w:rPr>
                <w:rFonts w:ascii="Tahoma" w:hAnsi="Tahoma" w:cs="Tahoma"/>
                <w:sz w:val="20"/>
              </w:rPr>
              <w:t xml:space="preserve">Uključite ili isključite funkciju Auto </w:t>
            </w:r>
            <w:r w:rsidR="004F1F7A" w:rsidRPr="003E4F73">
              <w:rPr>
                <w:rFonts w:ascii="Tahoma" w:hAnsi="Tahoma" w:cs="Tahoma"/>
                <w:sz w:val="20"/>
              </w:rPr>
              <w:t>zaustavljanje</w:t>
            </w:r>
            <w:r w:rsidRPr="003E4F73">
              <w:rPr>
                <w:rFonts w:ascii="Tahoma" w:hAnsi="Tahoma" w:cs="Tahoma"/>
                <w:sz w:val="20"/>
              </w:rPr>
              <w:t>.</w:t>
            </w:r>
            <w:r w:rsidR="004F1F7A" w:rsidRPr="003E4F73">
              <w:rPr>
                <w:rFonts w:ascii="Tahoma" w:hAnsi="Tahoma" w:cs="Tahoma"/>
                <w:sz w:val="20"/>
              </w:rPr>
              <w:t xml:space="preserve"> </w:t>
            </w:r>
          </w:p>
          <w:p w14:paraId="7A6104E4" w14:textId="78A0DA5D" w:rsidR="00535159" w:rsidRPr="003E4F73" w:rsidRDefault="00535159" w:rsidP="00535159">
            <w:pPr>
              <w:rPr>
                <w:rFonts w:ascii="Tahoma" w:hAnsi="Tahoma" w:cs="Tahoma"/>
                <w:sz w:val="20"/>
              </w:rPr>
            </w:pPr>
            <w:r w:rsidRPr="003E4F73">
              <w:rPr>
                <w:rFonts w:ascii="Tahoma" w:hAnsi="Tahoma" w:cs="Tahoma"/>
                <w:sz w:val="20"/>
              </w:rPr>
              <w:t xml:space="preserve">Kada je funkcija Auto </w:t>
            </w:r>
            <w:r w:rsidR="004F1F7A" w:rsidRPr="003E4F73">
              <w:rPr>
                <w:rFonts w:ascii="Tahoma" w:hAnsi="Tahoma" w:cs="Tahoma"/>
                <w:sz w:val="20"/>
              </w:rPr>
              <w:t xml:space="preserve">zaustavljanje </w:t>
            </w:r>
            <w:r w:rsidRPr="003E4F73">
              <w:rPr>
                <w:rFonts w:ascii="Tahoma" w:hAnsi="Tahoma" w:cs="Tahoma"/>
                <w:sz w:val="20"/>
              </w:rPr>
              <w:t>uključena, ako se maska ukloni dulje od 5 sekundi, način terapije će se zaustaviti.</w:t>
            </w:r>
            <w:r w:rsidR="004F1F7A" w:rsidRPr="003E4F73">
              <w:rPr>
                <w:rFonts w:ascii="Tahoma" w:hAnsi="Tahoma" w:cs="Tahoma"/>
                <w:sz w:val="20"/>
              </w:rPr>
              <w:t xml:space="preserve"> </w:t>
            </w:r>
          </w:p>
          <w:p w14:paraId="2B0F9E2E" w14:textId="725F6601" w:rsidR="00787C5F" w:rsidRPr="003E4F73" w:rsidRDefault="004F1F7A" w:rsidP="009E57B3">
            <w:pPr>
              <w:rPr>
                <w:rFonts w:ascii="Tahoma" w:hAnsi="Tahoma" w:cs="Tahoma"/>
                <w:sz w:val="20"/>
              </w:rPr>
            </w:pPr>
            <w:r w:rsidRPr="003E4F73">
              <w:rPr>
                <w:rFonts w:ascii="Tahoma" w:hAnsi="Tahoma" w:cs="Tahoma"/>
                <w:sz w:val="20"/>
              </w:rPr>
              <w:t xml:space="preserve">Opcija: Uključeno / ISKLJUČENO          Zadano: </w:t>
            </w:r>
            <w:r w:rsidR="009E57B3">
              <w:rPr>
                <w:rFonts w:ascii="Tahoma" w:hAnsi="Tahoma" w:cs="Tahoma"/>
                <w:sz w:val="20"/>
              </w:rPr>
              <w:t>U</w:t>
            </w:r>
            <w:r w:rsidRPr="003E4F73">
              <w:rPr>
                <w:rFonts w:ascii="Tahoma" w:hAnsi="Tahoma" w:cs="Tahoma"/>
                <w:sz w:val="20"/>
              </w:rPr>
              <w:t>KLJUČENO</w:t>
            </w:r>
          </w:p>
        </w:tc>
      </w:tr>
      <w:tr w:rsidR="00787C5F" w:rsidRPr="003E4F73" w14:paraId="24E85EB2" w14:textId="77777777" w:rsidTr="00C81856">
        <w:tc>
          <w:tcPr>
            <w:tcW w:w="1129" w:type="dxa"/>
          </w:tcPr>
          <w:p w14:paraId="182BC9BE" w14:textId="1F16516B" w:rsidR="00787C5F" w:rsidRPr="003E4F73" w:rsidRDefault="00EF25C3" w:rsidP="00C82064">
            <w:pPr>
              <w:rPr>
                <w:rFonts w:ascii="Tahoma" w:hAnsi="Tahoma" w:cs="Tahoma"/>
                <w:sz w:val="20"/>
              </w:rPr>
            </w:pPr>
            <w:r w:rsidRPr="003E4F73">
              <w:rPr>
                <w:rFonts w:ascii="Tahoma" w:hAnsi="Tahoma" w:cs="Tahoma"/>
                <w:noProof/>
                <w:sz w:val="20"/>
                <w:lang w:eastAsia="hr-HR"/>
              </w:rPr>
              <w:drawing>
                <wp:inline distT="0" distB="0" distL="0" distR="0" wp14:anchorId="38C5109A" wp14:editId="01F4EFD7">
                  <wp:extent cx="400050" cy="342900"/>
                  <wp:effectExtent l="0" t="0" r="0" b="0"/>
                  <wp:docPr id="28" name="Slika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00050" cy="342900"/>
                          </a:xfrm>
                          <a:prstGeom prst="rect">
                            <a:avLst/>
                          </a:prstGeom>
                          <a:noFill/>
                          <a:ln>
                            <a:noFill/>
                          </a:ln>
                        </pic:spPr>
                      </pic:pic>
                    </a:graphicData>
                  </a:graphic>
                </wp:inline>
              </w:drawing>
            </w:r>
          </w:p>
        </w:tc>
        <w:tc>
          <w:tcPr>
            <w:tcW w:w="1418" w:type="dxa"/>
          </w:tcPr>
          <w:p w14:paraId="62E73EFC" w14:textId="3C031D60" w:rsidR="00787C5F" w:rsidRPr="003E4F73" w:rsidRDefault="00C81856" w:rsidP="00C82064">
            <w:pPr>
              <w:rPr>
                <w:rFonts w:ascii="Tahoma" w:hAnsi="Tahoma" w:cs="Tahoma"/>
                <w:sz w:val="20"/>
              </w:rPr>
            </w:pPr>
            <w:r w:rsidRPr="003E4F73">
              <w:rPr>
                <w:rFonts w:ascii="Tahoma" w:hAnsi="Tahoma" w:cs="Tahoma"/>
                <w:sz w:val="20"/>
              </w:rPr>
              <w:t>IPR</w:t>
            </w:r>
          </w:p>
        </w:tc>
        <w:tc>
          <w:tcPr>
            <w:tcW w:w="6515" w:type="dxa"/>
          </w:tcPr>
          <w:p w14:paraId="33EBD00A" w14:textId="6E77A808" w:rsidR="004F1F7A" w:rsidRPr="003E4F73" w:rsidRDefault="004F1F7A" w:rsidP="004F1F7A">
            <w:pPr>
              <w:rPr>
                <w:rFonts w:ascii="Tahoma" w:hAnsi="Tahoma" w:cs="Tahoma"/>
                <w:sz w:val="20"/>
              </w:rPr>
            </w:pPr>
            <w:r w:rsidRPr="003E4F73">
              <w:rPr>
                <w:rFonts w:ascii="Tahoma" w:hAnsi="Tahoma" w:cs="Tahoma"/>
                <w:sz w:val="20"/>
              </w:rPr>
              <w:t>Postavljanje razine IPR (</w:t>
            </w:r>
            <w:r w:rsidR="00B8358A" w:rsidRPr="003E4F73">
              <w:rPr>
                <w:rFonts w:ascii="Tahoma" w:hAnsi="Tahoma" w:cs="Tahoma"/>
                <w:sz w:val="20"/>
              </w:rPr>
              <w:t>Otpuštanje inteligentnog pritiska</w:t>
            </w:r>
            <w:r w:rsidRPr="003E4F73">
              <w:rPr>
                <w:rFonts w:ascii="Tahoma" w:hAnsi="Tahoma" w:cs="Tahoma"/>
                <w:sz w:val="20"/>
              </w:rPr>
              <w:t>).</w:t>
            </w:r>
          </w:p>
          <w:p w14:paraId="5C6835E4" w14:textId="3C63BE65" w:rsidR="00787C5F" w:rsidRPr="003E4F73" w:rsidRDefault="004F1F7A" w:rsidP="008E1772">
            <w:pPr>
              <w:rPr>
                <w:rFonts w:ascii="Tahoma" w:hAnsi="Tahoma" w:cs="Tahoma"/>
                <w:sz w:val="20"/>
              </w:rPr>
            </w:pPr>
            <w:r w:rsidRPr="003E4F73">
              <w:rPr>
                <w:rFonts w:ascii="Tahoma" w:hAnsi="Tahoma" w:cs="Tahoma"/>
                <w:sz w:val="20"/>
              </w:rPr>
              <w:t xml:space="preserve">Opcija: ISKLJUČENO / 1-3 </w:t>
            </w:r>
            <w:r w:rsidR="00B8358A" w:rsidRPr="003E4F73">
              <w:rPr>
                <w:rFonts w:ascii="Tahoma" w:hAnsi="Tahoma" w:cs="Tahoma"/>
                <w:sz w:val="20"/>
              </w:rPr>
              <w:t xml:space="preserve">                </w:t>
            </w:r>
            <w:r w:rsidRPr="003E4F73">
              <w:rPr>
                <w:rFonts w:ascii="Tahoma" w:hAnsi="Tahoma" w:cs="Tahoma"/>
                <w:sz w:val="20"/>
              </w:rPr>
              <w:t xml:space="preserve">Zadana postavka: </w:t>
            </w:r>
            <w:r w:rsidR="008E1772">
              <w:rPr>
                <w:rFonts w:ascii="Tahoma" w:hAnsi="Tahoma" w:cs="Tahoma"/>
                <w:sz w:val="20"/>
              </w:rPr>
              <w:t>2</w:t>
            </w:r>
          </w:p>
        </w:tc>
      </w:tr>
      <w:tr w:rsidR="00787C5F" w:rsidRPr="003E4F73" w14:paraId="6EB60516" w14:textId="77777777" w:rsidTr="00C81856">
        <w:tc>
          <w:tcPr>
            <w:tcW w:w="1129" w:type="dxa"/>
          </w:tcPr>
          <w:p w14:paraId="0185979A" w14:textId="5160CE80" w:rsidR="00787C5F" w:rsidRPr="003E4F73" w:rsidRDefault="00EF25C3" w:rsidP="00C82064">
            <w:pPr>
              <w:rPr>
                <w:rFonts w:ascii="Tahoma" w:hAnsi="Tahoma" w:cs="Tahoma"/>
                <w:sz w:val="20"/>
              </w:rPr>
            </w:pPr>
            <w:r w:rsidRPr="003E4F73">
              <w:rPr>
                <w:rFonts w:ascii="Tahoma" w:hAnsi="Tahoma" w:cs="Tahoma"/>
                <w:noProof/>
                <w:sz w:val="20"/>
                <w:lang w:eastAsia="hr-HR"/>
              </w:rPr>
              <w:drawing>
                <wp:inline distT="0" distB="0" distL="0" distR="0" wp14:anchorId="0620EAB1" wp14:editId="2FA3D4BC">
                  <wp:extent cx="400050" cy="381000"/>
                  <wp:effectExtent l="0" t="0" r="0" b="0"/>
                  <wp:docPr id="29" name="Slika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00050" cy="381000"/>
                          </a:xfrm>
                          <a:prstGeom prst="rect">
                            <a:avLst/>
                          </a:prstGeom>
                          <a:noFill/>
                          <a:ln>
                            <a:noFill/>
                          </a:ln>
                        </pic:spPr>
                      </pic:pic>
                    </a:graphicData>
                  </a:graphic>
                </wp:inline>
              </w:drawing>
            </w:r>
          </w:p>
        </w:tc>
        <w:tc>
          <w:tcPr>
            <w:tcW w:w="1418" w:type="dxa"/>
          </w:tcPr>
          <w:p w14:paraId="7D15A69D" w14:textId="2296F8C2" w:rsidR="00787C5F" w:rsidRPr="003E4F73" w:rsidRDefault="00C81856" w:rsidP="00C82064">
            <w:pPr>
              <w:rPr>
                <w:rFonts w:ascii="Tahoma" w:hAnsi="Tahoma" w:cs="Tahoma"/>
                <w:sz w:val="20"/>
              </w:rPr>
            </w:pPr>
            <w:r w:rsidRPr="003E4F73">
              <w:rPr>
                <w:rFonts w:ascii="Tahoma" w:hAnsi="Tahoma" w:cs="Tahoma"/>
                <w:sz w:val="20"/>
              </w:rPr>
              <w:t>Vrsta cijevi</w:t>
            </w:r>
          </w:p>
        </w:tc>
        <w:tc>
          <w:tcPr>
            <w:tcW w:w="6515" w:type="dxa"/>
          </w:tcPr>
          <w:p w14:paraId="007C5413" w14:textId="77777777" w:rsidR="00B8358A" w:rsidRPr="003E4F73" w:rsidRDefault="00B8358A" w:rsidP="00B8358A">
            <w:pPr>
              <w:rPr>
                <w:rFonts w:ascii="Tahoma" w:hAnsi="Tahoma" w:cs="Tahoma"/>
                <w:sz w:val="20"/>
              </w:rPr>
            </w:pPr>
            <w:r w:rsidRPr="003E4F73">
              <w:rPr>
                <w:rFonts w:ascii="Tahoma" w:hAnsi="Tahoma" w:cs="Tahoma"/>
                <w:sz w:val="20"/>
              </w:rPr>
              <w:t>Postavite vrstu cijevi.</w:t>
            </w:r>
          </w:p>
          <w:p w14:paraId="42A5D3AA" w14:textId="6ABFF349" w:rsidR="00787C5F" w:rsidRPr="003E4F73" w:rsidRDefault="00B8358A" w:rsidP="008E1772">
            <w:pPr>
              <w:rPr>
                <w:rFonts w:ascii="Tahoma" w:hAnsi="Tahoma" w:cs="Tahoma"/>
                <w:sz w:val="20"/>
              </w:rPr>
            </w:pPr>
            <w:r w:rsidRPr="003E4F73">
              <w:rPr>
                <w:rFonts w:ascii="Tahoma" w:hAnsi="Tahoma" w:cs="Tahoma"/>
                <w:sz w:val="20"/>
              </w:rPr>
              <w:t>Opcija: 15 mm / 19 mm                    Zadano: 1</w:t>
            </w:r>
            <w:r w:rsidR="008E1772">
              <w:rPr>
                <w:rFonts w:ascii="Tahoma" w:hAnsi="Tahoma" w:cs="Tahoma"/>
                <w:sz w:val="20"/>
              </w:rPr>
              <w:t>5</w:t>
            </w:r>
            <w:r w:rsidRPr="003E4F73">
              <w:rPr>
                <w:rFonts w:ascii="Tahoma" w:hAnsi="Tahoma" w:cs="Tahoma"/>
                <w:sz w:val="20"/>
              </w:rPr>
              <w:t xml:space="preserve"> mm</w:t>
            </w:r>
          </w:p>
        </w:tc>
      </w:tr>
      <w:tr w:rsidR="00787C5F" w:rsidRPr="003E4F73" w14:paraId="2EDC100D" w14:textId="77777777" w:rsidTr="00C81856">
        <w:tc>
          <w:tcPr>
            <w:tcW w:w="1129" w:type="dxa"/>
          </w:tcPr>
          <w:p w14:paraId="57EDFF26" w14:textId="0C95FC97" w:rsidR="00787C5F" w:rsidRPr="003E4F73" w:rsidRDefault="00EF25C3" w:rsidP="00C82064">
            <w:pPr>
              <w:rPr>
                <w:rFonts w:ascii="Tahoma" w:hAnsi="Tahoma" w:cs="Tahoma"/>
                <w:sz w:val="20"/>
              </w:rPr>
            </w:pPr>
            <w:r w:rsidRPr="003E4F73">
              <w:rPr>
                <w:rFonts w:ascii="Tahoma" w:hAnsi="Tahoma" w:cs="Tahoma"/>
                <w:noProof/>
                <w:sz w:val="20"/>
                <w:lang w:eastAsia="hr-HR"/>
              </w:rPr>
              <w:drawing>
                <wp:inline distT="0" distB="0" distL="0" distR="0" wp14:anchorId="6DA16F84" wp14:editId="2F97F8AD">
                  <wp:extent cx="390525" cy="371475"/>
                  <wp:effectExtent l="0" t="0" r="9525" b="9525"/>
                  <wp:docPr id="30" name="Slika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0525" cy="371475"/>
                          </a:xfrm>
                          <a:prstGeom prst="rect">
                            <a:avLst/>
                          </a:prstGeom>
                          <a:noFill/>
                          <a:ln>
                            <a:noFill/>
                          </a:ln>
                        </pic:spPr>
                      </pic:pic>
                    </a:graphicData>
                  </a:graphic>
                </wp:inline>
              </w:drawing>
            </w:r>
          </w:p>
        </w:tc>
        <w:tc>
          <w:tcPr>
            <w:tcW w:w="1418" w:type="dxa"/>
          </w:tcPr>
          <w:p w14:paraId="60622CD8" w14:textId="3892E7DE" w:rsidR="00787C5F" w:rsidRPr="003E4F73" w:rsidRDefault="00C81856" w:rsidP="00C82064">
            <w:pPr>
              <w:rPr>
                <w:rFonts w:ascii="Tahoma" w:hAnsi="Tahoma" w:cs="Tahoma"/>
                <w:sz w:val="20"/>
              </w:rPr>
            </w:pPr>
            <w:r w:rsidRPr="003E4F73">
              <w:rPr>
                <w:rFonts w:ascii="Tahoma" w:hAnsi="Tahoma" w:cs="Tahoma"/>
                <w:sz w:val="20"/>
              </w:rPr>
              <w:t>Tip maske</w:t>
            </w:r>
          </w:p>
        </w:tc>
        <w:tc>
          <w:tcPr>
            <w:tcW w:w="6515" w:type="dxa"/>
          </w:tcPr>
          <w:p w14:paraId="2CD9CE4C" w14:textId="77777777" w:rsidR="00B8358A" w:rsidRPr="003E4F73" w:rsidRDefault="00B8358A" w:rsidP="00B8358A">
            <w:pPr>
              <w:rPr>
                <w:rFonts w:ascii="Tahoma" w:hAnsi="Tahoma" w:cs="Tahoma"/>
                <w:sz w:val="20"/>
              </w:rPr>
            </w:pPr>
            <w:r w:rsidRPr="003E4F73">
              <w:rPr>
                <w:rFonts w:ascii="Tahoma" w:hAnsi="Tahoma" w:cs="Tahoma"/>
                <w:sz w:val="20"/>
              </w:rPr>
              <w:t>Postavite vrstu maske.</w:t>
            </w:r>
          </w:p>
          <w:p w14:paraId="315F44B8" w14:textId="562AF0D9" w:rsidR="00787C5F" w:rsidRPr="003E4F73" w:rsidRDefault="00B8358A" w:rsidP="00B8358A">
            <w:pPr>
              <w:rPr>
                <w:rFonts w:ascii="Tahoma" w:hAnsi="Tahoma" w:cs="Tahoma"/>
                <w:sz w:val="20"/>
              </w:rPr>
            </w:pPr>
            <w:r w:rsidRPr="003E4F73">
              <w:rPr>
                <w:rFonts w:ascii="Tahoma" w:hAnsi="Tahoma" w:cs="Tahoma"/>
                <w:sz w:val="20"/>
              </w:rPr>
              <w:t xml:space="preserve">Opcija: Cijelo lice / Nazalno / Jastuk </w:t>
            </w:r>
            <w:r w:rsidR="00F467D5" w:rsidRPr="003E4F73">
              <w:rPr>
                <w:rFonts w:ascii="Tahoma" w:hAnsi="Tahoma" w:cs="Tahoma"/>
                <w:sz w:val="20"/>
              </w:rPr>
              <w:t xml:space="preserve">  </w:t>
            </w:r>
            <w:r w:rsidRPr="003E4F73">
              <w:rPr>
                <w:rFonts w:ascii="Tahoma" w:hAnsi="Tahoma" w:cs="Tahoma"/>
                <w:sz w:val="20"/>
              </w:rPr>
              <w:t>Zadano: Nazalno</w:t>
            </w:r>
          </w:p>
        </w:tc>
      </w:tr>
    </w:tbl>
    <w:p w14:paraId="4B6087F5" w14:textId="77777777" w:rsidR="00A95CD7" w:rsidRPr="003E4F73" w:rsidRDefault="00A95CD7" w:rsidP="00C82064">
      <w:pPr>
        <w:spacing w:after="0" w:line="240" w:lineRule="auto"/>
        <w:rPr>
          <w:rFonts w:ascii="Tahoma" w:hAnsi="Tahoma" w:cs="Tahoma"/>
          <w:sz w:val="20"/>
        </w:rPr>
      </w:pPr>
    </w:p>
    <w:p w14:paraId="514C958C" w14:textId="77777777" w:rsidR="00C82064" w:rsidRPr="003E4F73" w:rsidRDefault="00C82064" w:rsidP="00C82064">
      <w:pPr>
        <w:spacing w:after="0" w:line="240" w:lineRule="auto"/>
        <w:rPr>
          <w:rFonts w:ascii="Tahoma" w:hAnsi="Tahoma" w:cs="Tahoma"/>
          <w:sz w:val="20"/>
        </w:rPr>
      </w:pPr>
    </w:p>
    <w:p w14:paraId="02120A02" w14:textId="548574AC" w:rsidR="00787C5F" w:rsidRPr="003E4F73" w:rsidRDefault="00787C5F" w:rsidP="00787C5F">
      <w:pPr>
        <w:spacing w:after="0" w:line="240" w:lineRule="auto"/>
        <w:rPr>
          <w:rFonts w:ascii="Tahoma" w:hAnsi="Tahoma" w:cs="Tahoma"/>
          <w:b/>
          <w:bCs/>
          <w:sz w:val="20"/>
        </w:rPr>
      </w:pPr>
      <w:r w:rsidRPr="003E4F73">
        <w:rPr>
          <w:rFonts w:ascii="Tahoma" w:hAnsi="Tahoma" w:cs="Tahoma"/>
          <w:b/>
          <w:bCs/>
          <w:sz w:val="20"/>
        </w:rPr>
        <w:lastRenderedPageBreak/>
        <w:t xml:space="preserve">9.2.4 </w:t>
      </w:r>
      <w:r w:rsidR="00665134" w:rsidRPr="003E4F73">
        <w:rPr>
          <w:rFonts w:ascii="Tahoma" w:hAnsi="Tahoma" w:cs="Tahoma"/>
          <w:b/>
          <w:bCs/>
          <w:sz w:val="20"/>
        </w:rPr>
        <w:t>Postavka sustava pacijenta</w:t>
      </w:r>
    </w:p>
    <w:p w14:paraId="0916A2A8" w14:textId="77777777" w:rsidR="00787C5F" w:rsidRPr="003E4F73" w:rsidRDefault="00787C5F" w:rsidP="00787C5F">
      <w:pPr>
        <w:spacing w:after="0" w:line="240" w:lineRule="auto"/>
        <w:rPr>
          <w:rFonts w:ascii="Tahoma" w:hAnsi="Tahoma" w:cs="Tahoma"/>
          <w:b/>
          <w:bCs/>
          <w:sz w:val="20"/>
        </w:rPr>
      </w:pPr>
    </w:p>
    <w:p w14:paraId="446AB5CA" w14:textId="49611E56" w:rsidR="00DF2CFF" w:rsidRPr="003E4F73" w:rsidRDefault="00665134" w:rsidP="00787C5F">
      <w:pPr>
        <w:spacing w:after="0" w:line="240" w:lineRule="auto"/>
        <w:rPr>
          <w:rFonts w:ascii="Tahoma" w:hAnsi="Tahoma" w:cs="Tahoma"/>
          <w:sz w:val="20"/>
        </w:rPr>
      </w:pPr>
      <w:r w:rsidRPr="003E4F73">
        <w:rPr>
          <w:rFonts w:ascii="Tahoma" w:hAnsi="Tahoma" w:cs="Tahoma"/>
          <w:sz w:val="20"/>
        </w:rPr>
        <w:t>Pritisnite tipku u sučelju stanja pripravnosti pacijenta za ulazak u sučelje postavki pacijenta</w:t>
      </w:r>
      <w:r w:rsidR="00787C5F" w:rsidRPr="003E4F73">
        <w:rPr>
          <w:rFonts w:ascii="Tahoma" w:hAnsi="Tahoma" w:cs="Tahoma"/>
          <w:sz w:val="20"/>
        </w:rPr>
        <w:t>.</w:t>
      </w:r>
    </w:p>
    <w:p w14:paraId="4CCCDE0A" w14:textId="77777777" w:rsidR="00DF2CFF" w:rsidRPr="003E4F73" w:rsidRDefault="00DF2CFF" w:rsidP="00665134">
      <w:pPr>
        <w:spacing w:after="0" w:line="240" w:lineRule="auto"/>
        <w:jc w:val="center"/>
        <w:rPr>
          <w:rFonts w:ascii="Tahoma" w:hAnsi="Tahoma" w:cs="Tahoma"/>
          <w:sz w:val="20"/>
        </w:rPr>
      </w:pPr>
    </w:p>
    <w:p w14:paraId="6A6F041D" w14:textId="77777777" w:rsidR="00DF2CFF" w:rsidRPr="003E4F73" w:rsidRDefault="00787C5F" w:rsidP="00665134">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72024ADB" wp14:editId="5CFE9D0E">
            <wp:extent cx="2743200" cy="1400175"/>
            <wp:effectExtent l="0" t="0" r="0" b="9525"/>
            <wp:docPr id="13" name="Slika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743200" cy="1400175"/>
                    </a:xfrm>
                    <a:prstGeom prst="rect">
                      <a:avLst/>
                    </a:prstGeom>
                    <a:noFill/>
                    <a:ln>
                      <a:noFill/>
                    </a:ln>
                  </pic:spPr>
                </pic:pic>
              </a:graphicData>
            </a:graphic>
          </wp:inline>
        </w:drawing>
      </w:r>
    </w:p>
    <w:p w14:paraId="3FFDCE9C" w14:textId="77777777" w:rsidR="00DF2CFF" w:rsidRPr="003E4F73" w:rsidRDefault="00DF2CFF" w:rsidP="00665134">
      <w:pPr>
        <w:spacing w:after="0" w:line="240" w:lineRule="auto"/>
        <w:jc w:val="center"/>
        <w:rPr>
          <w:rFonts w:ascii="Tahoma" w:hAnsi="Tahoma" w:cs="Tahoma"/>
          <w:sz w:val="20"/>
        </w:rPr>
      </w:pPr>
    </w:p>
    <w:p w14:paraId="06EC1D1A" w14:textId="4FAC7E86" w:rsidR="00DF2CFF" w:rsidRPr="003E4F73" w:rsidRDefault="00FD0CEF" w:rsidP="00665134">
      <w:pPr>
        <w:spacing w:after="0" w:line="240" w:lineRule="auto"/>
        <w:jc w:val="center"/>
        <w:rPr>
          <w:rFonts w:ascii="Tahoma" w:hAnsi="Tahoma" w:cs="Tahoma"/>
          <w:sz w:val="20"/>
        </w:rPr>
      </w:pPr>
      <w:r w:rsidRPr="003E4F73">
        <w:rPr>
          <w:rFonts w:ascii="Tahoma" w:hAnsi="Tahoma" w:cs="Tahoma"/>
          <w:sz w:val="20"/>
        </w:rPr>
        <w:t>Slika</w:t>
      </w:r>
      <w:r w:rsidR="00665134" w:rsidRPr="003E4F73">
        <w:rPr>
          <w:rFonts w:ascii="Tahoma" w:hAnsi="Tahoma" w:cs="Tahoma"/>
          <w:sz w:val="20"/>
        </w:rPr>
        <w:t xml:space="preserve"> </w:t>
      </w:r>
      <w:r w:rsidR="008E1772">
        <w:rPr>
          <w:rFonts w:ascii="Tahoma" w:hAnsi="Tahoma" w:cs="Tahoma"/>
          <w:sz w:val="20"/>
        </w:rPr>
        <w:t>4</w:t>
      </w:r>
      <w:r w:rsidR="00F66846" w:rsidRPr="003E4F73">
        <w:rPr>
          <w:rFonts w:ascii="Tahoma" w:hAnsi="Tahoma" w:cs="Tahoma"/>
          <w:sz w:val="20"/>
        </w:rPr>
        <w:t xml:space="preserve"> </w:t>
      </w:r>
      <w:r w:rsidR="00665134" w:rsidRPr="003E4F73">
        <w:rPr>
          <w:rFonts w:ascii="Tahoma" w:hAnsi="Tahoma" w:cs="Tahoma"/>
          <w:sz w:val="20"/>
        </w:rPr>
        <w:t>Sučelje za postav</w:t>
      </w:r>
      <w:r w:rsidR="003054DF" w:rsidRPr="003E4F73">
        <w:rPr>
          <w:rFonts w:ascii="Tahoma" w:hAnsi="Tahoma" w:cs="Tahoma"/>
          <w:sz w:val="20"/>
        </w:rPr>
        <w:t>ke</w:t>
      </w:r>
      <w:r w:rsidR="00665134" w:rsidRPr="003E4F73">
        <w:rPr>
          <w:rFonts w:ascii="Tahoma" w:hAnsi="Tahoma" w:cs="Tahoma"/>
          <w:sz w:val="20"/>
        </w:rPr>
        <w:t xml:space="preserve"> pacijenta</w:t>
      </w:r>
    </w:p>
    <w:p w14:paraId="4C50B85C" w14:textId="77777777" w:rsidR="00F66846" w:rsidRPr="003E4F73" w:rsidRDefault="00F66846" w:rsidP="00DF2CFF">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846"/>
        <w:gridCol w:w="1134"/>
        <w:gridCol w:w="7082"/>
      </w:tblGrid>
      <w:tr w:rsidR="00F66846" w:rsidRPr="003E4F73" w14:paraId="63F82EFC" w14:textId="77777777" w:rsidTr="00EA37B7">
        <w:tc>
          <w:tcPr>
            <w:tcW w:w="846" w:type="dxa"/>
            <w:shd w:val="clear" w:color="auto" w:fill="DEEAF6" w:themeFill="accent1" w:themeFillTint="33"/>
          </w:tcPr>
          <w:p w14:paraId="4FBD8839" w14:textId="77777777" w:rsidR="00F66846" w:rsidRPr="003E4F73" w:rsidRDefault="00F66846" w:rsidP="003054DF">
            <w:pPr>
              <w:jc w:val="center"/>
              <w:rPr>
                <w:rFonts w:ascii="Tahoma" w:hAnsi="Tahoma" w:cs="Tahoma"/>
                <w:b/>
                <w:sz w:val="20"/>
              </w:rPr>
            </w:pPr>
            <w:r w:rsidRPr="003E4F73">
              <w:rPr>
                <w:rFonts w:ascii="Tahoma" w:hAnsi="Tahoma" w:cs="Tahoma"/>
                <w:b/>
                <w:sz w:val="20"/>
              </w:rPr>
              <w:t>Ikona</w:t>
            </w:r>
          </w:p>
        </w:tc>
        <w:tc>
          <w:tcPr>
            <w:tcW w:w="1134" w:type="dxa"/>
            <w:shd w:val="clear" w:color="auto" w:fill="DEEAF6" w:themeFill="accent1" w:themeFillTint="33"/>
          </w:tcPr>
          <w:p w14:paraId="351FD4A4" w14:textId="77777777" w:rsidR="00F66846" w:rsidRPr="003E4F73" w:rsidRDefault="00F66846" w:rsidP="003054DF">
            <w:pPr>
              <w:jc w:val="center"/>
              <w:rPr>
                <w:rFonts w:ascii="Tahoma" w:hAnsi="Tahoma" w:cs="Tahoma"/>
                <w:b/>
                <w:sz w:val="20"/>
              </w:rPr>
            </w:pPr>
            <w:r w:rsidRPr="003E4F73">
              <w:rPr>
                <w:rFonts w:ascii="Tahoma" w:hAnsi="Tahoma" w:cs="Tahoma"/>
                <w:b/>
                <w:sz w:val="20"/>
              </w:rPr>
              <w:t>Tekst</w:t>
            </w:r>
          </w:p>
        </w:tc>
        <w:tc>
          <w:tcPr>
            <w:tcW w:w="7082" w:type="dxa"/>
            <w:shd w:val="clear" w:color="auto" w:fill="DEEAF6" w:themeFill="accent1" w:themeFillTint="33"/>
          </w:tcPr>
          <w:p w14:paraId="212D5A91" w14:textId="77777777" w:rsidR="00F66846" w:rsidRPr="003E4F73" w:rsidRDefault="00F66846" w:rsidP="003054DF">
            <w:pPr>
              <w:jc w:val="center"/>
              <w:rPr>
                <w:rFonts w:ascii="Tahoma" w:hAnsi="Tahoma" w:cs="Tahoma"/>
                <w:b/>
                <w:sz w:val="20"/>
              </w:rPr>
            </w:pPr>
            <w:r w:rsidRPr="003E4F73">
              <w:rPr>
                <w:rFonts w:ascii="Tahoma" w:hAnsi="Tahoma" w:cs="Tahoma"/>
                <w:b/>
                <w:sz w:val="20"/>
              </w:rPr>
              <w:t>Opis</w:t>
            </w:r>
          </w:p>
        </w:tc>
      </w:tr>
      <w:tr w:rsidR="00F66846" w:rsidRPr="003E4F73" w14:paraId="739CD299" w14:textId="77777777" w:rsidTr="00EA37B7">
        <w:tc>
          <w:tcPr>
            <w:tcW w:w="846" w:type="dxa"/>
          </w:tcPr>
          <w:p w14:paraId="432F703C" w14:textId="60058000" w:rsidR="00F66846" w:rsidRPr="003E4F73" w:rsidRDefault="003054DF" w:rsidP="00F66846">
            <w:pPr>
              <w:rPr>
                <w:rFonts w:ascii="Tahoma" w:hAnsi="Tahoma" w:cs="Tahoma"/>
                <w:sz w:val="20"/>
              </w:rPr>
            </w:pPr>
            <w:r w:rsidRPr="003E4F73">
              <w:rPr>
                <w:rFonts w:ascii="Tahoma" w:hAnsi="Tahoma" w:cs="Tahoma"/>
                <w:noProof/>
                <w:sz w:val="20"/>
                <w:lang w:eastAsia="hr-HR"/>
              </w:rPr>
              <w:drawing>
                <wp:inline distT="0" distB="0" distL="0" distR="0" wp14:anchorId="09E110D6" wp14:editId="0C80602C">
                  <wp:extent cx="361950" cy="295275"/>
                  <wp:effectExtent l="0" t="0" r="0" b="9525"/>
                  <wp:docPr id="31" name="Slika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61950" cy="295275"/>
                          </a:xfrm>
                          <a:prstGeom prst="rect">
                            <a:avLst/>
                          </a:prstGeom>
                          <a:noFill/>
                          <a:ln>
                            <a:noFill/>
                          </a:ln>
                        </pic:spPr>
                      </pic:pic>
                    </a:graphicData>
                  </a:graphic>
                </wp:inline>
              </w:drawing>
            </w:r>
          </w:p>
        </w:tc>
        <w:tc>
          <w:tcPr>
            <w:tcW w:w="1134" w:type="dxa"/>
          </w:tcPr>
          <w:p w14:paraId="0DF17CD9" w14:textId="485F456F" w:rsidR="00F66846" w:rsidRPr="003E4F73" w:rsidRDefault="00952061" w:rsidP="00F66846">
            <w:pPr>
              <w:rPr>
                <w:rFonts w:ascii="Tahoma" w:hAnsi="Tahoma" w:cs="Tahoma"/>
                <w:sz w:val="20"/>
              </w:rPr>
            </w:pPr>
            <w:r w:rsidRPr="003E4F73">
              <w:rPr>
                <w:rFonts w:ascii="Tahoma" w:hAnsi="Tahoma" w:cs="Tahoma"/>
                <w:sz w:val="20"/>
              </w:rPr>
              <w:t>Jedinica tlaka</w:t>
            </w:r>
          </w:p>
        </w:tc>
        <w:tc>
          <w:tcPr>
            <w:tcW w:w="7082" w:type="dxa"/>
          </w:tcPr>
          <w:p w14:paraId="4F3491F8" w14:textId="77777777" w:rsidR="00EA37B7" w:rsidRPr="003E4F73" w:rsidRDefault="00EA37B7" w:rsidP="00EA37B7">
            <w:pPr>
              <w:rPr>
                <w:rFonts w:ascii="Tahoma" w:hAnsi="Tahoma" w:cs="Tahoma"/>
                <w:sz w:val="20"/>
              </w:rPr>
            </w:pPr>
            <w:r w:rsidRPr="003E4F73">
              <w:rPr>
                <w:rFonts w:ascii="Tahoma" w:hAnsi="Tahoma" w:cs="Tahoma"/>
                <w:sz w:val="20"/>
              </w:rPr>
              <w:t>Postavite jedinicu tlaka.</w:t>
            </w:r>
          </w:p>
          <w:p w14:paraId="044F5C83" w14:textId="0D69297B" w:rsidR="00F66846" w:rsidRPr="003E4F73" w:rsidRDefault="00EA37B7" w:rsidP="00EA37B7">
            <w:pPr>
              <w:rPr>
                <w:rFonts w:ascii="Tahoma" w:hAnsi="Tahoma" w:cs="Tahoma"/>
                <w:sz w:val="20"/>
              </w:rPr>
            </w:pPr>
            <w:r w:rsidRPr="003E4F73">
              <w:rPr>
                <w:rFonts w:ascii="Tahoma" w:hAnsi="Tahoma" w:cs="Tahoma"/>
                <w:sz w:val="20"/>
              </w:rPr>
              <w:t>Opcija: hPa / cmH2O           Zadano: cmH2O</w:t>
            </w:r>
          </w:p>
        </w:tc>
      </w:tr>
      <w:tr w:rsidR="00F66846" w:rsidRPr="003E4F73" w14:paraId="66A0A0EB" w14:textId="77777777" w:rsidTr="00EA37B7">
        <w:tc>
          <w:tcPr>
            <w:tcW w:w="846" w:type="dxa"/>
          </w:tcPr>
          <w:p w14:paraId="62481C95" w14:textId="5B31E7FD" w:rsidR="00F66846" w:rsidRPr="003E4F73" w:rsidRDefault="003054DF" w:rsidP="00F66846">
            <w:pPr>
              <w:rPr>
                <w:rFonts w:ascii="Tahoma" w:hAnsi="Tahoma" w:cs="Tahoma"/>
                <w:sz w:val="20"/>
              </w:rPr>
            </w:pPr>
            <w:r w:rsidRPr="003E4F73">
              <w:rPr>
                <w:rFonts w:ascii="Tahoma" w:hAnsi="Tahoma" w:cs="Tahoma"/>
                <w:noProof/>
                <w:sz w:val="20"/>
                <w:lang w:eastAsia="hr-HR"/>
              </w:rPr>
              <w:drawing>
                <wp:inline distT="0" distB="0" distL="0" distR="0" wp14:anchorId="31B28F73" wp14:editId="260325A2">
                  <wp:extent cx="352425" cy="333375"/>
                  <wp:effectExtent l="0" t="0" r="9525" b="9525"/>
                  <wp:docPr id="1639329280" name="Slika 1639329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2425" cy="333375"/>
                          </a:xfrm>
                          <a:prstGeom prst="rect">
                            <a:avLst/>
                          </a:prstGeom>
                          <a:noFill/>
                          <a:ln>
                            <a:noFill/>
                          </a:ln>
                        </pic:spPr>
                      </pic:pic>
                    </a:graphicData>
                  </a:graphic>
                </wp:inline>
              </w:drawing>
            </w:r>
          </w:p>
        </w:tc>
        <w:tc>
          <w:tcPr>
            <w:tcW w:w="1134" w:type="dxa"/>
          </w:tcPr>
          <w:p w14:paraId="037D7AA4" w14:textId="6922192E" w:rsidR="00F66846" w:rsidRPr="003E4F73" w:rsidRDefault="00952061" w:rsidP="00F66846">
            <w:pPr>
              <w:rPr>
                <w:rFonts w:ascii="Tahoma" w:hAnsi="Tahoma" w:cs="Tahoma"/>
                <w:sz w:val="20"/>
              </w:rPr>
            </w:pPr>
            <w:r w:rsidRPr="003E4F73">
              <w:rPr>
                <w:rFonts w:ascii="Tahoma" w:hAnsi="Tahoma" w:cs="Tahoma"/>
                <w:sz w:val="20"/>
              </w:rPr>
              <w:t>Svjetlina zaslona</w:t>
            </w:r>
          </w:p>
        </w:tc>
        <w:tc>
          <w:tcPr>
            <w:tcW w:w="7082" w:type="dxa"/>
          </w:tcPr>
          <w:p w14:paraId="349A18C9" w14:textId="77777777" w:rsidR="00EA37B7" w:rsidRPr="003E4F73" w:rsidRDefault="00EA37B7" w:rsidP="00EA37B7">
            <w:pPr>
              <w:rPr>
                <w:rFonts w:ascii="Tahoma" w:hAnsi="Tahoma" w:cs="Tahoma"/>
                <w:sz w:val="20"/>
              </w:rPr>
            </w:pPr>
            <w:r w:rsidRPr="003E4F73">
              <w:rPr>
                <w:rFonts w:ascii="Tahoma" w:hAnsi="Tahoma" w:cs="Tahoma"/>
                <w:sz w:val="20"/>
              </w:rPr>
              <w:t>Podesite svjetlinu zaslona.</w:t>
            </w:r>
          </w:p>
          <w:p w14:paraId="7FD69860" w14:textId="23876FDB" w:rsidR="00F66846" w:rsidRPr="003E4F73" w:rsidRDefault="00EA37B7" w:rsidP="00EA37B7">
            <w:pPr>
              <w:rPr>
                <w:rFonts w:ascii="Tahoma" w:hAnsi="Tahoma" w:cs="Tahoma"/>
                <w:sz w:val="20"/>
              </w:rPr>
            </w:pPr>
            <w:r w:rsidRPr="003E4F73">
              <w:rPr>
                <w:rFonts w:ascii="Tahoma" w:hAnsi="Tahoma" w:cs="Tahoma"/>
                <w:sz w:val="20"/>
              </w:rPr>
              <w:t>Opcija: Automatski / 1-3      Zadano: 2</w:t>
            </w:r>
          </w:p>
        </w:tc>
      </w:tr>
      <w:tr w:rsidR="00F66846" w:rsidRPr="003E4F73" w14:paraId="5CA5E502" w14:textId="77777777" w:rsidTr="00EA37B7">
        <w:tc>
          <w:tcPr>
            <w:tcW w:w="846" w:type="dxa"/>
          </w:tcPr>
          <w:p w14:paraId="3B4A55ED" w14:textId="176FA104" w:rsidR="00F66846" w:rsidRPr="003E4F73" w:rsidRDefault="003054DF" w:rsidP="00F66846">
            <w:pPr>
              <w:rPr>
                <w:rFonts w:ascii="Tahoma" w:hAnsi="Tahoma" w:cs="Tahoma"/>
                <w:sz w:val="20"/>
              </w:rPr>
            </w:pPr>
            <w:r w:rsidRPr="003E4F73">
              <w:rPr>
                <w:rFonts w:ascii="Tahoma" w:hAnsi="Tahoma" w:cs="Tahoma"/>
                <w:noProof/>
                <w:sz w:val="20"/>
                <w:lang w:eastAsia="hr-HR"/>
              </w:rPr>
              <w:drawing>
                <wp:inline distT="0" distB="0" distL="0" distR="0" wp14:anchorId="7268640E" wp14:editId="1F78D6D7">
                  <wp:extent cx="333375" cy="352425"/>
                  <wp:effectExtent l="0" t="0" r="9525" b="9525"/>
                  <wp:docPr id="1639329281" name="Slika 1639329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3375" cy="352425"/>
                          </a:xfrm>
                          <a:prstGeom prst="rect">
                            <a:avLst/>
                          </a:prstGeom>
                          <a:noFill/>
                          <a:ln>
                            <a:noFill/>
                          </a:ln>
                        </pic:spPr>
                      </pic:pic>
                    </a:graphicData>
                  </a:graphic>
                </wp:inline>
              </w:drawing>
            </w:r>
          </w:p>
        </w:tc>
        <w:tc>
          <w:tcPr>
            <w:tcW w:w="1134" w:type="dxa"/>
          </w:tcPr>
          <w:p w14:paraId="2DCF36EC" w14:textId="12B7D5FB" w:rsidR="00F66846" w:rsidRPr="003E4F73" w:rsidRDefault="00952061" w:rsidP="00F66846">
            <w:pPr>
              <w:rPr>
                <w:rFonts w:ascii="Tahoma" w:hAnsi="Tahoma" w:cs="Tahoma"/>
                <w:sz w:val="20"/>
              </w:rPr>
            </w:pPr>
            <w:r w:rsidRPr="003E4F73">
              <w:rPr>
                <w:rFonts w:ascii="Tahoma" w:hAnsi="Tahoma" w:cs="Tahoma"/>
                <w:sz w:val="20"/>
              </w:rPr>
              <w:t>Jezik</w:t>
            </w:r>
          </w:p>
        </w:tc>
        <w:tc>
          <w:tcPr>
            <w:tcW w:w="7082" w:type="dxa"/>
          </w:tcPr>
          <w:p w14:paraId="384F32D6" w14:textId="77777777" w:rsidR="00EA37B7" w:rsidRPr="003E4F73" w:rsidRDefault="00EA37B7" w:rsidP="00EA37B7">
            <w:pPr>
              <w:rPr>
                <w:rFonts w:ascii="Tahoma" w:hAnsi="Tahoma" w:cs="Tahoma"/>
                <w:sz w:val="20"/>
              </w:rPr>
            </w:pPr>
            <w:r w:rsidRPr="003E4F73">
              <w:rPr>
                <w:rFonts w:ascii="Tahoma" w:hAnsi="Tahoma" w:cs="Tahoma"/>
                <w:sz w:val="20"/>
              </w:rPr>
              <w:t>Postavite jezik sučelja sustava.</w:t>
            </w:r>
          </w:p>
          <w:p w14:paraId="515E01E0" w14:textId="77777777" w:rsidR="00EA37B7" w:rsidRPr="003E4F73" w:rsidRDefault="00EA37B7" w:rsidP="00EA37B7">
            <w:pPr>
              <w:rPr>
                <w:rFonts w:ascii="Tahoma" w:hAnsi="Tahoma" w:cs="Tahoma"/>
                <w:sz w:val="20"/>
              </w:rPr>
            </w:pPr>
            <w:r w:rsidRPr="003E4F73">
              <w:rPr>
                <w:rFonts w:ascii="Tahoma" w:hAnsi="Tahoma" w:cs="Tahoma"/>
                <w:sz w:val="20"/>
              </w:rPr>
              <w:t>Opcija: engleski / kineski / francuski / španjolski / ruski / poljski</w:t>
            </w:r>
          </w:p>
          <w:p w14:paraId="1E7AC8D1" w14:textId="77777777" w:rsidR="00EA37B7" w:rsidRPr="003E4F73" w:rsidRDefault="00EA37B7" w:rsidP="00EA37B7">
            <w:pPr>
              <w:rPr>
                <w:rFonts w:ascii="Tahoma" w:hAnsi="Tahoma" w:cs="Tahoma"/>
                <w:sz w:val="20"/>
              </w:rPr>
            </w:pPr>
            <w:r w:rsidRPr="003E4F73">
              <w:rPr>
                <w:rFonts w:ascii="Tahoma" w:hAnsi="Tahoma" w:cs="Tahoma"/>
                <w:sz w:val="20"/>
              </w:rPr>
              <w:t>Zadano: engleski.</w:t>
            </w:r>
          </w:p>
          <w:p w14:paraId="017ABCB4" w14:textId="6776B69E" w:rsidR="00F66846" w:rsidRPr="003E4F73" w:rsidRDefault="00EA37B7" w:rsidP="00EA37B7">
            <w:pPr>
              <w:rPr>
                <w:rFonts w:ascii="Tahoma" w:hAnsi="Tahoma" w:cs="Tahoma"/>
                <w:sz w:val="20"/>
              </w:rPr>
            </w:pPr>
            <w:r w:rsidRPr="003E4F73">
              <w:rPr>
                <w:rFonts w:ascii="Tahoma" w:hAnsi="Tahoma" w:cs="Tahoma"/>
                <w:sz w:val="20"/>
              </w:rPr>
              <w:t>Napomena: Nisu svi jezici dostupni, izborne stavke ovise o verziji softvera.</w:t>
            </w:r>
          </w:p>
        </w:tc>
      </w:tr>
      <w:tr w:rsidR="00F66846" w:rsidRPr="003E4F73" w14:paraId="714C266D" w14:textId="77777777" w:rsidTr="00EA37B7">
        <w:tc>
          <w:tcPr>
            <w:tcW w:w="846" w:type="dxa"/>
          </w:tcPr>
          <w:p w14:paraId="634F7097" w14:textId="6B7674A7" w:rsidR="00F66846" w:rsidRPr="003E4F73" w:rsidRDefault="003054DF" w:rsidP="00F66846">
            <w:pPr>
              <w:rPr>
                <w:rFonts w:ascii="Tahoma" w:hAnsi="Tahoma" w:cs="Tahoma"/>
                <w:sz w:val="20"/>
              </w:rPr>
            </w:pPr>
            <w:r w:rsidRPr="003E4F73">
              <w:rPr>
                <w:rFonts w:ascii="Tahoma" w:hAnsi="Tahoma" w:cs="Tahoma"/>
                <w:noProof/>
                <w:sz w:val="20"/>
                <w:lang w:eastAsia="hr-HR"/>
              </w:rPr>
              <w:drawing>
                <wp:inline distT="0" distB="0" distL="0" distR="0" wp14:anchorId="172B64B4" wp14:editId="756744BF">
                  <wp:extent cx="323850" cy="304800"/>
                  <wp:effectExtent l="0" t="0" r="0" b="0"/>
                  <wp:docPr id="1639329282" name="Slika 1639329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3850" cy="304800"/>
                          </a:xfrm>
                          <a:prstGeom prst="rect">
                            <a:avLst/>
                          </a:prstGeom>
                          <a:noFill/>
                          <a:ln>
                            <a:noFill/>
                          </a:ln>
                        </pic:spPr>
                      </pic:pic>
                    </a:graphicData>
                  </a:graphic>
                </wp:inline>
              </w:drawing>
            </w:r>
          </w:p>
        </w:tc>
        <w:tc>
          <w:tcPr>
            <w:tcW w:w="1134" w:type="dxa"/>
          </w:tcPr>
          <w:p w14:paraId="799F479D" w14:textId="50532ED4" w:rsidR="00F66846" w:rsidRPr="003E4F73" w:rsidRDefault="00952061" w:rsidP="00F66846">
            <w:pPr>
              <w:rPr>
                <w:rFonts w:ascii="Tahoma" w:hAnsi="Tahoma" w:cs="Tahoma"/>
                <w:sz w:val="20"/>
              </w:rPr>
            </w:pPr>
            <w:r w:rsidRPr="003E4F73">
              <w:rPr>
                <w:rFonts w:ascii="Tahoma" w:hAnsi="Tahoma" w:cs="Tahoma"/>
                <w:sz w:val="20"/>
              </w:rPr>
              <w:t>Štednja energije</w:t>
            </w:r>
          </w:p>
        </w:tc>
        <w:tc>
          <w:tcPr>
            <w:tcW w:w="7082" w:type="dxa"/>
          </w:tcPr>
          <w:p w14:paraId="74BE101B" w14:textId="77777777" w:rsidR="007F62BB" w:rsidRPr="003E4F73" w:rsidRDefault="007F62BB" w:rsidP="007F62BB">
            <w:pPr>
              <w:rPr>
                <w:rFonts w:ascii="Tahoma" w:hAnsi="Tahoma" w:cs="Tahoma"/>
                <w:sz w:val="20"/>
              </w:rPr>
            </w:pPr>
            <w:r w:rsidRPr="003E4F73">
              <w:rPr>
                <w:rFonts w:ascii="Tahoma" w:hAnsi="Tahoma" w:cs="Tahoma"/>
                <w:sz w:val="20"/>
              </w:rPr>
              <w:t>Uključite ili isključite funkciju uštede energije.</w:t>
            </w:r>
          </w:p>
          <w:p w14:paraId="3A7CD006" w14:textId="77777777" w:rsidR="007F62BB" w:rsidRPr="003E4F73" w:rsidRDefault="007F62BB" w:rsidP="007F62BB">
            <w:pPr>
              <w:rPr>
                <w:rFonts w:ascii="Tahoma" w:hAnsi="Tahoma" w:cs="Tahoma"/>
                <w:sz w:val="20"/>
              </w:rPr>
            </w:pPr>
            <w:r w:rsidRPr="003E4F73">
              <w:rPr>
                <w:rFonts w:ascii="Tahoma" w:hAnsi="Tahoma" w:cs="Tahoma"/>
                <w:sz w:val="20"/>
              </w:rPr>
              <w:t>Kada je uključena Ušteda energije, zaslon će se automatski isključiti ako nema radnji unutar 3 minute u stanju pripravnosti ili 30 sekundi u načinu terapije. Ako je Ušteda energije isključena, zaslon je uvijek uključen.</w:t>
            </w:r>
          </w:p>
          <w:p w14:paraId="6E8B4E6A" w14:textId="4F529D4F" w:rsidR="00F66846" w:rsidRPr="003E4F73" w:rsidRDefault="007F62BB" w:rsidP="007F62BB">
            <w:pPr>
              <w:rPr>
                <w:rFonts w:ascii="Tahoma" w:hAnsi="Tahoma" w:cs="Tahoma"/>
                <w:sz w:val="20"/>
              </w:rPr>
            </w:pPr>
            <w:r w:rsidRPr="003E4F73">
              <w:rPr>
                <w:rFonts w:ascii="Tahoma" w:hAnsi="Tahoma" w:cs="Tahoma"/>
                <w:sz w:val="20"/>
              </w:rPr>
              <w:t>Opcija: uključeno / isključeno     Zadana postavka: uključeno</w:t>
            </w:r>
          </w:p>
        </w:tc>
      </w:tr>
      <w:tr w:rsidR="00F66846" w:rsidRPr="003E4F73" w14:paraId="6C654957" w14:textId="77777777" w:rsidTr="00EA37B7">
        <w:tc>
          <w:tcPr>
            <w:tcW w:w="846" w:type="dxa"/>
          </w:tcPr>
          <w:p w14:paraId="116B0F6C" w14:textId="3955F2CF" w:rsidR="00F66846" w:rsidRPr="003E4F73" w:rsidRDefault="00DF5BBD" w:rsidP="00F66846">
            <w:pPr>
              <w:rPr>
                <w:rFonts w:ascii="Tahoma" w:hAnsi="Tahoma" w:cs="Tahoma"/>
                <w:sz w:val="20"/>
              </w:rPr>
            </w:pPr>
            <w:r w:rsidRPr="003E4F73">
              <w:rPr>
                <w:rFonts w:ascii="Tahoma" w:hAnsi="Tahoma" w:cs="Tahoma"/>
                <w:noProof/>
                <w:sz w:val="20"/>
                <w:lang w:eastAsia="hr-HR"/>
              </w:rPr>
              <w:drawing>
                <wp:inline distT="0" distB="0" distL="0" distR="0" wp14:anchorId="0B9FFF74" wp14:editId="386FE00D">
                  <wp:extent cx="323850" cy="314325"/>
                  <wp:effectExtent l="0" t="0" r="0" b="9525"/>
                  <wp:docPr id="1639329283" name="Slika 1639329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23850" cy="314325"/>
                          </a:xfrm>
                          <a:prstGeom prst="rect">
                            <a:avLst/>
                          </a:prstGeom>
                          <a:noFill/>
                          <a:ln>
                            <a:noFill/>
                          </a:ln>
                        </pic:spPr>
                      </pic:pic>
                    </a:graphicData>
                  </a:graphic>
                </wp:inline>
              </w:drawing>
            </w:r>
          </w:p>
        </w:tc>
        <w:tc>
          <w:tcPr>
            <w:tcW w:w="1134" w:type="dxa"/>
          </w:tcPr>
          <w:p w14:paraId="533B6465" w14:textId="7DFF9311" w:rsidR="00F66846" w:rsidRPr="003E4F73" w:rsidRDefault="00952061" w:rsidP="00F66846">
            <w:pPr>
              <w:rPr>
                <w:rFonts w:ascii="Tahoma" w:hAnsi="Tahoma" w:cs="Tahoma"/>
                <w:sz w:val="20"/>
              </w:rPr>
            </w:pPr>
            <w:r w:rsidRPr="003E4F73">
              <w:rPr>
                <w:rFonts w:ascii="Tahoma" w:hAnsi="Tahoma" w:cs="Tahoma"/>
                <w:sz w:val="20"/>
              </w:rPr>
              <w:t>Datum</w:t>
            </w:r>
          </w:p>
        </w:tc>
        <w:tc>
          <w:tcPr>
            <w:tcW w:w="7082" w:type="dxa"/>
          </w:tcPr>
          <w:p w14:paraId="0CFAE5BE" w14:textId="490EEF57" w:rsidR="00607B14" w:rsidRPr="003E4F73" w:rsidRDefault="00607B14" w:rsidP="00607B14">
            <w:pPr>
              <w:rPr>
                <w:rFonts w:ascii="Tahoma" w:hAnsi="Tahoma" w:cs="Tahoma"/>
                <w:sz w:val="20"/>
              </w:rPr>
            </w:pPr>
            <w:r w:rsidRPr="003E4F73">
              <w:rPr>
                <w:rFonts w:ascii="Tahoma" w:hAnsi="Tahoma" w:cs="Tahoma"/>
                <w:sz w:val="20"/>
              </w:rPr>
              <w:t>Postavite datum sustava.</w:t>
            </w:r>
          </w:p>
          <w:p w14:paraId="104C5975" w14:textId="77777777" w:rsidR="00607B14" w:rsidRPr="003E4F73" w:rsidRDefault="00607B14" w:rsidP="00607B14">
            <w:pPr>
              <w:rPr>
                <w:rFonts w:ascii="Tahoma" w:hAnsi="Tahoma" w:cs="Tahoma"/>
                <w:sz w:val="20"/>
              </w:rPr>
            </w:pPr>
            <w:r w:rsidRPr="003E4F73">
              <w:rPr>
                <w:rFonts w:ascii="Tahoma" w:hAnsi="Tahoma" w:cs="Tahoma"/>
                <w:sz w:val="20"/>
              </w:rPr>
              <w:t>Bilješka:</w:t>
            </w:r>
          </w:p>
          <w:p w14:paraId="5C109027" w14:textId="77777777" w:rsidR="00607B14" w:rsidRPr="003E4F73" w:rsidRDefault="00607B14" w:rsidP="00607B14">
            <w:pPr>
              <w:rPr>
                <w:rFonts w:ascii="Tahoma" w:hAnsi="Tahoma" w:cs="Tahoma"/>
                <w:sz w:val="20"/>
              </w:rPr>
            </w:pPr>
            <w:r w:rsidRPr="003E4F73">
              <w:rPr>
                <w:rFonts w:ascii="Tahoma" w:hAnsi="Tahoma" w:cs="Tahoma"/>
                <w:sz w:val="20"/>
              </w:rPr>
              <w:t>1. Postavka datuma ne može biti prije posljednjeg vremena izvješća u uređaju.</w:t>
            </w:r>
          </w:p>
          <w:p w14:paraId="28875F71" w14:textId="02772048" w:rsidR="00F66846" w:rsidRPr="003E4F73" w:rsidRDefault="00607B14" w:rsidP="00607B14">
            <w:pPr>
              <w:rPr>
                <w:rFonts w:ascii="Tahoma" w:hAnsi="Tahoma" w:cs="Tahoma"/>
                <w:sz w:val="20"/>
              </w:rPr>
            </w:pPr>
            <w:r w:rsidRPr="003E4F73">
              <w:rPr>
                <w:rFonts w:ascii="Tahoma" w:hAnsi="Tahoma" w:cs="Tahoma"/>
                <w:sz w:val="20"/>
              </w:rPr>
              <w:t>2. Datum sustava je potreban za ponovno postavljanje pri prvom pokretanju kada se uređaj vrati na tvorničke postavke.</w:t>
            </w:r>
          </w:p>
        </w:tc>
      </w:tr>
      <w:tr w:rsidR="00F66846" w:rsidRPr="003E4F73" w14:paraId="4DB3654B" w14:textId="77777777" w:rsidTr="00EA37B7">
        <w:tc>
          <w:tcPr>
            <w:tcW w:w="846" w:type="dxa"/>
          </w:tcPr>
          <w:p w14:paraId="04BB7FE7" w14:textId="393A5072" w:rsidR="00F66846" w:rsidRPr="003E4F73" w:rsidRDefault="00DF5BBD" w:rsidP="00F66846">
            <w:pPr>
              <w:rPr>
                <w:rFonts w:ascii="Tahoma" w:hAnsi="Tahoma" w:cs="Tahoma"/>
                <w:sz w:val="20"/>
              </w:rPr>
            </w:pPr>
            <w:r w:rsidRPr="003E4F73">
              <w:rPr>
                <w:rFonts w:ascii="Tahoma" w:hAnsi="Tahoma" w:cs="Tahoma"/>
                <w:noProof/>
                <w:sz w:val="20"/>
                <w:lang w:eastAsia="hr-HR"/>
              </w:rPr>
              <w:drawing>
                <wp:inline distT="0" distB="0" distL="0" distR="0" wp14:anchorId="76135F0C" wp14:editId="309E6BB8">
                  <wp:extent cx="314325" cy="266700"/>
                  <wp:effectExtent l="0" t="0" r="9525" b="0"/>
                  <wp:docPr id="1639329284" name="Slika 1639329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4325" cy="266700"/>
                          </a:xfrm>
                          <a:prstGeom prst="rect">
                            <a:avLst/>
                          </a:prstGeom>
                          <a:noFill/>
                          <a:ln>
                            <a:noFill/>
                          </a:ln>
                        </pic:spPr>
                      </pic:pic>
                    </a:graphicData>
                  </a:graphic>
                </wp:inline>
              </w:drawing>
            </w:r>
          </w:p>
        </w:tc>
        <w:tc>
          <w:tcPr>
            <w:tcW w:w="1134" w:type="dxa"/>
          </w:tcPr>
          <w:p w14:paraId="2826669C" w14:textId="0DA2C8D0" w:rsidR="00F66846" w:rsidRPr="003E4F73" w:rsidRDefault="000D52BA" w:rsidP="00F66846">
            <w:pPr>
              <w:rPr>
                <w:rFonts w:ascii="Tahoma" w:hAnsi="Tahoma" w:cs="Tahoma"/>
                <w:sz w:val="20"/>
              </w:rPr>
            </w:pPr>
            <w:r w:rsidRPr="003E4F73">
              <w:rPr>
                <w:rFonts w:ascii="Tahoma" w:hAnsi="Tahoma" w:cs="Tahoma"/>
                <w:sz w:val="20"/>
              </w:rPr>
              <w:t>Format datuma</w:t>
            </w:r>
          </w:p>
        </w:tc>
        <w:tc>
          <w:tcPr>
            <w:tcW w:w="7082" w:type="dxa"/>
          </w:tcPr>
          <w:p w14:paraId="44E482BE" w14:textId="77777777" w:rsidR="00607B14" w:rsidRPr="003E4F73" w:rsidRDefault="00607B14" w:rsidP="00607B14">
            <w:pPr>
              <w:rPr>
                <w:rFonts w:ascii="Tahoma" w:hAnsi="Tahoma" w:cs="Tahoma"/>
                <w:sz w:val="20"/>
              </w:rPr>
            </w:pPr>
            <w:r w:rsidRPr="003E4F73">
              <w:rPr>
                <w:rFonts w:ascii="Tahoma" w:hAnsi="Tahoma" w:cs="Tahoma"/>
                <w:sz w:val="20"/>
              </w:rPr>
              <w:t>Postavite format datuma sustava.</w:t>
            </w:r>
          </w:p>
          <w:p w14:paraId="0D787CFB" w14:textId="77777777" w:rsidR="00607B14" w:rsidRPr="003E4F73" w:rsidRDefault="00607B14" w:rsidP="00607B14">
            <w:pPr>
              <w:rPr>
                <w:rFonts w:ascii="Tahoma" w:hAnsi="Tahoma" w:cs="Tahoma"/>
                <w:sz w:val="20"/>
              </w:rPr>
            </w:pPr>
            <w:r w:rsidRPr="003E4F73">
              <w:rPr>
                <w:rFonts w:ascii="Tahoma" w:hAnsi="Tahoma" w:cs="Tahoma"/>
                <w:sz w:val="20"/>
              </w:rPr>
              <w:t>Opcija: GGGGMMDD / MMDDGGGG / DDMMGGGG</w:t>
            </w:r>
          </w:p>
          <w:p w14:paraId="643B3028" w14:textId="625F675F" w:rsidR="00F66846" w:rsidRPr="003E4F73" w:rsidRDefault="00607B14" w:rsidP="00607B14">
            <w:pPr>
              <w:rPr>
                <w:rFonts w:ascii="Tahoma" w:hAnsi="Tahoma" w:cs="Tahoma"/>
                <w:sz w:val="20"/>
              </w:rPr>
            </w:pPr>
            <w:r w:rsidRPr="003E4F73">
              <w:rPr>
                <w:rFonts w:ascii="Tahoma" w:hAnsi="Tahoma" w:cs="Tahoma"/>
                <w:sz w:val="20"/>
              </w:rPr>
              <w:t>Zadano: GGGGMMDD</w:t>
            </w:r>
          </w:p>
        </w:tc>
      </w:tr>
      <w:tr w:rsidR="00F66846" w:rsidRPr="003E4F73" w14:paraId="53B8398F" w14:textId="77777777" w:rsidTr="00EA37B7">
        <w:tc>
          <w:tcPr>
            <w:tcW w:w="846" w:type="dxa"/>
          </w:tcPr>
          <w:p w14:paraId="7641C443" w14:textId="73D4D2DA" w:rsidR="00F66846" w:rsidRPr="003E4F73" w:rsidRDefault="00DF5BBD" w:rsidP="00F66846">
            <w:pPr>
              <w:rPr>
                <w:rFonts w:ascii="Tahoma" w:hAnsi="Tahoma" w:cs="Tahoma"/>
                <w:sz w:val="20"/>
              </w:rPr>
            </w:pPr>
            <w:r w:rsidRPr="003E4F73">
              <w:rPr>
                <w:rFonts w:ascii="Tahoma" w:hAnsi="Tahoma" w:cs="Tahoma"/>
                <w:noProof/>
                <w:sz w:val="20"/>
                <w:lang w:eastAsia="hr-HR"/>
              </w:rPr>
              <w:drawing>
                <wp:inline distT="0" distB="0" distL="0" distR="0" wp14:anchorId="366B611E" wp14:editId="3352026B">
                  <wp:extent cx="323850" cy="238125"/>
                  <wp:effectExtent l="0" t="0" r="0" b="9525"/>
                  <wp:docPr id="1639329285" name="Slika 1639329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3850" cy="238125"/>
                          </a:xfrm>
                          <a:prstGeom prst="rect">
                            <a:avLst/>
                          </a:prstGeom>
                          <a:noFill/>
                          <a:ln>
                            <a:noFill/>
                          </a:ln>
                        </pic:spPr>
                      </pic:pic>
                    </a:graphicData>
                  </a:graphic>
                </wp:inline>
              </w:drawing>
            </w:r>
          </w:p>
        </w:tc>
        <w:tc>
          <w:tcPr>
            <w:tcW w:w="1134" w:type="dxa"/>
          </w:tcPr>
          <w:p w14:paraId="54132C42" w14:textId="742A0DDF" w:rsidR="00F66846" w:rsidRPr="003E4F73" w:rsidRDefault="000D52BA" w:rsidP="00F66846">
            <w:pPr>
              <w:rPr>
                <w:rFonts w:ascii="Tahoma" w:hAnsi="Tahoma" w:cs="Tahoma"/>
                <w:sz w:val="20"/>
              </w:rPr>
            </w:pPr>
            <w:r w:rsidRPr="003E4F73">
              <w:rPr>
                <w:rFonts w:ascii="Tahoma" w:hAnsi="Tahoma" w:cs="Tahoma"/>
                <w:sz w:val="20"/>
              </w:rPr>
              <w:t>Vrijeme</w:t>
            </w:r>
          </w:p>
        </w:tc>
        <w:tc>
          <w:tcPr>
            <w:tcW w:w="7082" w:type="dxa"/>
          </w:tcPr>
          <w:p w14:paraId="43EF4CF0" w14:textId="77777777" w:rsidR="00607B14" w:rsidRPr="003E4F73" w:rsidRDefault="00607B14" w:rsidP="00607B14">
            <w:pPr>
              <w:rPr>
                <w:rFonts w:ascii="Tahoma" w:hAnsi="Tahoma" w:cs="Tahoma"/>
                <w:sz w:val="20"/>
              </w:rPr>
            </w:pPr>
            <w:r w:rsidRPr="003E4F73">
              <w:rPr>
                <w:rFonts w:ascii="Tahoma" w:hAnsi="Tahoma" w:cs="Tahoma"/>
                <w:sz w:val="20"/>
              </w:rPr>
              <w:t>Postavite vrijeme sustava.</w:t>
            </w:r>
          </w:p>
          <w:p w14:paraId="7E95CBCB" w14:textId="4E675E44" w:rsidR="00F66846" w:rsidRPr="003E4F73" w:rsidRDefault="00607B14" w:rsidP="00607B14">
            <w:pPr>
              <w:rPr>
                <w:rFonts w:ascii="Tahoma" w:hAnsi="Tahoma" w:cs="Tahoma"/>
                <w:sz w:val="20"/>
              </w:rPr>
            </w:pPr>
            <w:r w:rsidRPr="003E4F73">
              <w:rPr>
                <w:rFonts w:ascii="Tahoma" w:hAnsi="Tahoma" w:cs="Tahoma"/>
                <w:sz w:val="20"/>
              </w:rPr>
              <w:t>Napomena: postavka vremena ne može biti prije posljednjeg vremena izvješća na uređaju.</w:t>
            </w:r>
          </w:p>
        </w:tc>
      </w:tr>
      <w:tr w:rsidR="00F66846" w:rsidRPr="003E4F73" w14:paraId="45F3D172" w14:textId="77777777" w:rsidTr="00EA37B7">
        <w:tc>
          <w:tcPr>
            <w:tcW w:w="846" w:type="dxa"/>
          </w:tcPr>
          <w:p w14:paraId="5D8504E1" w14:textId="6A890672" w:rsidR="00F66846" w:rsidRPr="003E4F73" w:rsidRDefault="00DF5BBD" w:rsidP="00F66846">
            <w:pPr>
              <w:rPr>
                <w:rFonts w:ascii="Tahoma" w:hAnsi="Tahoma" w:cs="Tahoma"/>
                <w:sz w:val="20"/>
              </w:rPr>
            </w:pPr>
            <w:r w:rsidRPr="003E4F73">
              <w:rPr>
                <w:rFonts w:ascii="Tahoma" w:hAnsi="Tahoma" w:cs="Tahoma"/>
                <w:noProof/>
                <w:sz w:val="20"/>
                <w:lang w:eastAsia="hr-HR"/>
              </w:rPr>
              <w:drawing>
                <wp:inline distT="0" distB="0" distL="0" distR="0" wp14:anchorId="05CA4513" wp14:editId="54D6D0E4">
                  <wp:extent cx="304800" cy="257175"/>
                  <wp:effectExtent l="0" t="0" r="0" b="9525"/>
                  <wp:docPr id="1639329286" name="Slika 1639329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4800" cy="257175"/>
                          </a:xfrm>
                          <a:prstGeom prst="rect">
                            <a:avLst/>
                          </a:prstGeom>
                          <a:noFill/>
                          <a:ln>
                            <a:noFill/>
                          </a:ln>
                        </pic:spPr>
                      </pic:pic>
                    </a:graphicData>
                  </a:graphic>
                </wp:inline>
              </w:drawing>
            </w:r>
          </w:p>
        </w:tc>
        <w:tc>
          <w:tcPr>
            <w:tcW w:w="1134" w:type="dxa"/>
          </w:tcPr>
          <w:p w14:paraId="53191516" w14:textId="79F5C1D1" w:rsidR="00F66846" w:rsidRPr="003E4F73" w:rsidRDefault="000D52BA" w:rsidP="00F66846">
            <w:pPr>
              <w:rPr>
                <w:rFonts w:ascii="Tahoma" w:hAnsi="Tahoma" w:cs="Tahoma"/>
                <w:sz w:val="20"/>
              </w:rPr>
            </w:pPr>
            <w:r w:rsidRPr="003E4F73">
              <w:rPr>
                <w:rFonts w:ascii="Tahoma" w:hAnsi="Tahoma" w:cs="Tahoma"/>
                <w:sz w:val="20"/>
              </w:rPr>
              <w:t>Sata alarma</w:t>
            </w:r>
          </w:p>
        </w:tc>
        <w:tc>
          <w:tcPr>
            <w:tcW w:w="7082" w:type="dxa"/>
          </w:tcPr>
          <w:p w14:paraId="5F60E1AD" w14:textId="5D6FB42C" w:rsidR="0035589A" w:rsidRPr="003E4F73" w:rsidRDefault="0035589A" w:rsidP="0035589A">
            <w:pPr>
              <w:rPr>
                <w:rFonts w:ascii="Tahoma" w:hAnsi="Tahoma" w:cs="Tahoma"/>
                <w:sz w:val="20"/>
              </w:rPr>
            </w:pPr>
            <w:r w:rsidRPr="003E4F73">
              <w:rPr>
                <w:rFonts w:ascii="Tahoma" w:hAnsi="Tahoma" w:cs="Tahoma"/>
                <w:sz w:val="20"/>
              </w:rPr>
              <w:t>Uključite ili isključite alarm i vrijeme alarma.</w:t>
            </w:r>
          </w:p>
          <w:p w14:paraId="044AD5AC" w14:textId="5E433BB3" w:rsidR="00F66846" w:rsidRPr="003E4F73" w:rsidRDefault="0035589A" w:rsidP="003123BB">
            <w:pPr>
              <w:rPr>
                <w:rFonts w:ascii="Tahoma" w:hAnsi="Tahoma" w:cs="Tahoma"/>
                <w:sz w:val="20"/>
              </w:rPr>
            </w:pPr>
            <w:r w:rsidRPr="003E4F73">
              <w:rPr>
                <w:rFonts w:ascii="Tahoma" w:hAnsi="Tahoma" w:cs="Tahoma"/>
                <w:sz w:val="20"/>
              </w:rPr>
              <w:t xml:space="preserve">Opcija: uključeno / isključeno     Zadana postavka: </w:t>
            </w:r>
            <w:r w:rsidR="003123BB" w:rsidRPr="003E4F73">
              <w:rPr>
                <w:rFonts w:ascii="Tahoma" w:hAnsi="Tahoma" w:cs="Tahoma"/>
                <w:sz w:val="20"/>
              </w:rPr>
              <w:t>is</w:t>
            </w:r>
            <w:r w:rsidRPr="003E4F73">
              <w:rPr>
                <w:rFonts w:ascii="Tahoma" w:hAnsi="Tahoma" w:cs="Tahoma"/>
                <w:sz w:val="20"/>
              </w:rPr>
              <w:t>ključeno</w:t>
            </w:r>
          </w:p>
        </w:tc>
      </w:tr>
      <w:tr w:rsidR="00DF5BBD" w:rsidRPr="003E4F73" w14:paraId="1134585D" w14:textId="77777777" w:rsidTr="00EA37B7">
        <w:tc>
          <w:tcPr>
            <w:tcW w:w="846" w:type="dxa"/>
          </w:tcPr>
          <w:p w14:paraId="6F822ED4" w14:textId="3B7CC6F9" w:rsidR="00DF5BBD" w:rsidRPr="003E4F73" w:rsidRDefault="00637550" w:rsidP="00F66846">
            <w:pPr>
              <w:rPr>
                <w:rFonts w:ascii="Tahoma" w:hAnsi="Tahoma" w:cs="Tahoma"/>
                <w:noProof/>
                <w:sz w:val="20"/>
                <w:lang w:eastAsia="hr-HR"/>
              </w:rPr>
            </w:pPr>
            <w:r w:rsidRPr="003E4F73">
              <w:rPr>
                <w:rFonts w:ascii="Tahoma" w:hAnsi="Tahoma" w:cs="Tahoma"/>
                <w:noProof/>
                <w:sz w:val="20"/>
                <w:lang w:eastAsia="hr-HR"/>
              </w:rPr>
              <w:drawing>
                <wp:inline distT="0" distB="0" distL="0" distR="0" wp14:anchorId="6CB4DE55" wp14:editId="624CA21A">
                  <wp:extent cx="285750" cy="295275"/>
                  <wp:effectExtent l="0" t="0" r="0" b="9525"/>
                  <wp:docPr id="1639329287" name="Slika 1639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 cy="295275"/>
                          </a:xfrm>
                          <a:prstGeom prst="rect">
                            <a:avLst/>
                          </a:prstGeom>
                          <a:noFill/>
                          <a:ln>
                            <a:noFill/>
                          </a:ln>
                        </pic:spPr>
                      </pic:pic>
                    </a:graphicData>
                  </a:graphic>
                </wp:inline>
              </w:drawing>
            </w:r>
          </w:p>
        </w:tc>
        <w:tc>
          <w:tcPr>
            <w:tcW w:w="1134" w:type="dxa"/>
          </w:tcPr>
          <w:p w14:paraId="704B639D" w14:textId="3682BC36" w:rsidR="00DF5BBD" w:rsidRPr="003E4F73" w:rsidRDefault="000D52BA" w:rsidP="00F66846">
            <w:pPr>
              <w:rPr>
                <w:rFonts w:ascii="Tahoma" w:hAnsi="Tahoma" w:cs="Tahoma"/>
                <w:sz w:val="20"/>
              </w:rPr>
            </w:pPr>
            <w:r w:rsidRPr="003E4F73">
              <w:rPr>
                <w:rFonts w:ascii="Tahoma" w:hAnsi="Tahoma" w:cs="Tahoma"/>
                <w:sz w:val="20"/>
              </w:rPr>
              <w:t>Ton tipke</w:t>
            </w:r>
          </w:p>
        </w:tc>
        <w:tc>
          <w:tcPr>
            <w:tcW w:w="7082" w:type="dxa"/>
          </w:tcPr>
          <w:p w14:paraId="32388ADC" w14:textId="77777777" w:rsidR="0035589A" w:rsidRPr="003E4F73" w:rsidRDefault="0035589A" w:rsidP="0035589A">
            <w:pPr>
              <w:rPr>
                <w:rFonts w:ascii="Tahoma" w:hAnsi="Tahoma" w:cs="Tahoma"/>
                <w:sz w:val="20"/>
              </w:rPr>
            </w:pPr>
            <w:r w:rsidRPr="003E4F73">
              <w:rPr>
                <w:rFonts w:ascii="Tahoma" w:hAnsi="Tahoma" w:cs="Tahoma"/>
                <w:sz w:val="20"/>
              </w:rPr>
              <w:t>Uključite ili isključite glasnoću zvuka tipke prekidača.</w:t>
            </w:r>
          </w:p>
          <w:p w14:paraId="17396DC2" w14:textId="4920F791" w:rsidR="00DF5BBD" w:rsidRPr="003E4F73" w:rsidRDefault="0035589A" w:rsidP="003123BB">
            <w:pPr>
              <w:rPr>
                <w:rFonts w:ascii="Tahoma" w:hAnsi="Tahoma" w:cs="Tahoma"/>
                <w:sz w:val="20"/>
              </w:rPr>
            </w:pPr>
            <w:r w:rsidRPr="003E4F73">
              <w:rPr>
                <w:rFonts w:ascii="Tahoma" w:hAnsi="Tahoma" w:cs="Tahoma"/>
                <w:sz w:val="20"/>
              </w:rPr>
              <w:t xml:space="preserve">Opcija: uključeno / isključeno     Zadana postavka: </w:t>
            </w:r>
            <w:r w:rsidR="003123BB" w:rsidRPr="003E4F73">
              <w:rPr>
                <w:rFonts w:ascii="Tahoma" w:hAnsi="Tahoma" w:cs="Tahoma"/>
                <w:sz w:val="20"/>
              </w:rPr>
              <w:t>is</w:t>
            </w:r>
            <w:r w:rsidRPr="003E4F73">
              <w:rPr>
                <w:rFonts w:ascii="Tahoma" w:hAnsi="Tahoma" w:cs="Tahoma"/>
                <w:sz w:val="20"/>
              </w:rPr>
              <w:t>ključeno</w:t>
            </w:r>
          </w:p>
        </w:tc>
      </w:tr>
      <w:tr w:rsidR="00637550" w:rsidRPr="003E4F73" w14:paraId="3A5A7930" w14:textId="77777777" w:rsidTr="00EA37B7">
        <w:tc>
          <w:tcPr>
            <w:tcW w:w="846" w:type="dxa"/>
          </w:tcPr>
          <w:p w14:paraId="5E9D5DED" w14:textId="1E3B44BF" w:rsidR="00637550" w:rsidRPr="003E4F73" w:rsidRDefault="00637550" w:rsidP="00F66846">
            <w:pPr>
              <w:rPr>
                <w:rFonts w:ascii="Tahoma" w:hAnsi="Tahoma" w:cs="Tahoma"/>
                <w:noProof/>
                <w:sz w:val="20"/>
                <w:lang w:eastAsia="hr-HR"/>
              </w:rPr>
            </w:pPr>
            <w:r w:rsidRPr="003E4F73">
              <w:rPr>
                <w:rFonts w:ascii="Tahoma" w:hAnsi="Tahoma" w:cs="Tahoma"/>
                <w:noProof/>
                <w:sz w:val="20"/>
                <w:lang w:eastAsia="hr-HR"/>
              </w:rPr>
              <w:drawing>
                <wp:inline distT="0" distB="0" distL="0" distR="0" wp14:anchorId="32D83DE9" wp14:editId="71023D5D">
                  <wp:extent cx="276225" cy="276225"/>
                  <wp:effectExtent l="0" t="0" r="9525" b="9525"/>
                  <wp:docPr id="1639329289" name="Slika 1639329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c>
          <w:tcPr>
            <w:tcW w:w="1134" w:type="dxa"/>
          </w:tcPr>
          <w:p w14:paraId="56292B22" w14:textId="5E046A41" w:rsidR="00637550" w:rsidRPr="003E4F73" w:rsidRDefault="000D52BA" w:rsidP="00EA37B7">
            <w:pPr>
              <w:rPr>
                <w:rFonts w:ascii="Tahoma" w:hAnsi="Tahoma" w:cs="Tahoma"/>
                <w:sz w:val="20"/>
              </w:rPr>
            </w:pPr>
            <w:r w:rsidRPr="003E4F73">
              <w:rPr>
                <w:rFonts w:ascii="Tahoma" w:hAnsi="Tahoma" w:cs="Tahoma"/>
                <w:sz w:val="20"/>
              </w:rPr>
              <w:t>Priključak za oksimetar (opci</w:t>
            </w:r>
            <w:r w:rsidR="00EA37B7" w:rsidRPr="003E4F73">
              <w:rPr>
                <w:rFonts w:ascii="Tahoma" w:hAnsi="Tahoma" w:cs="Tahoma"/>
                <w:sz w:val="20"/>
              </w:rPr>
              <w:t>ja</w:t>
            </w:r>
            <w:r w:rsidRPr="003E4F73">
              <w:rPr>
                <w:rFonts w:ascii="Tahoma" w:hAnsi="Tahoma" w:cs="Tahoma"/>
                <w:sz w:val="20"/>
              </w:rPr>
              <w:t>)</w:t>
            </w:r>
          </w:p>
        </w:tc>
        <w:tc>
          <w:tcPr>
            <w:tcW w:w="7082" w:type="dxa"/>
          </w:tcPr>
          <w:p w14:paraId="68991B5A" w14:textId="77777777" w:rsidR="003123BB" w:rsidRPr="003E4F73" w:rsidRDefault="003123BB" w:rsidP="003123BB">
            <w:pPr>
              <w:rPr>
                <w:rFonts w:ascii="Tahoma" w:hAnsi="Tahoma" w:cs="Tahoma"/>
                <w:sz w:val="20"/>
              </w:rPr>
            </w:pPr>
            <w:r w:rsidRPr="003E4F73">
              <w:rPr>
                <w:rFonts w:ascii="Tahoma" w:hAnsi="Tahoma" w:cs="Tahoma"/>
                <w:sz w:val="20"/>
              </w:rPr>
              <w:t>Uključite ili isključite funkciju veze oksimetra.</w:t>
            </w:r>
          </w:p>
          <w:p w14:paraId="04688F9F" w14:textId="255F7DC3" w:rsidR="00637550" w:rsidRPr="003E4F73" w:rsidRDefault="003123BB" w:rsidP="003123BB">
            <w:pPr>
              <w:rPr>
                <w:rFonts w:ascii="Tahoma" w:hAnsi="Tahoma" w:cs="Tahoma"/>
                <w:sz w:val="20"/>
              </w:rPr>
            </w:pPr>
            <w:r w:rsidRPr="003E4F73">
              <w:rPr>
                <w:rFonts w:ascii="Tahoma" w:hAnsi="Tahoma" w:cs="Tahoma"/>
                <w:sz w:val="20"/>
              </w:rPr>
              <w:t xml:space="preserve">Opcija: </w:t>
            </w:r>
            <w:r w:rsidR="007665BD" w:rsidRPr="003E4F73">
              <w:rPr>
                <w:rFonts w:ascii="Tahoma" w:hAnsi="Tahoma" w:cs="Tahoma"/>
                <w:sz w:val="20"/>
              </w:rPr>
              <w:t>uključeno / isključeno     Zadana postavka: isključeno</w:t>
            </w:r>
          </w:p>
        </w:tc>
      </w:tr>
      <w:tr w:rsidR="0022158E" w:rsidRPr="003E4F73" w14:paraId="3F3456BB" w14:textId="77777777" w:rsidTr="00EA37B7">
        <w:tc>
          <w:tcPr>
            <w:tcW w:w="846" w:type="dxa"/>
          </w:tcPr>
          <w:p w14:paraId="745BF3DF" w14:textId="37E4CCE3" w:rsidR="0022158E" w:rsidRPr="003E4F73" w:rsidRDefault="0022158E" w:rsidP="0022158E">
            <w:pPr>
              <w:rPr>
                <w:rFonts w:ascii="Tahoma" w:hAnsi="Tahoma" w:cs="Tahoma"/>
                <w:noProof/>
                <w:sz w:val="20"/>
                <w:lang w:eastAsia="hr-HR"/>
              </w:rPr>
            </w:pPr>
            <w:r w:rsidRPr="003E4F73">
              <w:rPr>
                <w:rFonts w:ascii="Tahoma" w:hAnsi="Tahoma" w:cs="Tahoma"/>
                <w:noProof/>
                <w:sz w:val="20"/>
                <w:lang w:eastAsia="hr-HR"/>
              </w:rPr>
              <w:drawing>
                <wp:inline distT="0" distB="0" distL="0" distR="0" wp14:anchorId="5F94F3A2" wp14:editId="70537F84">
                  <wp:extent cx="285750" cy="266700"/>
                  <wp:effectExtent l="0" t="0" r="0" b="0"/>
                  <wp:docPr id="1639329288" name="Slika 1639329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5750" cy="266700"/>
                          </a:xfrm>
                          <a:prstGeom prst="rect">
                            <a:avLst/>
                          </a:prstGeom>
                          <a:noFill/>
                          <a:ln>
                            <a:noFill/>
                          </a:ln>
                        </pic:spPr>
                      </pic:pic>
                    </a:graphicData>
                  </a:graphic>
                </wp:inline>
              </w:drawing>
            </w:r>
          </w:p>
        </w:tc>
        <w:tc>
          <w:tcPr>
            <w:tcW w:w="1134" w:type="dxa"/>
          </w:tcPr>
          <w:p w14:paraId="06A7A089" w14:textId="3F38A8E4" w:rsidR="0022158E" w:rsidRPr="003E4F73" w:rsidRDefault="0022158E" w:rsidP="0022158E">
            <w:pPr>
              <w:rPr>
                <w:rFonts w:ascii="Tahoma" w:hAnsi="Tahoma" w:cs="Tahoma"/>
                <w:sz w:val="20"/>
              </w:rPr>
            </w:pPr>
            <w:r w:rsidRPr="003E4F73">
              <w:rPr>
                <w:rFonts w:ascii="Tahoma" w:hAnsi="Tahoma" w:cs="Tahoma"/>
                <w:sz w:val="20"/>
              </w:rPr>
              <w:t>WiFi (opcija)</w:t>
            </w:r>
          </w:p>
        </w:tc>
        <w:tc>
          <w:tcPr>
            <w:tcW w:w="7082" w:type="dxa"/>
          </w:tcPr>
          <w:p w14:paraId="7BB41162" w14:textId="77777777" w:rsidR="0022158E" w:rsidRPr="003E4F73" w:rsidRDefault="0022158E" w:rsidP="0022158E">
            <w:pPr>
              <w:rPr>
                <w:rFonts w:ascii="Tahoma" w:hAnsi="Tahoma" w:cs="Tahoma"/>
                <w:sz w:val="20"/>
              </w:rPr>
            </w:pPr>
            <w:r w:rsidRPr="003E4F73">
              <w:rPr>
                <w:rFonts w:ascii="Tahoma" w:hAnsi="Tahoma" w:cs="Tahoma"/>
                <w:sz w:val="20"/>
              </w:rPr>
              <w:t>Uključite ili isključite WiFi funkciju.</w:t>
            </w:r>
          </w:p>
          <w:p w14:paraId="67C6583F" w14:textId="460BE5A5" w:rsidR="0022158E" w:rsidRPr="003E4F73" w:rsidRDefault="0022158E" w:rsidP="0022158E">
            <w:pPr>
              <w:rPr>
                <w:rFonts w:ascii="Tahoma" w:hAnsi="Tahoma" w:cs="Tahoma"/>
                <w:sz w:val="20"/>
              </w:rPr>
            </w:pPr>
            <w:r w:rsidRPr="003E4F73">
              <w:rPr>
                <w:rFonts w:ascii="Tahoma" w:hAnsi="Tahoma" w:cs="Tahoma"/>
                <w:sz w:val="20"/>
              </w:rPr>
              <w:t>Opcija: uključeno / isključeno     Zadana postavka: uključeno</w:t>
            </w:r>
          </w:p>
        </w:tc>
      </w:tr>
      <w:tr w:rsidR="0022158E" w:rsidRPr="003E4F73" w14:paraId="167553D2" w14:textId="77777777" w:rsidTr="00EA37B7">
        <w:tc>
          <w:tcPr>
            <w:tcW w:w="846" w:type="dxa"/>
          </w:tcPr>
          <w:p w14:paraId="7961D48E" w14:textId="1AD8EDDF" w:rsidR="0022158E" w:rsidRPr="003E4F73" w:rsidRDefault="0022158E" w:rsidP="0022158E">
            <w:pPr>
              <w:rPr>
                <w:rFonts w:ascii="Tahoma" w:hAnsi="Tahoma" w:cs="Tahoma"/>
                <w:noProof/>
                <w:sz w:val="20"/>
                <w:lang w:eastAsia="hr-HR"/>
              </w:rPr>
            </w:pPr>
            <w:r w:rsidRPr="003E4F73">
              <w:rPr>
                <w:rFonts w:ascii="Tahoma" w:hAnsi="Tahoma" w:cs="Tahoma"/>
                <w:noProof/>
                <w:sz w:val="20"/>
                <w:lang w:eastAsia="hr-HR"/>
              </w:rPr>
              <w:drawing>
                <wp:inline distT="0" distB="0" distL="0" distR="0" wp14:anchorId="7F808997" wp14:editId="4C3A21B9">
                  <wp:extent cx="276225" cy="276225"/>
                  <wp:effectExtent l="0" t="0" r="9525" b="9525"/>
                  <wp:docPr id="1639329290" name="Slika 1639329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6225" cy="276225"/>
                          </a:xfrm>
                          <a:prstGeom prst="rect">
                            <a:avLst/>
                          </a:prstGeom>
                          <a:noFill/>
                          <a:ln>
                            <a:noFill/>
                          </a:ln>
                        </pic:spPr>
                      </pic:pic>
                    </a:graphicData>
                  </a:graphic>
                </wp:inline>
              </w:drawing>
            </w:r>
          </w:p>
        </w:tc>
        <w:tc>
          <w:tcPr>
            <w:tcW w:w="1134" w:type="dxa"/>
          </w:tcPr>
          <w:p w14:paraId="392451A2" w14:textId="7111BB23" w:rsidR="0022158E" w:rsidRPr="003E4F73" w:rsidRDefault="0022158E" w:rsidP="0022158E">
            <w:pPr>
              <w:rPr>
                <w:rFonts w:ascii="Tahoma" w:hAnsi="Tahoma" w:cs="Tahoma"/>
                <w:sz w:val="20"/>
              </w:rPr>
            </w:pPr>
            <w:r w:rsidRPr="003E4F73">
              <w:rPr>
                <w:rFonts w:ascii="Tahoma" w:hAnsi="Tahoma" w:cs="Tahoma"/>
                <w:sz w:val="20"/>
              </w:rPr>
              <w:t>GPRS (opcija)</w:t>
            </w:r>
          </w:p>
        </w:tc>
        <w:tc>
          <w:tcPr>
            <w:tcW w:w="7082" w:type="dxa"/>
          </w:tcPr>
          <w:p w14:paraId="5E906FD2" w14:textId="77777777" w:rsidR="0022158E" w:rsidRPr="003E4F73" w:rsidRDefault="0022158E" w:rsidP="0022158E">
            <w:pPr>
              <w:rPr>
                <w:rFonts w:ascii="Tahoma" w:hAnsi="Tahoma" w:cs="Tahoma"/>
                <w:sz w:val="20"/>
              </w:rPr>
            </w:pPr>
            <w:r w:rsidRPr="003E4F73">
              <w:rPr>
                <w:rFonts w:ascii="Tahoma" w:hAnsi="Tahoma" w:cs="Tahoma"/>
                <w:sz w:val="20"/>
              </w:rPr>
              <w:t>Uključite ili isključite GPRS funkciju.</w:t>
            </w:r>
          </w:p>
          <w:p w14:paraId="415C8C0B" w14:textId="325FDCC7" w:rsidR="0022158E" w:rsidRPr="003E4F73" w:rsidRDefault="0022158E" w:rsidP="0022158E">
            <w:pPr>
              <w:rPr>
                <w:rFonts w:ascii="Tahoma" w:hAnsi="Tahoma" w:cs="Tahoma"/>
                <w:sz w:val="20"/>
              </w:rPr>
            </w:pPr>
            <w:r w:rsidRPr="003E4F73">
              <w:rPr>
                <w:rFonts w:ascii="Tahoma" w:hAnsi="Tahoma" w:cs="Tahoma"/>
                <w:sz w:val="20"/>
              </w:rPr>
              <w:t>Opcija: uključeno / isključeno     Zadana postavka: isključeno</w:t>
            </w:r>
          </w:p>
        </w:tc>
      </w:tr>
      <w:tr w:rsidR="0022158E" w:rsidRPr="003E4F73" w14:paraId="07C35465" w14:textId="77777777" w:rsidTr="00EA37B7">
        <w:tc>
          <w:tcPr>
            <w:tcW w:w="846" w:type="dxa"/>
          </w:tcPr>
          <w:p w14:paraId="0EE5A0F3" w14:textId="6C3F327A" w:rsidR="0022158E" w:rsidRPr="003E4F73" w:rsidRDefault="0022158E" w:rsidP="0022158E">
            <w:pPr>
              <w:rPr>
                <w:rFonts w:ascii="Tahoma" w:hAnsi="Tahoma" w:cs="Tahoma"/>
                <w:noProof/>
                <w:sz w:val="20"/>
                <w:lang w:eastAsia="hr-HR"/>
              </w:rPr>
            </w:pPr>
            <w:r w:rsidRPr="003E4F73">
              <w:rPr>
                <w:rFonts w:ascii="Tahoma" w:hAnsi="Tahoma" w:cs="Tahoma"/>
                <w:noProof/>
                <w:sz w:val="20"/>
                <w:lang w:eastAsia="hr-HR"/>
              </w:rPr>
              <w:drawing>
                <wp:inline distT="0" distB="0" distL="0" distR="0" wp14:anchorId="77EBB18C" wp14:editId="666AB9DB">
                  <wp:extent cx="266700" cy="314325"/>
                  <wp:effectExtent l="0" t="0" r="0" b="9525"/>
                  <wp:docPr id="1639329291" name="Slika 1639329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66700" cy="314325"/>
                          </a:xfrm>
                          <a:prstGeom prst="rect">
                            <a:avLst/>
                          </a:prstGeom>
                          <a:noFill/>
                          <a:ln>
                            <a:noFill/>
                          </a:ln>
                        </pic:spPr>
                      </pic:pic>
                    </a:graphicData>
                  </a:graphic>
                </wp:inline>
              </w:drawing>
            </w:r>
          </w:p>
        </w:tc>
        <w:tc>
          <w:tcPr>
            <w:tcW w:w="1134" w:type="dxa"/>
          </w:tcPr>
          <w:p w14:paraId="1A5C3849" w14:textId="3A4B1D16" w:rsidR="0022158E" w:rsidRPr="003E4F73" w:rsidRDefault="0022158E" w:rsidP="0022158E">
            <w:pPr>
              <w:rPr>
                <w:rFonts w:ascii="Tahoma" w:hAnsi="Tahoma" w:cs="Tahoma"/>
                <w:sz w:val="20"/>
              </w:rPr>
            </w:pPr>
            <w:r w:rsidRPr="003E4F73">
              <w:rPr>
                <w:rFonts w:ascii="Tahoma" w:hAnsi="Tahoma" w:cs="Tahoma"/>
                <w:sz w:val="20"/>
              </w:rPr>
              <w:t>Podsjetnik</w:t>
            </w:r>
          </w:p>
        </w:tc>
        <w:tc>
          <w:tcPr>
            <w:tcW w:w="7082" w:type="dxa"/>
          </w:tcPr>
          <w:p w14:paraId="6783B4C4" w14:textId="77777777" w:rsidR="0022158E" w:rsidRPr="003E4F73" w:rsidRDefault="0022158E" w:rsidP="0022158E">
            <w:pPr>
              <w:rPr>
                <w:rFonts w:ascii="Tahoma" w:hAnsi="Tahoma" w:cs="Tahoma"/>
                <w:sz w:val="20"/>
              </w:rPr>
            </w:pPr>
            <w:r w:rsidRPr="003E4F73">
              <w:rPr>
                <w:rFonts w:ascii="Tahoma" w:hAnsi="Tahoma" w:cs="Tahoma"/>
                <w:sz w:val="20"/>
              </w:rPr>
              <w:t>Postavite vrstu i vrijeme podsjetnika. Možete uključiti ili isključiti različite vrste podsjetnika, uključujući:</w:t>
            </w:r>
          </w:p>
          <w:p w14:paraId="42BAB219" w14:textId="5C915020" w:rsidR="0022158E" w:rsidRPr="003E4F73" w:rsidRDefault="0022158E" w:rsidP="0022158E">
            <w:pPr>
              <w:rPr>
                <w:rFonts w:ascii="Tahoma" w:hAnsi="Tahoma" w:cs="Tahoma"/>
                <w:sz w:val="20"/>
              </w:rPr>
            </w:pPr>
            <w:r w:rsidRPr="003E4F73">
              <w:rPr>
                <w:rFonts w:ascii="Tahoma" w:hAnsi="Tahoma" w:cs="Tahoma"/>
                <w:sz w:val="20"/>
              </w:rPr>
              <w:lastRenderedPageBreak/>
              <w:t>Maska, filtar, spremnik za vodu, cijev, klinika, interval održavanja.</w:t>
            </w:r>
          </w:p>
          <w:p w14:paraId="0F4F3C55" w14:textId="28A79DCD" w:rsidR="0022158E" w:rsidRPr="003E4F73" w:rsidRDefault="0022158E" w:rsidP="0022158E">
            <w:pPr>
              <w:rPr>
                <w:rFonts w:ascii="Tahoma" w:hAnsi="Tahoma" w:cs="Tahoma"/>
                <w:sz w:val="20"/>
              </w:rPr>
            </w:pPr>
            <w:r w:rsidRPr="003E4F73">
              <w:rPr>
                <w:rFonts w:ascii="Tahoma" w:hAnsi="Tahoma" w:cs="Tahoma"/>
                <w:sz w:val="20"/>
              </w:rPr>
              <w:t>Opcija: uključeno / isključeno     Zadana postavka: isključeno</w:t>
            </w:r>
          </w:p>
          <w:p w14:paraId="6DCA34C9" w14:textId="415D9864" w:rsidR="0022158E" w:rsidRPr="003E4F73" w:rsidRDefault="0022158E" w:rsidP="0022158E">
            <w:pPr>
              <w:rPr>
                <w:rFonts w:ascii="Tahoma" w:hAnsi="Tahoma" w:cs="Tahoma"/>
                <w:sz w:val="20"/>
              </w:rPr>
            </w:pPr>
            <w:r w:rsidRPr="003E4F73">
              <w:rPr>
                <w:rFonts w:ascii="Tahoma" w:hAnsi="Tahoma" w:cs="Tahoma"/>
                <w:sz w:val="20"/>
              </w:rPr>
              <w:t xml:space="preserve">Bilješka: </w:t>
            </w:r>
          </w:p>
          <w:p w14:paraId="0157EDCC" w14:textId="77777777" w:rsidR="0022158E" w:rsidRPr="003E4F73" w:rsidRDefault="0022158E" w:rsidP="0022158E">
            <w:pPr>
              <w:rPr>
                <w:rFonts w:ascii="Tahoma" w:hAnsi="Tahoma" w:cs="Tahoma"/>
                <w:sz w:val="20"/>
              </w:rPr>
            </w:pPr>
            <w:r w:rsidRPr="003E4F73">
              <w:rPr>
                <w:rFonts w:ascii="Tahoma" w:hAnsi="Tahoma" w:cs="Tahoma"/>
                <w:sz w:val="20"/>
              </w:rPr>
              <w:t>1. Postavite datum podsjetnika, otvorit će se okvir s podsjetnikom prvi put za ulazak u stanje pripravnosti na dan postavljanja dana podsjetnika.</w:t>
            </w:r>
          </w:p>
          <w:p w14:paraId="254A5871" w14:textId="77777777" w:rsidR="0022158E" w:rsidRPr="003E4F73" w:rsidRDefault="0022158E" w:rsidP="0022158E">
            <w:pPr>
              <w:rPr>
                <w:rFonts w:ascii="Tahoma" w:hAnsi="Tahoma" w:cs="Tahoma"/>
                <w:sz w:val="20"/>
              </w:rPr>
            </w:pPr>
            <w:r w:rsidRPr="003E4F73">
              <w:rPr>
                <w:rFonts w:ascii="Tahoma" w:hAnsi="Tahoma" w:cs="Tahoma"/>
                <w:sz w:val="20"/>
              </w:rPr>
              <w:t>2. Pritisnite U redu za promjenu odgovarajućeg pribora, a zatim više ne podsjećajte.</w:t>
            </w:r>
          </w:p>
          <w:p w14:paraId="5EE81039" w14:textId="302FBCC5" w:rsidR="0022158E" w:rsidRPr="003E4F73" w:rsidRDefault="0022158E" w:rsidP="0022158E">
            <w:pPr>
              <w:rPr>
                <w:rFonts w:ascii="Tahoma" w:hAnsi="Tahoma" w:cs="Tahoma"/>
                <w:sz w:val="20"/>
              </w:rPr>
            </w:pPr>
            <w:r w:rsidRPr="003E4F73">
              <w:rPr>
                <w:rFonts w:ascii="Tahoma" w:hAnsi="Tahoma" w:cs="Tahoma"/>
                <w:sz w:val="20"/>
              </w:rPr>
              <w:t>3. Kliknite Zanemari, sljedeći dan i sljedeće vrijeme početka pojavit će se okvir podsjetnika.</w:t>
            </w:r>
          </w:p>
        </w:tc>
      </w:tr>
      <w:tr w:rsidR="0008339A" w:rsidRPr="003E4F73" w14:paraId="4A9F8F3A" w14:textId="77777777" w:rsidTr="00EA37B7">
        <w:tc>
          <w:tcPr>
            <w:tcW w:w="846" w:type="dxa"/>
          </w:tcPr>
          <w:p w14:paraId="0AD2E141" w14:textId="75A5DD52" w:rsidR="0008339A" w:rsidRPr="003E4F73" w:rsidRDefault="00115898" w:rsidP="0022158E">
            <w:pPr>
              <w:rPr>
                <w:rFonts w:ascii="Tahoma" w:hAnsi="Tahoma" w:cs="Tahoma"/>
                <w:noProof/>
                <w:sz w:val="20"/>
                <w:lang w:eastAsia="hr-HR"/>
              </w:rPr>
            </w:pPr>
            <w:r w:rsidRPr="00115898">
              <w:rPr>
                <w:rFonts w:ascii="Tahoma" w:hAnsi="Tahoma" w:cs="Tahoma"/>
                <w:noProof/>
                <w:sz w:val="20"/>
                <w:lang w:eastAsia="hr-HR"/>
              </w:rPr>
              <w:lastRenderedPageBreak/>
              <w:drawing>
                <wp:inline distT="0" distB="0" distL="0" distR="0" wp14:anchorId="1E77F460" wp14:editId="1A56C2E3">
                  <wp:extent cx="285750" cy="285750"/>
                  <wp:effectExtent l="0" t="0" r="0" b="0"/>
                  <wp:docPr id="1639329297" name="Slika 1639329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inline>
              </w:drawing>
            </w:r>
          </w:p>
        </w:tc>
        <w:tc>
          <w:tcPr>
            <w:tcW w:w="1134" w:type="dxa"/>
          </w:tcPr>
          <w:p w14:paraId="571827B8" w14:textId="42903BC0" w:rsidR="0008339A" w:rsidRPr="003E4F73" w:rsidRDefault="00115898" w:rsidP="0022158E">
            <w:pPr>
              <w:rPr>
                <w:rFonts w:ascii="Tahoma" w:hAnsi="Tahoma" w:cs="Tahoma"/>
                <w:sz w:val="20"/>
              </w:rPr>
            </w:pPr>
            <w:r>
              <w:rPr>
                <w:rFonts w:ascii="Tahoma" w:hAnsi="Tahoma" w:cs="Tahoma"/>
                <w:sz w:val="20"/>
              </w:rPr>
              <w:t>Ažuriranje softvera (opcija)</w:t>
            </w:r>
          </w:p>
        </w:tc>
        <w:tc>
          <w:tcPr>
            <w:tcW w:w="7082" w:type="dxa"/>
          </w:tcPr>
          <w:p w14:paraId="54B8A505" w14:textId="0A0ECA06" w:rsidR="0008339A" w:rsidRPr="003E4F73" w:rsidRDefault="00115898" w:rsidP="0022158E">
            <w:pPr>
              <w:rPr>
                <w:rFonts w:ascii="Tahoma" w:hAnsi="Tahoma" w:cs="Tahoma"/>
                <w:sz w:val="20"/>
              </w:rPr>
            </w:pPr>
            <w:r w:rsidRPr="00115898">
              <w:rPr>
                <w:rFonts w:ascii="Tahoma" w:hAnsi="Tahoma" w:cs="Tahoma"/>
                <w:sz w:val="20"/>
              </w:rPr>
              <w:t>Preuzmite i ažurirajte verziju softvera kada ste povezani na Internet.</w:t>
            </w:r>
          </w:p>
        </w:tc>
      </w:tr>
      <w:tr w:rsidR="0022158E" w:rsidRPr="003E4F73" w14:paraId="52CC66D1" w14:textId="77777777" w:rsidTr="00EA37B7">
        <w:tc>
          <w:tcPr>
            <w:tcW w:w="846" w:type="dxa"/>
          </w:tcPr>
          <w:p w14:paraId="484E225C" w14:textId="7C0EC828" w:rsidR="0022158E" w:rsidRPr="003E4F73" w:rsidRDefault="0022158E" w:rsidP="0022158E">
            <w:pPr>
              <w:rPr>
                <w:rFonts w:ascii="Tahoma" w:hAnsi="Tahoma" w:cs="Tahoma"/>
                <w:noProof/>
                <w:sz w:val="20"/>
                <w:lang w:eastAsia="hr-HR"/>
              </w:rPr>
            </w:pPr>
            <w:r w:rsidRPr="003E4F73">
              <w:rPr>
                <w:rFonts w:ascii="Tahoma" w:hAnsi="Tahoma" w:cs="Tahoma"/>
                <w:noProof/>
                <w:sz w:val="20"/>
                <w:lang w:eastAsia="hr-HR"/>
              </w:rPr>
              <w:drawing>
                <wp:inline distT="0" distB="0" distL="0" distR="0" wp14:anchorId="6F6F7FEA" wp14:editId="3D1CBB81">
                  <wp:extent cx="257175" cy="295275"/>
                  <wp:effectExtent l="0" t="0" r="9525" b="9525"/>
                  <wp:docPr id="1639329292" name="Slika 1639329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57175" cy="295275"/>
                          </a:xfrm>
                          <a:prstGeom prst="rect">
                            <a:avLst/>
                          </a:prstGeom>
                          <a:noFill/>
                          <a:ln>
                            <a:noFill/>
                          </a:ln>
                        </pic:spPr>
                      </pic:pic>
                    </a:graphicData>
                  </a:graphic>
                </wp:inline>
              </w:drawing>
            </w:r>
          </w:p>
        </w:tc>
        <w:tc>
          <w:tcPr>
            <w:tcW w:w="1134" w:type="dxa"/>
          </w:tcPr>
          <w:p w14:paraId="7888F41E" w14:textId="6EA7A89C" w:rsidR="0022158E" w:rsidRPr="003E4F73" w:rsidRDefault="0022158E" w:rsidP="0022158E">
            <w:pPr>
              <w:rPr>
                <w:rFonts w:ascii="Tahoma" w:hAnsi="Tahoma" w:cs="Tahoma"/>
                <w:sz w:val="20"/>
              </w:rPr>
            </w:pPr>
            <w:r w:rsidRPr="003E4F73">
              <w:rPr>
                <w:rFonts w:ascii="Tahoma" w:hAnsi="Tahoma" w:cs="Tahoma"/>
                <w:sz w:val="20"/>
              </w:rPr>
              <w:t>O</w:t>
            </w:r>
          </w:p>
        </w:tc>
        <w:tc>
          <w:tcPr>
            <w:tcW w:w="7082" w:type="dxa"/>
          </w:tcPr>
          <w:p w14:paraId="390A14CA" w14:textId="65F0CAA3" w:rsidR="0022158E" w:rsidRPr="003E4F73" w:rsidRDefault="0022158E" w:rsidP="0022158E">
            <w:pPr>
              <w:rPr>
                <w:rFonts w:ascii="Tahoma" w:hAnsi="Tahoma" w:cs="Tahoma"/>
                <w:sz w:val="20"/>
              </w:rPr>
            </w:pPr>
            <w:r w:rsidRPr="003E4F73">
              <w:rPr>
                <w:rFonts w:ascii="Tahoma" w:hAnsi="Tahoma" w:cs="Tahoma"/>
                <w:sz w:val="20"/>
              </w:rPr>
              <w:t>Prikaz informacija o uređaju uključujući verziju sustava, serijski broj, vrijeme rada puhala, itd.</w:t>
            </w:r>
          </w:p>
        </w:tc>
      </w:tr>
    </w:tbl>
    <w:p w14:paraId="35B6D177" w14:textId="77777777" w:rsidR="00DF2CFF" w:rsidRPr="003E4F73" w:rsidRDefault="00DF2CFF" w:rsidP="00DF2CFF">
      <w:pPr>
        <w:spacing w:after="0" w:line="240" w:lineRule="auto"/>
        <w:rPr>
          <w:rFonts w:ascii="Tahoma" w:hAnsi="Tahoma" w:cs="Tahoma"/>
          <w:sz w:val="20"/>
        </w:rPr>
      </w:pPr>
    </w:p>
    <w:p w14:paraId="418E8DE9" w14:textId="36632005" w:rsidR="00CE4E08" w:rsidRPr="003E4F73" w:rsidRDefault="00CE4E08" w:rsidP="00CE4E08">
      <w:pPr>
        <w:spacing w:after="0" w:line="240" w:lineRule="auto"/>
        <w:rPr>
          <w:rFonts w:ascii="Tahoma" w:hAnsi="Tahoma" w:cs="Tahoma"/>
          <w:b/>
          <w:bCs/>
          <w:sz w:val="20"/>
        </w:rPr>
      </w:pPr>
      <w:r w:rsidRPr="003E4F73">
        <w:rPr>
          <w:rFonts w:ascii="Tahoma" w:hAnsi="Tahoma" w:cs="Tahoma"/>
          <w:b/>
          <w:bCs/>
          <w:sz w:val="20"/>
        </w:rPr>
        <w:t xml:space="preserve">9.2.5 </w:t>
      </w:r>
      <w:r w:rsidR="00953B7D" w:rsidRPr="003E4F73">
        <w:rPr>
          <w:rFonts w:ascii="Tahoma" w:hAnsi="Tahoma" w:cs="Tahoma"/>
          <w:b/>
          <w:bCs/>
          <w:sz w:val="20"/>
        </w:rPr>
        <w:t>Izbornik izvješća pacijenta</w:t>
      </w:r>
    </w:p>
    <w:p w14:paraId="06B8BFBA" w14:textId="77777777" w:rsidR="00953B7D" w:rsidRPr="003E4F73" w:rsidRDefault="00953B7D" w:rsidP="00CE4E08">
      <w:pPr>
        <w:spacing w:after="0" w:line="240" w:lineRule="auto"/>
        <w:rPr>
          <w:rFonts w:ascii="Tahoma" w:hAnsi="Tahoma" w:cs="Tahoma"/>
          <w:sz w:val="20"/>
        </w:rPr>
      </w:pPr>
    </w:p>
    <w:p w14:paraId="14E6E8A8" w14:textId="7FB10725" w:rsidR="00CE4E08" w:rsidRPr="003E4F73" w:rsidRDefault="00953B7D" w:rsidP="00CE4E08">
      <w:pPr>
        <w:spacing w:after="0" w:line="240" w:lineRule="auto"/>
        <w:rPr>
          <w:rFonts w:ascii="Tahoma" w:hAnsi="Tahoma" w:cs="Tahoma"/>
          <w:sz w:val="20"/>
        </w:rPr>
      </w:pPr>
      <w:r w:rsidRPr="003E4F73">
        <w:rPr>
          <w:rFonts w:ascii="Tahoma" w:hAnsi="Tahoma" w:cs="Tahoma"/>
          <w:sz w:val="20"/>
        </w:rPr>
        <w:t>Pritisnite info tipku u sučelju stanja pripravnosti za pacijenta da biste ušli u sučelje izvješća o pacijentu</w:t>
      </w:r>
      <w:r w:rsidR="00CE4E08" w:rsidRPr="003E4F73">
        <w:rPr>
          <w:rFonts w:ascii="Tahoma" w:hAnsi="Tahoma" w:cs="Tahoma"/>
          <w:sz w:val="20"/>
        </w:rPr>
        <w:t>.</w:t>
      </w:r>
    </w:p>
    <w:p w14:paraId="797833AB" w14:textId="77777777" w:rsidR="00CE4E08" w:rsidRPr="003E4F73" w:rsidRDefault="00CE4E08" w:rsidP="00953B7D">
      <w:pPr>
        <w:spacing w:after="0" w:line="240" w:lineRule="auto"/>
        <w:jc w:val="center"/>
        <w:rPr>
          <w:rFonts w:ascii="Tahoma" w:hAnsi="Tahoma" w:cs="Tahoma"/>
          <w:sz w:val="20"/>
        </w:rPr>
      </w:pPr>
    </w:p>
    <w:p w14:paraId="136321A2" w14:textId="77777777" w:rsidR="00CE4E08" w:rsidRPr="003E4F73" w:rsidRDefault="00CE4E08" w:rsidP="00953B7D">
      <w:pPr>
        <w:spacing w:after="0" w:line="240" w:lineRule="auto"/>
        <w:jc w:val="center"/>
        <w:rPr>
          <w:rFonts w:ascii="Tahoma" w:hAnsi="Tahoma" w:cs="Tahoma"/>
          <w:sz w:val="20"/>
        </w:rPr>
      </w:pPr>
      <w:r w:rsidRPr="003E4F73">
        <w:rPr>
          <w:rFonts w:ascii="Tahoma" w:hAnsi="Tahoma" w:cs="Tahoma"/>
          <w:noProof/>
          <w:sz w:val="20"/>
          <w:lang w:eastAsia="hr-HR"/>
        </w:rPr>
        <w:drawing>
          <wp:inline distT="0" distB="0" distL="0" distR="0" wp14:anchorId="2EDC18B3" wp14:editId="4CAC531C">
            <wp:extent cx="3009900" cy="1809750"/>
            <wp:effectExtent l="0" t="0" r="0" b="0"/>
            <wp:docPr id="14" name="Slika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09900" cy="1809750"/>
                    </a:xfrm>
                    <a:prstGeom prst="rect">
                      <a:avLst/>
                    </a:prstGeom>
                    <a:noFill/>
                    <a:ln>
                      <a:noFill/>
                    </a:ln>
                  </pic:spPr>
                </pic:pic>
              </a:graphicData>
            </a:graphic>
          </wp:inline>
        </w:drawing>
      </w:r>
    </w:p>
    <w:p w14:paraId="5D0DF6BA" w14:textId="77777777" w:rsidR="00CE4E08" w:rsidRPr="003E4F73" w:rsidRDefault="00CE4E08" w:rsidP="00953B7D">
      <w:pPr>
        <w:spacing w:after="0" w:line="240" w:lineRule="auto"/>
        <w:jc w:val="center"/>
        <w:rPr>
          <w:rFonts w:ascii="Tahoma" w:hAnsi="Tahoma" w:cs="Tahoma"/>
          <w:sz w:val="20"/>
        </w:rPr>
      </w:pPr>
    </w:p>
    <w:p w14:paraId="7BBF2438" w14:textId="5BBEE950" w:rsidR="00F66846" w:rsidRDefault="00FD0CEF" w:rsidP="00953B7D">
      <w:pPr>
        <w:spacing w:after="0" w:line="240" w:lineRule="auto"/>
        <w:jc w:val="center"/>
        <w:rPr>
          <w:rFonts w:ascii="Tahoma" w:hAnsi="Tahoma" w:cs="Tahoma"/>
          <w:sz w:val="20"/>
        </w:rPr>
      </w:pPr>
      <w:r w:rsidRPr="003E4F73">
        <w:rPr>
          <w:rFonts w:ascii="Tahoma" w:hAnsi="Tahoma" w:cs="Tahoma"/>
          <w:sz w:val="20"/>
        </w:rPr>
        <w:t>Slika</w:t>
      </w:r>
      <w:r w:rsidR="008B56F0" w:rsidRPr="003E4F73">
        <w:rPr>
          <w:rFonts w:ascii="Tahoma" w:hAnsi="Tahoma" w:cs="Tahoma"/>
          <w:sz w:val="20"/>
        </w:rPr>
        <w:t xml:space="preserve"> </w:t>
      </w:r>
      <w:r w:rsidR="00930B5B">
        <w:rPr>
          <w:rFonts w:ascii="Tahoma" w:hAnsi="Tahoma" w:cs="Tahoma"/>
          <w:sz w:val="20"/>
        </w:rPr>
        <w:t>5</w:t>
      </w:r>
      <w:r w:rsidR="00CE4E08" w:rsidRPr="003E4F73">
        <w:rPr>
          <w:rFonts w:ascii="Tahoma" w:hAnsi="Tahoma" w:cs="Tahoma"/>
          <w:sz w:val="20"/>
        </w:rPr>
        <w:t xml:space="preserve"> </w:t>
      </w:r>
      <w:r w:rsidR="008B56F0" w:rsidRPr="003E4F73">
        <w:rPr>
          <w:rFonts w:ascii="Tahoma" w:hAnsi="Tahoma" w:cs="Tahoma"/>
          <w:sz w:val="20"/>
        </w:rPr>
        <w:t>Sučelje izvješća pacijenata</w:t>
      </w:r>
    </w:p>
    <w:p w14:paraId="4548C228" w14:textId="77777777" w:rsidR="00930B5B" w:rsidRPr="003E4F73" w:rsidRDefault="00930B5B" w:rsidP="00953B7D">
      <w:pPr>
        <w:spacing w:after="0" w:line="240" w:lineRule="auto"/>
        <w:jc w:val="center"/>
        <w:rPr>
          <w:rFonts w:ascii="Tahoma" w:hAnsi="Tahoma" w:cs="Tahoma"/>
          <w:sz w:val="20"/>
        </w:rPr>
      </w:pPr>
    </w:p>
    <w:tbl>
      <w:tblPr>
        <w:tblStyle w:val="Reetkatablice"/>
        <w:tblW w:w="0" w:type="auto"/>
        <w:tblLook w:val="04A0" w:firstRow="1" w:lastRow="0" w:firstColumn="1" w:lastColumn="0" w:noHBand="0" w:noVBand="1"/>
      </w:tblPr>
      <w:tblGrid>
        <w:gridCol w:w="1555"/>
        <w:gridCol w:w="7507"/>
      </w:tblGrid>
      <w:tr w:rsidR="00CE4E08" w:rsidRPr="003E4F73" w14:paraId="22B5284F" w14:textId="77777777" w:rsidTr="00556A24">
        <w:tc>
          <w:tcPr>
            <w:tcW w:w="1555" w:type="dxa"/>
            <w:shd w:val="clear" w:color="auto" w:fill="DEEAF6" w:themeFill="accent1" w:themeFillTint="33"/>
          </w:tcPr>
          <w:p w14:paraId="76BA2B44" w14:textId="77777777" w:rsidR="00CE4E08" w:rsidRPr="003E4F73" w:rsidRDefault="00CE4E08" w:rsidP="008B56F0">
            <w:pPr>
              <w:jc w:val="center"/>
              <w:rPr>
                <w:rFonts w:ascii="Tahoma" w:hAnsi="Tahoma" w:cs="Tahoma"/>
                <w:b/>
                <w:sz w:val="20"/>
              </w:rPr>
            </w:pPr>
            <w:r w:rsidRPr="003E4F73">
              <w:rPr>
                <w:rFonts w:ascii="Tahoma" w:hAnsi="Tahoma" w:cs="Tahoma"/>
                <w:b/>
                <w:sz w:val="20"/>
              </w:rPr>
              <w:t>Ikona</w:t>
            </w:r>
          </w:p>
        </w:tc>
        <w:tc>
          <w:tcPr>
            <w:tcW w:w="7507" w:type="dxa"/>
            <w:shd w:val="clear" w:color="auto" w:fill="DEEAF6" w:themeFill="accent1" w:themeFillTint="33"/>
          </w:tcPr>
          <w:p w14:paraId="5F1AD047" w14:textId="77777777" w:rsidR="00CE4E08" w:rsidRPr="003E4F73" w:rsidRDefault="00CE4E08" w:rsidP="008B56F0">
            <w:pPr>
              <w:jc w:val="center"/>
              <w:rPr>
                <w:rFonts w:ascii="Tahoma" w:hAnsi="Tahoma" w:cs="Tahoma"/>
                <w:b/>
                <w:sz w:val="20"/>
              </w:rPr>
            </w:pPr>
            <w:r w:rsidRPr="003E4F73">
              <w:rPr>
                <w:rFonts w:ascii="Tahoma" w:hAnsi="Tahoma" w:cs="Tahoma"/>
                <w:b/>
                <w:sz w:val="20"/>
              </w:rPr>
              <w:t>Opis</w:t>
            </w:r>
          </w:p>
        </w:tc>
      </w:tr>
      <w:tr w:rsidR="007912E3" w:rsidRPr="003E4F73" w14:paraId="610297F3" w14:textId="77777777" w:rsidTr="00556A24">
        <w:tc>
          <w:tcPr>
            <w:tcW w:w="1555" w:type="dxa"/>
          </w:tcPr>
          <w:p w14:paraId="1AD8237C" w14:textId="7E6FA8BA" w:rsidR="007912E3" w:rsidRPr="003E4F73" w:rsidRDefault="008B56F0" w:rsidP="009969BD">
            <w:pPr>
              <w:rPr>
                <w:rFonts w:ascii="Tahoma" w:hAnsi="Tahoma" w:cs="Tahoma"/>
                <w:sz w:val="20"/>
              </w:rPr>
            </w:pPr>
            <w:r w:rsidRPr="003E4F73">
              <w:rPr>
                <w:rFonts w:ascii="Tahoma" w:hAnsi="Tahoma" w:cs="Tahoma"/>
                <w:sz w:val="20"/>
              </w:rPr>
              <w:t>Razdoblje</w:t>
            </w:r>
          </w:p>
        </w:tc>
        <w:tc>
          <w:tcPr>
            <w:tcW w:w="7507" w:type="dxa"/>
          </w:tcPr>
          <w:p w14:paraId="0CD1D9ED" w14:textId="77777777" w:rsidR="00556A24" w:rsidRPr="003E4F73" w:rsidRDefault="00556A24" w:rsidP="00556A24">
            <w:pPr>
              <w:rPr>
                <w:rFonts w:ascii="Tahoma" w:hAnsi="Tahoma" w:cs="Tahoma"/>
                <w:sz w:val="20"/>
              </w:rPr>
            </w:pPr>
            <w:r w:rsidRPr="003E4F73">
              <w:rPr>
                <w:rFonts w:ascii="Tahoma" w:hAnsi="Tahoma" w:cs="Tahoma"/>
                <w:sz w:val="20"/>
              </w:rPr>
              <w:t>Postavite vremenski interval obuhvaćen izvješćem.</w:t>
            </w:r>
          </w:p>
          <w:p w14:paraId="70D61C24" w14:textId="69A21BDB" w:rsidR="007912E3" w:rsidRPr="003E4F73" w:rsidRDefault="00556A24" w:rsidP="00556A24">
            <w:pPr>
              <w:rPr>
                <w:rFonts w:ascii="Tahoma" w:hAnsi="Tahoma" w:cs="Tahoma"/>
                <w:sz w:val="20"/>
              </w:rPr>
            </w:pPr>
            <w:r w:rsidRPr="003E4F73">
              <w:rPr>
                <w:rFonts w:ascii="Tahoma" w:hAnsi="Tahoma" w:cs="Tahoma"/>
                <w:sz w:val="20"/>
              </w:rPr>
              <w:t>Opcije: dnevno (za zadnjih 6 dana) / 7 dana / 14 dana / 1 mjesec / 3 mjeseca / 6 mjeseci / 1 godina.</w:t>
            </w:r>
          </w:p>
        </w:tc>
      </w:tr>
      <w:tr w:rsidR="007912E3" w:rsidRPr="003E4F73" w14:paraId="009A340F" w14:textId="77777777" w:rsidTr="00556A24">
        <w:tc>
          <w:tcPr>
            <w:tcW w:w="1555" w:type="dxa"/>
          </w:tcPr>
          <w:p w14:paraId="3B8C1D52" w14:textId="04657863" w:rsidR="007912E3" w:rsidRPr="003E4F73" w:rsidRDefault="008B56F0" w:rsidP="009969BD">
            <w:pPr>
              <w:rPr>
                <w:rFonts w:ascii="Tahoma" w:hAnsi="Tahoma" w:cs="Tahoma"/>
                <w:sz w:val="20"/>
              </w:rPr>
            </w:pPr>
            <w:r w:rsidRPr="003E4F73">
              <w:rPr>
                <w:rFonts w:ascii="Tahoma" w:hAnsi="Tahoma" w:cs="Tahoma"/>
                <w:sz w:val="20"/>
              </w:rPr>
              <w:t>Korištenje</w:t>
            </w:r>
          </w:p>
        </w:tc>
        <w:tc>
          <w:tcPr>
            <w:tcW w:w="7507" w:type="dxa"/>
          </w:tcPr>
          <w:p w14:paraId="094D96AE" w14:textId="74D1C35D" w:rsidR="007912E3" w:rsidRPr="003E4F73" w:rsidRDefault="00556A24" w:rsidP="009969BD">
            <w:pPr>
              <w:rPr>
                <w:rFonts w:ascii="Tahoma" w:hAnsi="Tahoma" w:cs="Tahoma"/>
                <w:sz w:val="20"/>
              </w:rPr>
            </w:pPr>
            <w:r w:rsidRPr="003E4F73">
              <w:rPr>
                <w:rFonts w:ascii="Tahoma" w:hAnsi="Tahoma" w:cs="Tahoma"/>
                <w:sz w:val="20"/>
              </w:rPr>
              <w:t>Broj sati korištenja uređaja u odabranom razdoblju.</w:t>
            </w:r>
          </w:p>
        </w:tc>
      </w:tr>
      <w:tr w:rsidR="007912E3" w:rsidRPr="003E4F73" w14:paraId="5FBC917C" w14:textId="77777777" w:rsidTr="00556A24">
        <w:tc>
          <w:tcPr>
            <w:tcW w:w="1555" w:type="dxa"/>
          </w:tcPr>
          <w:p w14:paraId="36CBC252" w14:textId="7AE320D4" w:rsidR="007912E3" w:rsidRPr="003E4F73" w:rsidRDefault="008B56F0" w:rsidP="009969BD">
            <w:pPr>
              <w:rPr>
                <w:rFonts w:ascii="Tahoma" w:hAnsi="Tahoma" w:cs="Tahoma"/>
                <w:sz w:val="20"/>
              </w:rPr>
            </w:pPr>
            <w:r w:rsidRPr="003E4F73">
              <w:rPr>
                <w:rFonts w:ascii="Tahoma" w:hAnsi="Tahoma" w:cs="Tahoma"/>
                <w:sz w:val="20"/>
              </w:rPr>
              <w:t>AHI</w:t>
            </w:r>
          </w:p>
        </w:tc>
        <w:tc>
          <w:tcPr>
            <w:tcW w:w="7507" w:type="dxa"/>
          </w:tcPr>
          <w:p w14:paraId="41EA9756" w14:textId="49D212FB" w:rsidR="007912E3" w:rsidRPr="003E4F73" w:rsidRDefault="00556A24" w:rsidP="009969BD">
            <w:pPr>
              <w:rPr>
                <w:rFonts w:ascii="Tahoma" w:hAnsi="Tahoma" w:cs="Tahoma"/>
                <w:sz w:val="20"/>
              </w:rPr>
            </w:pPr>
            <w:r w:rsidRPr="003E4F73">
              <w:rPr>
                <w:rFonts w:ascii="Tahoma" w:hAnsi="Tahoma" w:cs="Tahoma"/>
                <w:sz w:val="20"/>
              </w:rPr>
              <w:t>Prosječni indeks apneje-hipopneje u odabranom razdoblju.</w:t>
            </w:r>
          </w:p>
        </w:tc>
      </w:tr>
      <w:tr w:rsidR="007912E3" w:rsidRPr="003E4F73" w14:paraId="3EC00A2B" w14:textId="77777777" w:rsidTr="00556A24">
        <w:tc>
          <w:tcPr>
            <w:tcW w:w="1555" w:type="dxa"/>
          </w:tcPr>
          <w:p w14:paraId="60263AAE" w14:textId="04AD4309" w:rsidR="007912E3" w:rsidRPr="003E4F73" w:rsidRDefault="008B56F0" w:rsidP="009969BD">
            <w:pPr>
              <w:rPr>
                <w:rFonts w:ascii="Tahoma" w:hAnsi="Tahoma" w:cs="Tahoma"/>
                <w:sz w:val="20"/>
              </w:rPr>
            </w:pPr>
            <w:r w:rsidRPr="003E4F73">
              <w:rPr>
                <w:rFonts w:ascii="Tahoma" w:hAnsi="Tahoma" w:cs="Tahoma"/>
                <w:sz w:val="20"/>
              </w:rPr>
              <w:t>Pristajanje maske</w:t>
            </w:r>
          </w:p>
        </w:tc>
        <w:tc>
          <w:tcPr>
            <w:tcW w:w="7507" w:type="dxa"/>
          </w:tcPr>
          <w:p w14:paraId="50ADD46A" w14:textId="77777777" w:rsidR="00556A24" w:rsidRPr="003E4F73" w:rsidRDefault="00556A24" w:rsidP="00556A24">
            <w:pPr>
              <w:rPr>
                <w:rFonts w:ascii="Tahoma" w:hAnsi="Tahoma" w:cs="Tahoma"/>
                <w:sz w:val="20"/>
              </w:rPr>
            </w:pPr>
            <w:r w:rsidRPr="003E4F73">
              <w:rPr>
                <w:rFonts w:ascii="Tahoma" w:hAnsi="Tahoma" w:cs="Tahoma"/>
                <w:sz w:val="20"/>
              </w:rPr>
              <w:t>Koristite tri zvjezdice za ocjenu curenja maske u odabranom razdoblju.</w:t>
            </w:r>
          </w:p>
          <w:p w14:paraId="37BAC4D8" w14:textId="039C65AA" w:rsidR="00556A24" w:rsidRPr="003E4F73" w:rsidRDefault="00AD5888" w:rsidP="00556A24">
            <w:pPr>
              <w:rPr>
                <w:rFonts w:ascii="Tahoma" w:hAnsi="Tahoma" w:cs="Tahoma"/>
                <w:sz w:val="20"/>
              </w:rPr>
            </w:pPr>
            <w:r w:rsidRPr="003E4F73">
              <w:rPr>
                <w:rFonts w:ascii="Tahoma" w:hAnsi="Tahoma" w:cs="Tahoma"/>
                <w:sz w:val="20"/>
              </w:rPr>
              <w:t xml:space="preserve">*** </w:t>
            </w:r>
            <w:r w:rsidR="00556A24" w:rsidRPr="003E4F73">
              <w:rPr>
                <w:rFonts w:ascii="Tahoma" w:hAnsi="Tahoma" w:cs="Tahoma"/>
                <w:sz w:val="20"/>
              </w:rPr>
              <w:t>Status brtve maske je dobar.</w:t>
            </w:r>
          </w:p>
          <w:p w14:paraId="35A60FFC" w14:textId="4B4626BA" w:rsidR="007912E3" w:rsidRPr="003E4F73" w:rsidRDefault="00AD5888" w:rsidP="00556A24">
            <w:pPr>
              <w:rPr>
                <w:rFonts w:ascii="Tahoma" w:hAnsi="Tahoma" w:cs="Tahoma"/>
                <w:sz w:val="20"/>
              </w:rPr>
            </w:pPr>
            <w:r w:rsidRPr="003E4F73">
              <w:rPr>
                <w:rFonts w:ascii="Tahoma" w:hAnsi="Tahoma" w:cs="Tahoma"/>
                <w:sz w:val="20"/>
              </w:rPr>
              <w:t xml:space="preserve">* </w:t>
            </w:r>
            <w:r w:rsidR="00556A24" w:rsidRPr="003E4F73">
              <w:rPr>
                <w:rFonts w:ascii="Tahoma" w:hAnsi="Tahoma" w:cs="Tahoma"/>
                <w:sz w:val="20"/>
              </w:rPr>
              <w:t>Maska treba prilagoditi.</w:t>
            </w:r>
          </w:p>
        </w:tc>
      </w:tr>
      <w:tr w:rsidR="007912E3" w:rsidRPr="003E4F73" w14:paraId="3095E4B5" w14:textId="77777777" w:rsidTr="00556A24">
        <w:tc>
          <w:tcPr>
            <w:tcW w:w="1555" w:type="dxa"/>
          </w:tcPr>
          <w:p w14:paraId="6852E25E" w14:textId="33F40566" w:rsidR="007912E3" w:rsidRPr="003E4F73" w:rsidRDefault="008B56F0" w:rsidP="009969BD">
            <w:pPr>
              <w:rPr>
                <w:rFonts w:ascii="Tahoma" w:hAnsi="Tahoma" w:cs="Tahoma"/>
                <w:sz w:val="20"/>
              </w:rPr>
            </w:pPr>
            <w:r w:rsidRPr="003E4F73">
              <w:rPr>
                <w:rFonts w:ascii="Tahoma" w:hAnsi="Tahoma" w:cs="Tahoma"/>
                <w:sz w:val="20"/>
              </w:rPr>
              <w:t>Ovlaživanje</w:t>
            </w:r>
          </w:p>
        </w:tc>
        <w:tc>
          <w:tcPr>
            <w:tcW w:w="7507" w:type="dxa"/>
          </w:tcPr>
          <w:p w14:paraId="05B70DB8" w14:textId="77777777" w:rsidR="00AD5888" w:rsidRPr="003E4F73" w:rsidRDefault="00AD5888" w:rsidP="00AD5888">
            <w:pPr>
              <w:rPr>
                <w:rFonts w:ascii="Tahoma" w:hAnsi="Tahoma" w:cs="Tahoma"/>
                <w:sz w:val="20"/>
              </w:rPr>
            </w:pPr>
            <w:r w:rsidRPr="003E4F73">
              <w:rPr>
                <w:rFonts w:ascii="Tahoma" w:hAnsi="Tahoma" w:cs="Tahoma"/>
                <w:sz w:val="20"/>
              </w:rPr>
              <w:t>Koristite tri zvjezdice za ocjenu vremena korištenja ovlaživača zraka u odabranom razdoblju.</w:t>
            </w:r>
          </w:p>
          <w:p w14:paraId="5A95ED8F" w14:textId="36C99B18" w:rsidR="00AD5888" w:rsidRPr="003E4F73" w:rsidRDefault="00AD5888" w:rsidP="00AD5888">
            <w:pPr>
              <w:rPr>
                <w:rFonts w:ascii="Tahoma" w:hAnsi="Tahoma" w:cs="Tahoma"/>
                <w:sz w:val="20"/>
              </w:rPr>
            </w:pPr>
            <w:r w:rsidRPr="003E4F73">
              <w:rPr>
                <w:rFonts w:ascii="Tahoma" w:hAnsi="Tahoma" w:cs="Tahoma"/>
                <w:sz w:val="20"/>
              </w:rPr>
              <w:t>*** Ovlaživač zraka korišten je više od 60% ukupnog vremena terapije.</w:t>
            </w:r>
          </w:p>
          <w:p w14:paraId="4EC32CAE" w14:textId="5F85565B" w:rsidR="007912E3" w:rsidRPr="003E4F73" w:rsidRDefault="00AD5888" w:rsidP="00AD5888">
            <w:pPr>
              <w:rPr>
                <w:rFonts w:ascii="Tahoma" w:hAnsi="Tahoma" w:cs="Tahoma"/>
                <w:sz w:val="20"/>
              </w:rPr>
            </w:pPr>
            <w:r w:rsidRPr="003E4F73">
              <w:rPr>
                <w:rFonts w:ascii="Tahoma" w:hAnsi="Tahoma" w:cs="Tahoma"/>
                <w:sz w:val="20"/>
              </w:rPr>
              <w:t>* Ovlaživač zraka korišten je manje od 5% ukupnog vremena terapije.</w:t>
            </w:r>
          </w:p>
        </w:tc>
      </w:tr>
      <w:tr w:rsidR="007912E3" w:rsidRPr="003E4F73" w14:paraId="5999C518" w14:textId="77777777" w:rsidTr="00556A24">
        <w:tc>
          <w:tcPr>
            <w:tcW w:w="1555" w:type="dxa"/>
          </w:tcPr>
          <w:p w14:paraId="0173B0E6" w14:textId="6FC0C07B" w:rsidR="007912E3" w:rsidRPr="003E4F73" w:rsidRDefault="00556A24" w:rsidP="00556A24">
            <w:pPr>
              <w:rPr>
                <w:rFonts w:ascii="Tahoma" w:hAnsi="Tahoma" w:cs="Tahoma"/>
                <w:sz w:val="20"/>
              </w:rPr>
            </w:pPr>
            <w:r w:rsidRPr="003E4F73">
              <w:rPr>
                <w:rFonts w:ascii="Tahoma" w:hAnsi="Tahoma" w:cs="Tahoma"/>
                <w:sz w:val="20"/>
              </w:rPr>
              <w:t>SpO2 (opcija)</w:t>
            </w:r>
          </w:p>
        </w:tc>
        <w:tc>
          <w:tcPr>
            <w:tcW w:w="7507" w:type="dxa"/>
          </w:tcPr>
          <w:p w14:paraId="4E56236C" w14:textId="3FF0DCE8" w:rsidR="007912E3" w:rsidRPr="003E4F73" w:rsidRDefault="00AD5888" w:rsidP="009969BD">
            <w:pPr>
              <w:rPr>
                <w:rFonts w:ascii="Tahoma" w:hAnsi="Tahoma" w:cs="Tahoma"/>
                <w:sz w:val="20"/>
              </w:rPr>
            </w:pPr>
            <w:r w:rsidRPr="003E4F73">
              <w:rPr>
                <w:rFonts w:ascii="Tahoma" w:hAnsi="Tahoma" w:cs="Tahoma"/>
                <w:sz w:val="20"/>
              </w:rPr>
              <w:t>Prosječni SpO2 u odabranom razdoblju.</w:t>
            </w:r>
          </w:p>
        </w:tc>
      </w:tr>
      <w:tr w:rsidR="007912E3" w:rsidRPr="003E4F73" w14:paraId="2CF41AE8" w14:textId="77777777" w:rsidTr="00556A24">
        <w:tc>
          <w:tcPr>
            <w:tcW w:w="1555" w:type="dxa"/>
          </w:tcPr>
          <w:p w14:paraId="7B2B0D5F" w14:textId="3704B419" w:rsidR="007912E3" w:rsidRPr="003E4F73" w:rsidRDefault="00556A24" w:rsidP="009969BD">
            <w:pPr>
              <w:rPr>
                <w:rFonts w:ascii="Tahoma" w:hAnsi="Tahoma" w:cs="Tahoma"/>
                <w:sz w:val="20"/>
              </w:rPr>
            </w:pPr>
            <w:r w:rsidRPr="003E4F73">
              <w:rPr>
                <w:rFonts w:ascii="Tahoma" w:hAnsi="Tahoma" w:cs="Tahoma"/>
                <w:sz w:val="20"/>
              </w:rPr>
              <w:t>PR (opcija)</w:t>
            </w:r>
          </w:p>
        </w:tc>
        <w:tc>
          <w:tcPr>
            <w:tcW w:w="7507" w:type="dxa"/>
          </w:tcPr>
          <w:p w14:paraId="3DACE5AE" w14:textId="17EA3D6E" w:rsidR="007912E3" w:rsidRPr="003E4F73" w:rsidRDefault="00AD5888" w:rsidP="00446088">
            <w:pPr>
              <w:rPr>
                <w:rFonts w:ascii="Tahoma" w:hAnsi="Tahoma" w:cs="Tahoma"/>
                <w:sz w:val="20"/>
              </w:rPr>
            </w:pPr>
            <w:r w:rsidRPr="003E4F73">
              <w:rPr>
                <w:rFonts w:ascii="Tahoma" w:hAnsi="Tahoma" w:cs="Tahoma"/>
                <w:sz w:val="20"/>
              </w:rPr>
              <w:t>Prosječni PR</w:t>
            </w:r>
            <w:r w:rsidRPr="003E4F73">
              <w:rPr>
                <w:rFonts w:ascii="MS Gothic" w:eastAsia="MS Gothic" w:hAnsi="MS Gothic" w:cs="MS Gothic"/>
                <w:sz w:val="20"/>
              </w:rPr>
              <w:t>（</w:t>
            </w:r>
            <w:r w:rsidRPr="003E4F73">
              <w:rPr>
                <w:rFonts w:ascii="Tahoma" w:hAnsi="Tahoma" w:cs="Tahoma"/>
                <w:sz w:val="20"/>
              </w:rPr>
              <w:t>Brzina pulsa</w:t>
            </w:r>
            <w:r w:rsidRPr="003E4F73">
              <w:rPr>
                <w:rFonts w:ascii="MS Gothic" w:eastAsia="MS Gothic" w:hAnsi="MS Gothic" w:cs="MS Gothic"/>
                <w:sz w:val="20"/>
              </w:rPr>
              <w:t>）</w:t>
            </w:r>
            <w:r w:rsidRPr="003E4F73">
              <w:rPr>
                <w:rFonts w:ascii="Tahoma" w:hAnsi="Tahoma" w:cs="Tahoma"/>
                <w:sz w:val="20"/>
              </w:rPr>
              <w:t>u odabranom razdoblju.</w:t>
            </w:r>
          </w:p>
        </w:tc>
      </w:tr>
    </w:tbl>
    <w:p w14:paraId="2BB8EFD4" w14:textId="77777777" w:rsidR="00DF2CFF" w:rsidRPr="003E4F73" w:rsidRDefault="00DF2CFF" w:rsidP="00DF2CFF">
      <w:pPr>
        <w:spacing w:after="0" w:line="240" w:lineRule="auto"/>
        <w:rPr>
          <w:rFonts w:ascii="Tahoma" w:hAnsi="Tahoma" w:cs="Tahoma"/>
          <w:sz w:val="20"/>
        </w:rPr>
      </w:pPr>
    </w:p>
    <w:p w14:paraId="70D55EAC" w14:textId="6050078A" w:rsidR="007912E3" w:rsidRPr="003E4F73" w:rsidRDefault="007912E3" w:rsidP="007912E3">
      <w:pPr>
        <w:spacing w:after="0" w:line="240" w:lineRule="auto"/>
        <w:rPr>
          <w:rFonts w:ascii="Tahoma" w:hAnsi="Tahoma" w:cs="Tahoma"/>
          <w:b/>
          <w:bCs/>
          <w:sz w:val="20"/>
        </w:rPr>
      </w:pPr>
      <w:r w:rsidRPr="003E4F73">
        <w:rPr>
          <w:rFonts w:ascii="Tahoma" w:hAnsi="Tahoma" w:cs="Tahoma"/>
          <w:b/>
          <w:bCs/>
          <w:sz w:val="20"/>
        </w:rPr>
        <w:t xml:space="preserve">9.2.6 SD </w:t>
      </w:r>
      <w:r w:rsidR="00446088" w:rsidRPr="003E4F73">
        <w:rPr>
          <w:rFonts w:ascii="Tahoma" w:hAnsi="Tahoma" w:cs="Tahoma"/>
          <w:b/>
          <w:bCs/>
          <w:sz w:val="20"/>
        </w:rPr>
        <w:t>kartica</w:t>
      </w:r>
    </w:p>
    <w:p w14:paraId="5DB602FF" w14:textId="77777777" w:rsidR="00446088" w:rsidRPr="003E4F73" w:rsidRDefault="00446088" w:rsidP="00446088">
      <w:pPr>
        <w:spacing w:after="0" w:line="240" w:lineRule="auto"/>
        <w:rPr>
          <w:rFonts w:ascii="Tahoma" w:hAnsi="Tahoma" w:cs="Tahoma"/>
          <w:sz w:val="20"/>
        </w:rPr>
      </w:pPr>
      <w:r w:rsidRPr="003E4F73">
        <w:rPr>
          <w:rFonts w:ascii="Tahoma" w:hAnsi="Tahoma" w:cs="Tahoma"/>
          <w:sz w:val="20"/>
        </w:rPr>
        <w:t>Sustav iBreeze dolazi sa SD karticom koja je već umetnuta u uređaj za pohranu informacija o terapiji za pružatelja kućne njege.</w:t>
      </w:r>
    </w:p>
    <w:p w14:paraId="2A9DEB4C" w14:textId="77777777" w:rsidR="00446088" w:rsidRPr="003E4F73" w:rsidRDefault="00446088" w:rsidP="00446088">
      <w:pPr>
        <w:spacing w:after="0" w:line="240" w:lineRule="auto"/>
        <w:rPr>
          <w:rFonts w:ascii="Tahoma" w:hAnsi="Tahoma" w:cs="Tahoma"/>
          <w:sz w:val="20"/>
        </w:rPr>
      </w:pPr>
      <w:r w:rsidRPr="003E4F73">
        <w:rPr>
          <w:rFonts w:ascii="Tahoma" w:hAnsi="Tahoma" w:cs="Tahoma"/>
          <w:sz w:val="20"/>
        </w:rPr>
        <w:t>Vaš pružatelj usluga kućne njege može tražiti da mu pošaljete SD karticu na procjenu.</w:t>
      </w:r>
    </w:p>
    <w:p w14:paraId="30C8A8DA" w14:textId="0758835A" w:rsidR="007912E3" w:rsidRPr="003E4F73" w:rsidRDefault="00446088" w:rsidP="00446088">
      <w:pPr>
        <w:spacing w:after="0" w:line="240" w:lineRule="auto"/>
        <w:rPr>
          <w:rFonts w:ascii="Tahoma" w:hAnsi="Tahoma" w:cs="Tahoma"/>
          <w:sz w:val="20"/>
        </w:rPr>
      </w:pPr>
      <w:r w:rsidRPr="003E4F73">
        <w:rPr>
          <w:rFonts w:ascii="Tahoma" w:hAnsi="Tahoma" w:cs="Tahoma"/>
          <w:sz w:val="20"/>
        </w:rPr>
        <w:t>Za uklanjanje SD kartice:</w:t>
      </w:r>
    </w:p>
    <w:p w14:paraId="1D02719D" w14:textId="77777777" w:rsidR="007912E3" w:rsidRPr="003E4F73" w:rsidRDefault="007912E3" w:rsidP="00446088">
      <w:pPr>
        <w:spacing w:after="0" w:line="240" w:lineRule="auto"/>
        <w:jc w:val="center"/>
        <w:rPr>
          <w:rFonts w:ascii="Tahoma" w:hAnsi="Tahoma" w:cs="Tahoma"/>
          <w:sz w:val="20"/>
        </w:rPr>
      </w:pPr>
      <w:r w:rsidRPr="003E4F73">
        <w:rPr>
          <w:rFonts w:ascii="Tahoma" w:hAnsi="Tahoma" w:cs="Tahoma"/>
          <w:noProof/>
          <w:sz w:val="20"/>
          <w:lang w:eastAsia="hr-HR"/>
        </w:rPr>
        <w:lastRenderedPageBreak/>
        <w:drawing>
          <wp:inline distT="0" distB="0" distL="0" distR="0" wp14:anchorId="09FD28F9" wp14:editId="50199D17">
            <wp:extent cx="3276600" cy="1362023"/>
            <wp:effectExtent l="0" t="0" r="0" b="0"/>
            <wp:docPr id="15" name="Slika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355105" cy="1394656"/>
                    </a:xfrm>
                    <a:prstGeom prst="rect">
                      <a:avLst/>
                    </a:prstGeom>
                    <a:noFill/>
                    <a:ln>
                      <a:noFill/>
                    </a:ln>
                  </pic:spPr>
                </pic:pic>
              </a:graphicData>
            </a:graphic>
          </wp:inline>
        </w:drawing>
      </w:r>
    </w:p>
    <w:p w14:paraId="01CD5347" w14:textId="77777777" w:rsidR="007912E3" w:rsidRPr="003E4F73" w:rsidRDefault="007912E3" w:rsidP="007912E3">
      <w:pPr>
        <w:spacing w:after="0" w:line="240" w:lineRule="auto"/>
        <w:rPr>
          <w:rFonts w:ascii="Tahoma" w:hAnsi="Tahoma" w:cs="Tahoma"/>
          <w:sz w:val="20"/>
        </w:rPr>
      </w:pPr>
    </w:p>
    <w:p w14:paraId="143F1ADD" w14:textId="77777777"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1. Zaustavite terapiju i otvorite poklopac SD kartice.</w:t>
      </w:r>
    </w:p>
    <w:p w14:paraId="53F6421D" w14:textId="77777777"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2. Pritisnite SD karticu kako biste je oslobodili. Izvadite SD karticu iz uređaja. Stavite SD karticu u zaštitnu mapu i pošaljite je svom liječniku.</w:t>
      </w:r>
    </w:p>
    <w:p w14:paraId="2953245C" w14:textId="77777777"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Bilješka:</w:t>
      </w:r>
    </w:p>
    <w:p w14:paraId="75A69E62" w14:textId="77777777"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1. Nemojte vaditi SD karticu iz uređaja tijekom terapije.</w:t>
      </w:r>
    </w:p>
    <w:p w14:paraId="141701F3" w14:textId="77777777"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2. Nemojte koristiti SD karticu ni u koju drugu svrhu.</w:t>
      </w:r>
    </w:p>
    <w:p w14:paraId="2D239FB0" w14:textId="51B293EE" w:rsidR="00446088" w:rsidRPr="003E4F73" w:rsidRDefault="00446088" w:rsidP="00446088">
      <w:pPr>
        <w:spacing w:after="0" w:line="240" w:lineRule="auto"/>
        <w:jc w:val="both"/>
        <w:rPr>
          <w:rFonts w:ascii="Tahoma" w:hAnsi="Tahoma" w:cs="Tahoma"/>
          <w:sz w:val="20"/>
        </w:rPr>
      </w:pPr>
      <w:r w:rsidRPr="003E4F73">
        <w:rPr>
          <w:rFonts w:ascii="Tahoma" w:hAnsi="Tahoma" w:cs="Tahoma"/>
          <w:sz w:val="20"/>
        </w:rPr>
        <w:t>3. Ovaj uređaj može koristiti samo SD karticu proizvođača. Za kupnju se obratite svom dobavljaču.</w:t>
      </w:r>
    </w:p>
    <w:p w14:paraId="41A17059" w14:textId="77777777" w:rsidR="007912E3" w:rsidRPr="003E4F73" w:rsidRDefault="007912E3" w:rsidP="00A072EA">
      <w:pPr>
        <w:spacing w:after="0" w:line="240" w:lineRule="auto"/>
        <w:jc w:val="both"/>
        <w:rPr>
          <w:rFonts w:ascii="Tahoma" w:hAnsi="Tahoma" w:cs="Tahoma"/>
          <w:sz w:val="20"/>
        </w:rPr>
      </w:pPr>
    </w:p>
    <w:p w14:paraId="36A758FB" w14:textId="77777777" w:rsidR="00170377" w:rsidRPr="00170377" w:rsidRDefault="00170377" w:rsidP="00170377">
      <w:pPr>
        <w:spacing w:after="0" w:line="240" w:lineRule="auto"/>
        <w:jc w:val="both"/>
        <w:rPr>
          <w:rFonts w:ascii="Tahoma" w:hAnsi="Tahoma" w:cs="Tahoma"/>
          <w:b/>
          <w:bCs/>
          <w:sz w:val="20"/>
        </w:rPr>
      </w:pPr>
      <w:r w:rsidRPr="00170377">
        <w:rPr>
          <w:rFonts w:ascii="Tahoma" w:hAnsi="Tahoma" w:cs="Tahoma"/>
          <w:b/>
          <w:bCs/>
          <w:sz w:val="20"/>
        </w:rPr>
        <w:t>9.2.7 Modul bežičnog prijenosa</w:t>
      </w:r>
    </w:p>
    <w:p w14:paraId="35CD52D3" w14:textId="4D0D5579" w:rsidR="00170377" w:rsidRDefault="00170377" w:rsidP="00170377">
      <w:pPr>
        <w:spacing w:after="0" w:line="240" w:lineRule="auto"/>
        <w:jc w:val="both"/>
        <w:rPr>
          <w:rFonts w:ascii="Tahoma" w:hAnsi="Tahoma" w:cs="Tahoma"/>
          <w:b/>
          <w:bCs/>
          <w:sz w:val="20"/>
        </w:rPr>
      </w:pPr>
      <w:r w:rsidRPr="00170377">
        <w:rPr>
          <w:rFonts w:ascii="Tahoma" w:hAnsi="Tahoma" w:cs="Tahoma"/>
          <w:b/>
          <w:bCs/>
          <w:sz w:val="20"/>
        </w:rPr>
        <w:t xml:space="preserve">9.2.7.1 Povezivanje </w:t>
      </w:r>
      <w:proofErr w:type="spellStart"/>
      <w:r w:rsidRPr="00170377">
        <w:rPr>
          <w:rFonts w:ascii="Tahoma" w:hAnsi="Tahoma" w:cs="Tahoma"/>
          <w:b/>
          <w:bCs/>
          <w:sz w:val="20"/>
        </w:rPr>
        <w:t>Wifi</w:t>
      </w:r>
      <w:proofErr w:type="spellEnd"/>
      <w:r w:rsidRPr="00170377">
        <w:rPr>
          <w:rFonts w:ascii="Tahoma" w:hAnsi="Tahoma" w:cs="Tahoma"/>
          <w:b/>
          <w:bCs/>
          <w:sz w:val="20"/>
        </w:rPr>
        <w:t xml:space="preserve"> modula</w:t>
      </w:r>
    </w:p>
    <w:p w14:paraId="2DC26008" w14:textId="77777777" w:rsidR="00170377" w:rsidRPr="00170377" w:rsidRDefault="00170377" w:rsidP="00170377">
      <w:pPr>
        <w:spacing w:after="0" w:line="240" w:lineRule="auto"/>
        <w:jc w:val="both"/>
        <w:rPr>
          <w:rFonts w:ascii="Tahoma" w:hAnsi="Tahoma" w:cs="Tahoma"/>
          <w:bCs/>
          <w:sz w:val="20"/>
        </w:rPr>
      </w:pPr>
      <w:r w:rsidRPr="00170377">
        <w:rPr>
          <w:rFonts w:ascii="Tahoma" w:hAnsi="Tahoma" w:cs="Tahoma"/>
          <w:bCs/>
          <w:sz w:val="20"/>
        </w:rPr>
        <w:t xml:space="preserve">Postoje 2 metode za povezivanje uređaja s </w:t>
      </w:r>
      <w:proofErr w:type="spellStart"/>
      <w:r w:rsidRPr="00170377">
        <w:rPr>
          <w:rFonts w:ascii="Tahoma" w:hAnsi="Tahoma" w:cs="Tahoma"/>
          <w:bCs/>
          <w:sz w:val="20"/>
        </w:rPr>
        <w:t>WiFi</w:t>
      </w:r>
      <w:proofErr w:type="spellEnd"/>
      <w:r w:rsidRPr="00170377">
        <w:rPr>
          <w:rFonts w:ascii="Tahoma" w:hAnsi="Tahoma" w:cs="Tahoma"/>
          <w:bCs/>
          <w:sz w:val="20"/>
        </w:rPr>
        <w:t xml:space="preserve"> mrežom, povezivanje s mrežom putem APP-a i povezivanje s mrežom putem uređaja.</w:t>
      </w:r>
    </w:p>
    <w:p w14:paraId="1632A94F" w14:textId="75E69838" w:rsidR="00170377" w:rsidRPr="007E0908" w:rsidRDefault="00170377" w:rsidP="00170377">
      <w:pPr>
        <w:spacing w:after="0" w:line="240" w:lineRule="auto"/>
        <w:jc w:val="both"/>
        <w:rPr>
          <w:rFonts w:ascii="Tahoma" w:hAnsi="Tahoma" w:cs="Tahoma"/>
          <w:b/>
          <w:bCs/>
          <w:sz w:val="20"/>
        </w:rPr>
      </w:pPr>
      <w:r w:rsidRPr="007E0908">
        <w:rPr>
          <w:rFonts w:ascii="Tahoma" w:hAnsi="Tahoma" w:cs="Tahoma"/>
          <w:b/>
          <w:bCs/>
          <w:sz w:val="20"/>
        </w:rPr>
        <w:t>Metoda 1</w:t>
      </w:r>
      <w:r w:rsidR="009A7076">
        <w:rPr>
          <w:rFonts w:ascii="Tahoma" w:hAnsi="Tahoma" w:cs="Tahoma"/>
          <w:b/>
          <w:bCs/>
          <w:sz w:val="20"/>
        </w:rPr>
        <w:t xml:space="preserve">: </w:t>
      </w:r>
      <w:r w:rsidRPr="007E0908">
        <w:rPr>
          <w:rFonts w:ascii="Tahoma" w:hAnsi="Tahoma" w:cs="Tahoma"/>
          <w:b/>
          <w:bCs/>
          <w:sz w:val="20"/>
        </w:rPr>
        <w:t>Povežite se na mrežu putem APP-a</w:t>
      </w:r>
    </w:p>
    <w:p w14:paraId="322C2A54" w14:textId="77777777" w:rsidR="007E0908" w:rsidRPr="007E0908" w:rsidRDefault="007E0908" w:rsidP="007E0908">
      <w:pPr>
        <w:spacing w:after="0" w:line="240" w:lineRule="auto"/>
        <w:jc w:val="both"/>
        <w:rPr>
          <w:rFonts w:ascii="Tahoma" w:hAnsi="Tahoma" w:cs="Tahoma"/>
          <w:bCs/>
          <w:sz w:val="20"/>
        </w:rPr>
      </w:pPr>
      <w:r w:rsidRPr="007E0908">
        <w:rPr>
          <w:rFonts w:ascii="Tahoma" w:hAnsi="Tahoma" w:cs="Tahoma"/>
          <w:bCs/>
          <w:sz w:val="20"/>
        </w:rPr>
        <w:t>1. Uključite i pokrenite uređaj</w:t>
      </w:r>
      <w:r w:rsidRPr="007E0908">
        <w:rPr>
          <w:rFonts w:ascii="MS Gothic" w:eastAsia="MS Gothic" w:hAnsi="MS Gothic" w:cs="MS Gothic" w:hint="eastAsia"/>
          <w:bCs/>
          <w:sz w:val="20"/>
        </w:rPr>
        <w:t>，</w:t>
      </w:r>
      <w:r w:rsidRPr="007E0908">
        <w:rPr>
          <w:rFonts w:ascii="Tahoma" w:hAnsi="Tahoma" w:cs="Tahoma"/>
          <w:bCs/>
          <w:sz w:val="20"/>
        </w:rPr>
        <w:t>uđite u sučelje postavki—</w:t>
      </w:r>
      <w:proofErr w:type="spellStart"/>
      <w:r w:rsidRPr="007E0908">
        <w:rPr>
          <w:rFonts w:ascii="Tahoma" w:hAnsi="Tahoma" w:cs="Tahoma"/>
          <w:bCs/>
          <w:sz w:val="20"/>
        </w:rPr>
        <w:t>Wifi</w:t>
      </w:r>
      <w:proofErr w:type="spellEnd"/>
      <w:r w:rsidRPr="007E0908">
        <w:rPr>
          <w:rFonts w:ascii="Tahoma" w:hAnsi="Tahoma" w:cs="Tahoma"/>
          <w:bCs/>
          <w:sz w:val="20"/>
        </w:rPr>
        <w:t>—postavite na Uključeno.</w:t>
      </w:r>
    </w:p>
    <w:p w14:paraId="690EB5AC" w14:textId="684B1038" w:rsidR="007E0908" w:rsidRDefault="007E0908" w:rsidP="007E0908">
      <w:pPr>
        <w:spacing w:after="0" w:line="240" w:lineRule="auto"/>
        <w:jc w:val="both"/>
        <w:rPr>
          <w:rFonts w:ascii="Tahoma" w:hAnsi="Tahoma" w:cs="Tahoma"/>
          <w:bCs/>
          <w:sz w:val="20"/>
        </w:rPr>
      </w:pPr>
      <w:r w:rsidRPr="007E0908">
        <w:rPr>
          <w:rFonts w:ascii="Tahoma" w:hAnsi="Tahoma" w:cs="Tahoma"/>
          <w:bCs/>
          <w:sz w:val="20"/>
        </w:rPr>
        <w:t>2. Preuzmite APLIKACIJU “</w:t>
      </w:r>
      <w:proofErr w:type="spellStart"/>
      <w:r w:rsidRPr="007E0908">
        <w:rPr>
          <w:rFonts w:ascii="Tahoma" w:hAnsi="Tahoma" w:cs="Tahoma"/>
          <w:bCs/>
          <w:sz w:val="20"/>
        </w:rPr>
        <w:t>ResAssist</w:t>
      </w:r>
      <w:proofErr w:type="spellEnd"/>
      <w:r w:rsidRPr="007E0908">
        <w:rPr>
          <w:rFonts w:ascii="Tahoma" w:hAnsi="Tahoma" w:cs="Tahoma"/>
          <w:bCs/>
          <w:sz w:val="20"/>
        </w:rPr>
        <w:t xml:space="preserve">”, IOS sustav preuzima iz “App </w:t>
      </w:r>
      <w:proofErr w:type="spellStart"/>
      <w:r w:rsidRPr="007E0908">
        <w:rPr>
          <w:rFonts w:ascii="Tahoma" w:hAnsi="Tahoma" w:cs="Tahoma"/>
          <w:bCs/>
          <w:sz w:val="20"/>
        </w:rPr>
        <w:t>store</w:t>
      </w:r>
      <w:proofErr w:type="spellEnd"/>
      <w:r w:rsidRPr="007E0908">
        <w:rPr>
          <w:rFonts w:ascii="Tahoma" w:hAnsi="Tahoma" w:cs="Tahoma"/>
          <w:bCs/>
          <w:sz w:val="20"/>
        </w:rPr>
        <w:t xml:space="preserve">”, Android sustav preuzima s “Google </w:t>
      </w:r>
      <w:proofErr w:type="spellStart"/>
      <w:r w:rsidRPr="007E0908">
        <w:rPr>
          <w:rFonts w:ascii="Tahoma" w:hAnsi="Tahoma" w:cs="Tahoma"/>
          <w:bCs/>
          <w:sz w:val="20"/>
        </w:rPr>
        <w:t>Play</w:t>
      </w:r>
      <w:proofErr w:type="spellEnd"/>
      <w:r w:rsidRPr="007E0908">
        <w:rPr>
          <w:rFonts w:ascii="Tahoma" w:hAnsi="Tahoma" w:cs="Tahoma"/>
          <w:bCs/>
          <w:sz w:val="20"/>
        </w:rPr>
        <w:t>”. Registrirajte se za račun nakon završetka preuzimanja. Korak 1, upotrijebite broj mobilnog telefona ili e-poštu za registraciju novog broja ra</w:t>
      </w:r>
      <w:r w:rsidRPr="007E0908">
        <w:rPr>
          <w:rFonts w:ascii="Tahoma" w:hAnsi="Tahoma" w:cs="Tahoma" w:hint="eastAsia"/>
          <w:bCs/>
          <w:sz w:val="20"/>
        </w:rPr>
        <w:t>č</w:t>
      </w:r>
      <w:r w:rsidRPr="007E0908">
        <w:rPr>
          <w:rFonts w:ascii="Tahoma" w:hAnsi="Tahoma" w:cs="Tahoma"/>
          <w:bCs/>
          <w:sz w:val="20"/>
        </w:rPr>
        <w:t>una</w:t>
      </w:r>
      <w:r w:rsidRPr="007E0908">
        <w:rPr>
          <w:rFonts w:ascii="MS Gothic" w:eastAsia="MS Gothic" w:hAnsi="MS Gothic" w:cs="MS Gothic" w:hint="eastAsia"/>
          <w:bCs/>
          <w:sz w:val="20"/>
        </w:rPr>
        <w:t>；</w:t>
      </w:r>
      <w:r w:rsidRPr="007E0908">
        <w:rPr>
          <w:rFonts w:ascii="Tahoma" w:hAnsi="Tahoma" w:cs="Tahoma"/>
          <w:bCs/>
          <w:sz w:val="20"/>
        </w:rPr>
        <w:t>Korak 2</w:t>
      </w:r>
      <w:r w:rsidR="00E51921">
        <w:rPr>
          <w:rFonts w:ascii="Tahoma" w:hAnsi="Tahoma" w:cs="Tahoma"/>
          <w:bCs/>
          <w:sz w:val="20"/>
        </w:rPr>
        <w:t xml:space="preserve">, </w:t>
      </w:r>
      <w:r w:rsidRPr="007E0908">
        <w:rPr>
          <w:rFonts w:ascii="Tahoma" w:hAnsi="Tahoma" w:cs="Tahoma"/>
          <w:bCs/>
          <w:sz w:val="20"/>
        </w:rPr>
        <w:t>koristite serijski broj uređaja za registraciju korisničkih podataka, dovršite dva koraka i zatim se uspješno registrirajte.</w:t>
      </w:r>
    </w:p>
    <w:p w14:paraId="06673C95" w14:textId="592DAE89" w:rsidR="00E51921" w:rsidRPr="00E51921" w:rsidRDefault="00E51921" w:rsidP="00E51921">
      <w:pPr>
        <w:spacing w:after="0" w:line="240" w:lineRule="auto"/>
        <w:jc w:val="both"/>
        <w:rPr>
          <w:rFonts w:ascii="Tahoma" w:hAnsi="Tahoma" w:cs="Tahoma"/>
          <w:bCs/>
          <w:sz w:val="20"/>
        </w:rPr>
      </w:pPr>
      <w:r w:rsidRPr="00E51921">
        <w:rPr>
          <w:rFonts w:ascii="Tahoma" w:hAnsi="Tahoma" w:cs="Tahoma"/>
          <w:bCs/>
          <w:sz w:val="20"/>
        </w:rPr>
        <w:t>3. Prijavite se u “</w:t>
      </w:r>
      <w:proofErr w:type="spellStart"/>
      <w:r w:rsidRPr="00E51921">
        <w:rPr>
          <w:rFonts w:ascii="Tahoma" w:hAnsi="Tahoma" w:cs="Tahoma"/>
          <w:bCs/>
          <w:sz w:val="20"/>
        </w:rPr>
        <w:t>ResAssist</w:t>
      </w:r>
      <w:proofErr w:type="spellEnd"/>
      <w:r w:rsidRPr="00E51921">
        <w:rPr>
          <w:rFonts w:ascii="Tahoma" w:hAnsi="Tahoma" w:cs="Tahoma"/>
          <w:bCs/>
          <w:sz w:val="20"/>
        </w:rPr>
        <w:t>” APLIKACIJU s registriranim računom</w:t>
      </w:r>
      <w:r w:rsidRPr="00E51921">
        <w:rPr>
          <w:rFonts w:ascii="MS Gothic" w:eastAsia="MS Gothic" w:hAnsi="MS Gothic" w:cs="MS Gothic" w:hint="eastAsia"/>
          <w:bCs/>
          <w:sz w:val="20"/>
        </w:rPr>
        <w:t>，</w:t>
      </w:r>
      <w:r w:rsidRPr="00E51921">
        <w:rPr>
          <w:rFonts w:ascii="Tahoma" w:hAnsi="Tahoma" w:cs="Tahoma"/>
          <w:bCs/>
          <w:sz w:val="20"/>
        </w:rPr>
        <w:t>uključite Bluetooth na svom telefonu</w:t>
      </w:r>
      <w:r w:rsidR="00537716">
        <w:rPr>
          <w:rFonts w:ascii="Tahoma" w:hAnsi="Tahoma" w:cs="Tahoma"/>
          <w:bCs/>
          <w:sz w:val="20"/>
        </w:rPr>
        <w:t xml:space="preserve">, </w:t>
      </w:r>
      <w:r w:rsidRPr="00E51921">
        <w:rPr>
          <w:rFonts w:ascii="Tahoma" w:hAnsi="Tahoma" w:cs="Tahoma"/>
          <w:bCs/>
          <w:sz w:val="20"/>
        </w:rPr>
        <w:t>kliknite ikonu “My” u donjem desnom kutu—“WIFI postavke”</w:t>
      </w:r>
      <w:r w:rsidRPr="00E51921">
        <w:rPr>
          <w:rFonts w:ascii="MS Gothic" w:eastAsia="MS Gothic" w:hAnsi="MS Gothic" w:cs="MS Gothic" w:hint="eastAsia"/>
          <w:bCs/>
          <w:sz w:val="20"/>
        </w:rPr>
        <w:t>，</w:t>
      </w:r>
      <w:r w:rsidRPr="00E51921">
        <w:rPr>
          <w:rFonts w:ascii="Tahoma" w:hAnsi="Tahoma" w:cs="Tahoma"/>
          <w:bCs/>
          <w:sz w:val="20"/>
        </w:rPr>
        <w:t xml:space="preserve">uđite u sučelje za </w:t>
      </w:r>
      <w:proofErr w:type="spellStart"/>
      <w:r w:rsidRPr="00E51921">
        <w:rPr>
          <w:rFonts w:ascii="Tahoma" w:hAnsi="Tahoma" w:cs="Tahoma"/>
          <w:bCs/>
          <w:sz w:val="20"/>
        </w:rPr>
        <w:t>Wifi</w:t>
      </w:r>
      <w:proofErr w:type="spellEnd"/>
      <w:r w:rsidRPr="00E51921">
        <w:rPr>
          <w:rFonts w:ascii="Tahoma" w:hAnsi="Tahoma" w:cs="Tahoma"/>
          <w:bCs/>
          <w:sz w:val="20"/>
        </w:rPr>
        <w:t xml:space="preserve"> postavke.</w:t>
      </w:r>
    </w:p>
    <w:p w14:paraId="418BC18A" w14:textId="7DFC0C89" w:rsidR="00E51921" w:rsidRPr="00E51921" w:rsidRDefault="00E51921" w:rsidP="00E51921">
      <w:pPr>
        <w:spacing w:after="0" w:line="240" w:lineRule="auto"/>
        <w:jc w:val="both"/>
        <w:rPr>
          <w:rFonts w:ascii="Tahoma" w:hAnsi="Tahoma" w:cs="Tahoma"/>
          <w:bCs/>
          <w:sz w:val="20"/>
        </w:rPr>
      </w:pPr>
      <w:r w:rsidRPr="00E51921">
        <w:rPr>
          <w:rFonts w:ascii="Tahoma" w:hAnsi="Tahoma" w:cs="Tahoma"/>
          <w:bCs/>
          <w:sz w:val="20"/>
        </w:rPr>
        <w:t>4. Slijedite korake na APP sučelju</w:t>
      </w:r>
      <w:r w:rsidR="00537716">
        <w:rPr>
          <w:rFonts w:ascii="Tahoma" w:hAnsi="Tahoma" w:cs="Tahoma"/>
          <w:bCs/>
          <w:sz w:val="20"/>
        </w:rPr>
        <w:t xml:space="preserve">, </w:t>
      </w:r>
      <w:r w:rsidRPr="00E51921">
        <w:rPr>
          <w:rFonts w:ascii="Tahoma" w:hAnsi="Tahoma" w:cs="Tahoma"/>
          <w:bCs/>
          <w:sz w:val="20"/>
        </w:rPr>
        <w:t xml:space="preserve">usporedite </w:t>
      </w:r>
      <w:proofErr w:type="spellStart"/>
      <w:r w:rsidRPr="00E51921">
        <w:rPr>
          <w:rFonts w:ascii="Tahoma" w:hAnsi="Tahoma" w:cs="Tahoma"/>
          <w:bCs/>
          <w:sz w:val="20"/>
        </w:rPr>
        <w:t>Wifi</w:t>
      </w:r>
      <w:proofErr w:type="spellEnd"/>
      <w:r w:rsidRPr="00E51921">
        <w:rPr>
          <w:rFonts w:ascii="Tahoma" w:hAnsi="Tahoma" w:cs="Tahoma"/>
          <w:bCs/>
          <w:sz w:val="20"/>
        </w:rPr>
        <w:t xml:space="preserve"> mrežu s uređajem</w:t>
      </w:r>
      <w:r w:rsidR="00537716">
        <w:rPr>
          <w:rFonts w:ascii="Tahoma" w:hAnsi="Tahoma" w:cs="Tahoma"/>
          <w:bCs/>
          <w:sz w:val="20"/>
        </w:rPr>
        <w:t xml:space="preserve">, </w:t>
      </w:r>
      <w:r w:rsidRPr="00E51921">
        <w:rPr>
          <w:rFonts w:ascii="Tahoma" w:hAnsi="Tahoma" w:cs="Tahoma"/>
          <w:bCs/>
          <w:sz w:val="20"/>
        </w:rPr>
        <w:t xml:space="preserve">dok se </w:t>
      </w:r>
      <w:proofErr w:type="spellStart"/>
      <w:r w:rsidRPr="00E51921">
        <w:rPr>
          <w:rFonts w:ascii="Tahoma" w:hAnsi="Tahoma" w:cs="Tahoma"/>
          <w:bCs/>
          <w:sz w:val="20"/>
        </w:rPr>
        <w:t>Wifi</w:t>
      </w:r>
      <w:proofErr w:type="spellEnd"/>
      <w:r w:rsidRPr="00E51921">
        <w:rPr>
          <w:rFonts w:ascii="Tahoma" w:hAnsi="Tahoma" w:cs="Tahoma"/>
          <w:bCs/>
          <w:sz w:val="20"/>
        </w:rPr>
        <w:t xml:space="preserve"> ne poveže uspješno.</w:t>
      </w:r>
    </w:p>
    <w:p w14:paraId="22BA1DB2" w14:textId="3C7429E5" w:rsidR="00E51921" w:rsidRDefault="00E51921" w:rsidP="00E51921">
      <w:pPr>
        <w:spacing w:after="0" w:line="240" w:lineRule="auto"/>
        <w:jc w:val="both"/>
        <w:rPr>
          <w:rFonts w:ascii="Tahoma" w:hAnsi="Tahoma" w:cs="Tahoma"/>
          <w:bCs/>
          <w:sz w:val="20"/>
        </w:rPr>
      </w:pPr>
      <w:r w:rsidRPr="00E51921">
        <w:rPr>
          <w:rFonts w:ascii="Tahoma" w:hAnsi="Tahoma" w:cs="Tahoma"/>
          <w:bCs/>
          <w:sz w:val="20"/>
        </w:rPr>
        <w:t xml:space="preserve">5. Znak za uspješnu </w:t>
      </w:r>
      <w:proofErr w:type="spellStart"/>
      <w:r w:rsidRPr="00E51921">
        <w:rPr>
          <w:rFonts w:ascii="Tahoma" w:hAnsi="Tahoma" w:cs="Tahoma"/>
          <w:bCs/>
          <w:sz w:val="20"/>
        </w:rPr>
        <w:t>Wifi</w:t>
      </w:r>
      <w:proofErr w:type="spellEnd"/>
      <w:r w:rsidRPr="00E51921">
        <w:rPr>
          <w:rFonts w:ascii="Tahoma" w:hAnsi="Tahoma" w:cs="Tahoma"/>
          <w:bCs/>
          <w:sz w:val="20"/>
        </w:rPr>
        <w:t xml:space="preserve"> vezu</w:t>
      </w:r>
      <w:r w:rsidR="00537716">
        <w:rPr>
          <w:rFonts w:ascii="Tahoma" w:hAnsi="Tahoma" w:cs="Tahoma"/>
          <w:bCs/>
          <w:sz w:val="20"/>
        </w:rPr>
        <w:t xml:space="preserve">: </w:t>
      </w:r>
      <w:proofErr w:type="spellStart"/>
      <w:r w:rsidRPr="00E51921">
        <w:rPr>
          <w:rFonts w:ascii="Tahoma" w:hAnsi="Tahoma" w:cs="Tahoma"/>
          <w:bCs/>
          <w:sz w:val="20"/>
        </w:rPr>
        <w:t>ResAssist</w:t>
      </w:r>
      <w:proofErr w:type="spellEnd"/>
      <w:r w:rsidRPr="00E51921">
        <w:rPr>
          <w:rFonts w:ascii="Tahoma" w:hAnsi="Tahoma" w:cs="Tahoma"/>
          <w:bCs/>
          <w:sz w:val="20"/>
        </w:rPr>
        <w:t xml:space="preserve"> APP prikazuje "Uspješna veza" ili postoji ikona na sučelju u stanju pripravnosti kao podsjetnik da je veza uspješna, ikona je </w:t>
      </w:r>
      <w:r w:rsidR="00537716" w:rsidRPr="003E4F73">
        <w:rPr>
          <w:rFonts w:ascii="Tahoma" w:hAnsi="Tahoma" w:cs="Tahoma"/>
          <w:noProof/>
          <w:sz w:val="20"/>
          <w:lang w:eastAsia="hr-HR"/>
        </w:rPr>
        <w:drawing>
          <wp:inline distT="0" distB="0" distL="0" distR="0" wp14:anchorId="4F7819C5" wp14:editId="4D8183C4">
            <wp:extent cx="285750" cy="266700"/>
            <wp:effectExtent l="0" t="0" r="0" b="0"/>
            <wp:docPr id="1639329298" name="Slika 1639329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5750" cy="266700"/>
                    </a:xfrm>
                    <a:prstGeom prst="rect">
                      <a:avLst/>
                    </a:prstGeom>
                    <a:noFill/>
                    <a:ln>
                      <a:noFill/>
                    </a:ln>
                  </pic:spPr>
                </pic:pic>
              </a:graphicData>
            </a:graphic>
          </wp:inline>
        </w:drawing>
      </w:r>
      <w:r w:rsidRPr="00E51921">
        <w:rPr>
          <w:rFonts w:ascii="Tahoma" w:hAnsi="Tahoma" w:cs="Tahoma"/>
          <w:bCs/>
          <w:sz w:val="20"/>
        </w:rPr>
        <w:t>.</w:t>
      </w:r>
    </w:p>
    <w:p w14:paraId="1D803FA1" w14:textId="77777777" w:rsidR="009A7076" w:rsidRPr="009A7076" w:rsidRDefault="009A7076" w:rsidP="009A7076">
      <w:pPr>
        <w:spacing w:after="0" w:line="240" w:lineRule="auto"/>
        <w:jc w:val="both"/>
        <w:rPr>
          <w:rFonts w:ascii="Tahoma" w:hAnsi="Tahoma" w:cs="Tahoma"/>
          <w:b/>
          <w:bCs/>
          <w:sz w:val="20"/>
        </w:rPr>
      </w:pPr>
      <w:r w:rsidRPr="009A7076">
        <w:rPr>
          <w:rFonts w:ascii="Tahoma" w:hAnsi="Tahoma" w:cs="Tahoma"/>
          <w:b/>
          <w:bCs/>
          <w:sz w:val="20"/>
        </w:rPr>
        <w:t>Metoda 2: Povežite se s mrežom putem uređaja</w:t>
      </w:r>
    </w:p>
    <w:p w14:paraId="5C15B7DD" w14:textId="77777777" w:rsidR="009A7076" w:rsidRPr="009A7076" w:rsidRDefault="009A7076" w:rsidP="009A7076">
      <w:pPr>
        <w:spacing w:after="0" w:line="240" w:lineRule="auto"/>
        <w:jc w:val="both"/>
        <w:rPr>
          <w:rFonts w:ascii="Tahoma" w:hAnsi="Tahoma" w:cs="Tahoma"/>
          <w:bCs/>
          <w:sz w:val="20"/>
        </w:rPr>
      </w:pPr>
      <w:r w:rsidRPr="009A7076">
        <w:rPr>
          <w:rFonts w:ascii="Tahoma" w:hAnsi="Tahoma" w:cs="Tahoma"/>
          <w:bCs/>
          <w:sz w:val="20"/>
        </w:rPr>
        <w:t>1. Uključite i pokrenite uređaj, uđite u sučelje postavki—</w:t>
      </w:r>
      <w:proofErr w:type="spellStart"/>
      <w:r w:rsidRPr="009A7076">
        <w:rPr>
          <w:rFonts w:ascii="Tahoma" w:hAnsi="Tahoma" w:cs="Tahoma"/>
          <w:bCs/>
          <w:sz w:val="20"/>
        </w:rPr>
        <w:t>Wifi</w:t>
      </w:r>
      <w:proofErr w:type="spellEnd"/>
      <w:r w:rsidRPr="009A7076">
        <w:rPr>
          <w:rFonts w:ascii="Tahoma" w:hAnsi="Tahoma" w:cs="Tahoma"/>
          <w:bCs/>
          <w:sz w:val="20"/>
        </w:rPr>
        <w:t>—postavite na Uključeno.</w:t>
      </w:r>
    </w:p>
    <w:p w14:paraId="483B71DA" w14:textId="77777777" w:rsidR="009A7076" w:rsidRPr="009A7076" w:rsidRDefault="009A7076" w:rsidP="009A7076">
      <w:pPr>
        <w:spacing w:after="0" w:line="240" w:lineRule="auto"/>
        <w:jc w:val="both"/>
        <w:rPr>
          <w:rFonts w:ascii="Tahoma" w:hAnsi="Tahoma" w:cs="Tahoma"/>
          <w:bCs/>
          <w:sz w:val="20"/>
        </w:rPr>
      </w:pPr>
      <w:r w:rsidRPr="009A7076">
        <w:rPr>
          <w:rFonts w:ascii="Tahoma" w:hAnsi="Tahoma" w:cs="Tahoma"/>
          <w:bCs/>
          <w:sz w:val="20"/>
        </w:rPr>
        <w:t xml:space="preserve">2. </w:t>
      </w:r>
      <w:proofErr w:type="spellStart"/>
      <w:r w:rsidRPr="009A7076">
        <w:rPr>
          <w:rFonts w:ascii="Tahoma" w:hAnsi="Tahoma" w:cs="Tahoma"/>
          <w:bCs/>
          <w:sz w:val="20"/>
        </w:rPr>
        <w:t>WiFi</w:t>
      </w:r>
      <w:proofErr w:type="spellEnd"/>
      <w:r w:rsidRPr="009A7076">
        <w:rPr>
          <w:rFonts w:ascii="Tahoma" w:hAnsi="Tahoma" w:cs="Tahoma"/>
          <w:bCs/>
          <w:sz w:val="20"/>
        </w:rPr>
        <w:t xml:space="preserve"> sučelje na uređaju, kliknite na "pretraži"—potražite </w:t>
      </w:r>
      <w:proofErr w:type="spellStart"/>
      <w:r w:rsidRPr="009A7076">
        <w:rPr>
          <w:rFonts w:ascii="Tahoma" w:hAnsi="Tahoma" w:cs="Tahoma"/>
          <w:bCs/>
          <w:sz w:val="20"/>
        </w:rPr>
        <w:t>WiFi</w:t>
      </w:r>
      <w:proofErr w:type="spellEnd"/>
      <w:r w:rsidRPr="009A7076">
        <w:rPr>
          <w:rFonts w:ascii="Tahoma" w:hAnsi="Tahoma" w:cs="Tahoma"/>
          <w:bCs/>
          <w:sz w:val="20"/>
        </w:rPr>
        <w:t xml:space="preserve"> signale u blizini—uđite u sučelje </w:t>
      </w:r>
      <w:proofErr w:type="spellStart"/>
      <w:r w:rsidRPr="009A7076">
        <w:rPr>
          <w:rFonts w:ascii="Tahoma" w:hAnsi="Tahoma" w:cs="Tahoma"/>
          <w:bCs/>
          <w:sz w:val="20"/>
        </w:rPr>
        <w:t>WiFi</w:t>
      </w:r>
      <w:proofErr w:type="spellEnd"/>
      <w:r w:rsidRPr="009A7076">
        <w:rPr>
          <w:rFonts w:ascii="Tahoma" w:hAnsi="Tahoma" w:cs="Tahoma"/>
          <w:bCs/>
          <w:sz w:val="20"/>
        </w:rPr>
        <w:t xml:space="preserve"> popisa.</w:t>
      </w:r>
    </w:p>
    <w:p w14:paraId="2B8B867F" w14:textId="77777777" w:rsidR="009A7076" w:rsidRPr="009A7076" w:rsidRDefault="009A7076" w:rsidP="009A7076">
      <w:pPr>
        <w:spacing w:after="0" w:line="240" w:lineRule="auto"/>
        <w:jc w:val="both"/>
        <w:rPr>
          <w:rFonts w:ascii="Tahoma" w:hAnsi="Tahoma" w:cs="Tahoma"/>
          <w:bCs/>
          <w:sz w:val="20"/>
        </w:rPr>
      </w:pPr>
      <w:r w:rsidRPr="009A7076">
        <w:rPr>
          <w:rFonts w:ascii="Tahoma" w:hAnsi="Tahoma" w:cs="Tahoma"/>
          <w:bCs/>
          <w:sz w:val="20"/>
        </w:rPr>
        <w:t xml:space="preserve">3. Kliknite na dostupni </w:t>
      </w:r>
      <w:proofErr w:type="spellStart"/>
      <w:r w:rsidRPr="009A7076">
        <w:rPr>
          <w:rFonts w:ascii="Tahoma" w:hAnsi="Tahoma" w:cs="Tahoma"/>
          <w:bCs/>
          <w:sz w:val="20"/>
        </w:rPr>
        <w:t>Wifi</w:t>
      </w:r>
      <w:proofErr w:type="spellEnd"/>
      <w:r w:rsidRPr="009A7076">
        <w:rPr>
          <w:rFonts w:ascii="Tahoma" w:hAnsi="Tahoma" w:cs="Tahoma"/>
          <w:bCs/>
          <w:sz w:val="20"/>
        </w:rPr>
        <w:t xml:space="preserve">—uđite u sučelje za unos </w:t>
      </w:r>
      <w:proofErr w:type="spellStart"/>
      <w:r w:rsidRPr="009A7076">
        <w:rPr>
          <w:rFonts w:ascii="Tahoma" w:hAnsi="Tahoma" w:cs="Tahoma"/>
          <w:bCs/>
          <w:sz w:val="20"/>
        </w:rPr>
        <w:t>Wifi</w:t>
      </w:r>
      <w:proofErr w:type="spellEnd"/>
      <w:r w:rsidRPr="009A7076">
        <w:rPr>
          <w:rFonts w:ascii="Tahoma" w:hAnsi="Tahoma" w:cs="Tahoma"/>
          <w:bCs/>
          <w:sz w:val="20"/>
        </w:rPr>
        <w:t xml:space="preserve"> lozinke, unesite ispravnu lozinku - dok se </w:t>
      </w:r>
      <w:proofErr w:type="spellStart"/>
      <w:r w:rsidRPr="009A7076">
        <w:rPr>
          <w:rFonts w:ascii="Tahoma" w:hAnsi="Tahoma" w:cs="Tahoma"/>
          <w:bCs/>
          <w:sz w:val="20"/>
        </w:rPr>
        <w:t>Wifi</w:t>
      </w:r>
      <w:proofErr w:type="spellEnd"/>
      <w:r w:rsidRPr="009A7076">
        <w:rPr>
          <w:rFonts w:ascii="Tahoma" w:hAnsi="Tahoma" w:cs="Tahoma"/>
          <w:bCs/>
          <w:sz w:val="20"/>
        </w:rPr>
        <w:t xml:space="preserve"> ne poveže uspješno.</w:t>
      </w:r>
    </w:p>
    <w:p w14:paraId="7FCF4E76" w14:textId="22F283AD" w:rsidR="00537716" w:rsidRDefault="009A7076" w:rsidP="009A7076">
      <w:pPr>
        <w:spacing w:after="0" w:line="240" w:lineRule="auto"/>
        <w:jc w:val="both"/>
        <w:rPr>
          <w:rFonts w:ascii="Tahoma" w:hAnsi="Tahoma" w:cs="Tahoma"/>
          <w:bCs/>
          <w:sz w:val="20"/>
        </w:rPr>
      </w:pPr>
      <w:r w:rsidRPr="009A7076">
        <w:rPr>
          <w:rFonts w:ascii="Tahoma" w:hAnsi="Tahoma" w:cs="Tahoma"/>
          <w:bCs/>
          <w:sz w:val="20"/>
        </w:rPr>
        <w:t xml:space="preserve">4. Znak uspješne veze: </w:t>
      </w:r>
      <w:proofErr w:type="spellStart"/>
      <w:r w:rsidRPr="009A7076">
        <w:rPr>
          <w:rFonts w:ascii="Tahoma" w:hAnsi="Tahoma" w:cs="Tahoma"/>
          <w:bCs/>
          <w:sz w:val="20"/>
        </w:rPr>
        <w:t>Wifi</w:t>
      </w:r>
      <w:proofErr w:type="spellEnd"/>
      <w:r w:rsidRPr="009A7076">
        <w:rPr>
          <w:rFonts w:ascii="Tahoma" w:hAnsi="Tahoma" w:cs="Tahoma"/>
          <w:bCs/>
          <w:sz w:val="20"/>
        </w:rPr>
        <w:t xml:space="preserve"> status je povezan, ikona </w:t>
      </w:r>
      <w:proofErr w:type="spellStart"/>
      <w:r w:rsidRPr="009A7076">
        <w:rPr>
          <w:rFonts w:ascii="Tahoma" w:hAnsi="Tahoma" w:cs="Tahoma"/>
          <w:bCs/>
          <w:sz w:val="20"/>
        </w:rPr>
        <w:t>Wifi</w:t>
      </w:r>
      <w:proofErr w:type="spellEnd"/>
      <w:r w:rsidRPr="009A7076">
        <w:rPr>
          <w:rFonts w:ascii="Tahoma" w:hAnsi="Tahoma" w:cs="Tahoma"/>
          <w:bCs/>
          <w:sz w:val="20"/>
        </w:rPr>
        <w:t xml:space="preserve"> statusa je</w:t>
      </w:r>
      <w:r>
        <w:rPr>
          <w:rFonts w:ascii="Tahoma" w:hAnsi="Tahoma" w:cs="Tahoma"/>
          <w:bCs/>
          <w:sz w:val="20"/>
        </w:rPr>
        <w:t xml:space="preserve"> </w:t>
      </w:r>
      <w:r w:rsidRPr="003E4F73">
        <w:rPr>
          <w:rFonts w:ascii="Tahoma" w:hAnsi="Tahoma" w:cs="Tahoma"/>
          <w:noProof/>
          <w:sz w:val="20"/>
          <w:lang w:eastAsia="hr-HR"/>
        </w:rPr>
        <w:drawing>
          <wp:inline distT="0" distB="0" distL="0" distR="0" wp14:anchorId="5FB9A357" wp14:editId="6FBC3963">
            <wp:extent cx="285750" cy="266700"/>
            <wp:effectExtent l="0" t="0" r="0" b="0"/>
            <wp:docPr id="1639329299" name="Slika 1639329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85750" cy="266700"/>
                    </a:xfrm>
                    <a:prstGeom prst="rect">
                      <a:avLst/>
                    </a:prstGeom>
                    <a:noFill/>
                    <a:ln>
                      <a:noFill/>
                    </a:ln>
                  </pic:spPr>
                </pic:pic>
              </a:graphicData>
            </a:graphic>
          </wp:inline>
        </w:drawing>
      </w:r>
      <w:r>
        <w:rPr>
          <w:rFonts w:ascii="Tahoma" w:hAnsi="Tahoma" w:cs="Tahoma"/>
          <w:bCs/>
          <w:sz w:val="20"/>
        </w:rPr>
        <w:t>.</w:t>
      </w:r>
    </w:p>
    <w:p w14:paraId="36935E4A" w14:textId="77777777" w:rsidR="00571672" w:rsidRPr="00571672" w:rsidRDefault="00571672" w:rsidP="00571672">
      <w:pPr>
        <w:spacing w:after="0" w:line="240" w:lineRule="auto"/>
        <w:jc w:val="both"/>
        <w:rPr>
          <w:rFonts w:ascii="Tahoma" w:hAnsi="Tahoma" w:cs="Tahoma"/>
          <w:b/>
          <w:bCs/>
          <w:sz w:val="20"/>
        </w:rPr>
      </w:pPr>
      <w:r w:rsidRPr="00571672">
        <w:rPr>
          <w:rFonts w:ascii="Tahoma" w:hAnsi="Tahoma" w:cs="Tahoma"/>
          <w:b/>
          <w:bCs/>
          <w:sz w:val="20"/>
        </w:rPr>
        <w:t xml:space="preserve">9.2.7.2 Upotreba </w:t>
      </w:r>
      <w:proofErr w:type="spellStart"/>
      <w:r w:rsidRPr="00571672">
        <w:rPr>
          <w:rFonts w:ascii="Tahoma" w:hAnsi="Tahoma" w:cs="Tahoma"/>
          <w:b/>
          <w:bCs/>
          <w:sz w:val="20"/>
        </w:rPr>
        <w:t>Wifi</w:t>
      </w:r>
      <w:proofErr w:type="spellEnd"/>
      <w:r w:rsidRPr="00571672">
        <w:rPr>
          <w:rFonts w:ascii="Tahoma" w:hAnsi="Tahoma" w:cs="Tahoma"/>
          <w:b/>
          <w:bCs/>
          <w:sz w:val="20"/>
        </w:rPr>
        <w:t xml:space="preserve"> modula</w:t>
      </w:r>
    </w:p>
    <w:p w14:paraId="4E950F9A" w14:textId="77777777" w:rsidR="00571672" w:rsidRPr="00571672" w:rsidRDefault="00571672" w:rsidP="00571672">
      <w:pPr>
        <w:spacing w:after="0" w:line="240" w:lineRule="auto"/>
        <w:jc w:val="both"/>
        <w:rPr>
          <w:rFonts w:ascii="Tahoma" w:hAnsi="Tahoma" w:cs="Tahoma"/>
          <w:bCs/>
          <w:sz w:val="20"/>
        </w:rPr>
      </w:pPr>
      <w:r w:rsidRPr="00571672">
        <w:rPr>
          <w:rFonts w:ascii="Tahoma" w:hAnsi="Tahoma" w:cs="Tahoma"/>
          <w:bCs/>
          <w:sz w:val="20"/>
        </w:rPr>
        <w:t xml:space="preserve">1. Način povezivanja uređaja s </w:t>
      </w:r>
      <w:proofErr w:type="spellStart"/>
      <w:r w:rsidRPr="00571672">
        <w:rPr>
          <w:rFonts w:ascii="Tahoma" w:hAnsi="Tahoma" w:cs="Tahoma"/>
          <w:bCs/>
          <w:sz w:val="20"/>
        </w:rPr>
        <w:t>WiFi</w:t>
      </w:r>
      <w:proofErr w:type="spellEnd"/>
      <w:r w:rsidRPr="00571672">
        <w:rPr>
          <w:rFonts w:ascii="Tahoma" w:hAnsi="Tahoma" w:cs="Tahoma"/>
          <w:bCs/>
          <w:sz w:val="20"/>
        </w:rPr>
        <w:t xml:space="preserve"> mrežom je putem APP-a ili putem uređaja.</w:t>
      </w:r>
    </w:p>
    <w:p w14:paraId="4784752A" w14:textId="77777777" w:rsidR="00571672" w:rsidRPr="00571672" w:rsidRDefault="00571672" w:rsidP="00571672">
      <w:pPr>
        <w:spacing w:after="0" w:line="240" w:lineRule="auto"/>
        <w:jc w:val="both"/>
        <w:rPr>
          <w:rFonts w:ascii="Tahoma" w:hAnsi="Tahoma" w:cs="Tahoma"/>
          <w:bCs/>
          <w:sz w:val="20"/>
        </w:rPr>
      </w:pPr>
      <w:r w:rsidRPr="00571672">
        <w:rPr>
          <w:rFonts w:ascii="Tahoma" w:hAnsi="Tahoma" w:cs="Tahoma"/>
          <w:bCs/>
          <w:sz w:val="20"/>
        </w:rPr>
        <w:t>2. Pritisnite tipku za uključivanje/isključivanje terapije na vrhu uređaja za uključivanje protoka zraka i početak terapije.</w:t>
      </w:r>
    </w:p>
    <w:p w14:paraId="3F8FAD84" w14:textId="26DD062A" w:rsidR="00571672" w:rsidRPr="00571672" w:rsidRDefault="00571672" w:rsidP="00571672">
      <w:pPr>
        <w:spacing w:after="0" w:line="240" w:lineRule="auto"/>
        <w:jc w:val="both"/>
        <w:rPr>
          <w:rFonts w:ascii="Tahoma" w:hAnsi="Tahoma" w:cs="Tahoma"/>
          <w:bCs/>
          <w:sz w:val="20"/>
        </w:rPr>
      </w:pPr>
      <w:r w:rsidRPr="00571672">
        <w:rPr>
          <w:rFonts w:ascii="Tahoma" w:hAnsi="Tahoma" w:cs="Tahoma"/>
          <w:bCs/>
          <w:sz w:val="20"/>
        </w:rPr>
        <w:t>3. Učinkovita ventilacija uređaja</w:t>
      </w:r>
      <w:r w:rsidRPr="00571672">
        <w:rPr>
          <w:rFonts w:ascii="MS Gothic" w:eastAsia="MS Gothic" w:hAnsi="MS Gothic" w:cs="MS Gothic" w:hint="eastAsia"/>
          <w:bCs/>
          <w:sz w:val="20"/>
        </w:rPr>
        <w:t>（</w:t>
      </w:r>
      <w:r>
        <w:rPr>
          <w:rFonts w:ascii="Tahoma" w:hAnsi="Tahoma" w:cs="Tahoma"/>
          <w:bCs/>
          <w:sz w:val="20"/>
        </w:rPr>
        <w:t>s</w:t>
      </w:r>
      <w:r w:rsidRPr="00571672">
        <w:rPr>
          <w:rFonts w:ascii="Tahoma" w:hAnsi="Tahoma" w:cs="Tahoma"/>
          <w:bCs/>
          <w:sz w:val="20"/>
        </w:rPr>
        <w:t>tavite masku i dišite normalno</w:t>
      </w:r>
      <w:r w:rsidRPr="00571672">
        <w:rPr>
          <w:rFonts w:ascii="MS Gothic" w:eastAsia="MS Gothic" w:hAnsi="MS Gothic" w:cs="MS Gothic" w:hint="eastAsia"/>
          <w:bCs/>
          <w:sz w:val="20"/>
        </w:rPr>
        <w:t>）</w:t>
      </w:r>
      <w:r w:rsidRPr="00571672">
        <w:rPr>
          <w:rFonts w:ascii="Tahoma" w:hAnsi="Tahoma" w:cs="Tahoma"/>
          <w:bCs/>
          <w:sz w:val="20"/>
        </w:rPr>
        <w:t xml:space="preserve">neko vrijeme, a zatim je zaustavite, </w:t>
      </w:r>
      <w:proofErr w:type="spellStart"/>
      <w:r w:rsidRPr="00571672">
        <w:rPr>
          <w:rFonts w:ascii="Tahoma" w:hAnsi="Tahoma" w:cs="Tahoma"/>
          <w:bCs/>
          <w:sz w:val="20"/>
        </w:rPr>
        <w:t>Wifi</w:t>
      </w:r>
      <w:proofErr w:type="spellEnd"/>
      <w:r w:rsidRPr="00571672">
        <w:rPr>
          <w:rFonts w:ascii="Tahoma" w:hAnsi="Tahoma" w:cs="Tahoma"/>
          <w:bCs/>
          <w:sz w:val="20"/>
        </w:rPr>
        <w:t xml:space="preserve"> se normalno povezuje i počinje učitavati podatke, </w:t>
      </w:r>
      <w:proofErr w:type="spellStart"/>
      <w:r w:rsidRPr="00571672">
        <w:rPr>
          <w:rFonts w:ascii="Tahoma" w:hAnsi="Tahoma" w:cs="Tahoma"/>
          <w:bCs/>
          <w:sz w:val="20"/>
        </w:rPr>
        <w:t>Wifi</w:t>
      </w:r>
      <w:proofErr w:type="spellEnd"/>
      <w:r w:rsidRPr="00571672">
        <w:rPr>
          <w:rFonts w:ascii="Tahoma" w:hAnsi="Tahoma" w:cs="Tahoma"/>
          <w:bCs/>
          <w:sz w:val="20"/>
        </w:rPr>
        <w:t xml:space="preserve"> ikona označava strelicu prema gore u donjem desnom kutu.</w:t>
      </w:r>
    </w:p>
    <w:p w14:paraId="4CB24F4D" w14:textId="11F5EB83" w:rsidR="009A7076" w:rsidRDefault="00571672" w:rsidP="00571672">
      <w:pPr>
        <w:spacing w:after="0" w:line="240" w:lineRule="auto"/>
        <w:jc w:val="both"/>
        <w:rPr>
          <w:rFonts w:ascii="Tahoma" w:hAnsi="Tahoma" w:cs="Tahoma"/>
          <w:bCs/>
          <w:sz w:val="20"/>
        </w:rPr>
      </w:pPr>
      <w:r w:rsidRPr="00571672">
        <w:rPr>
          <w:rFonts w:ascii="Tahoma" w:hAnsi="Tahoma" w:cs="Tahoma"/>
          <w:bCs/>
          <w:sz w:val="20"/>
        </w:rPr>
        <w:t>4. Nakon učitavanja podataka, prijavite se u oblak, pogledajte podatke o liječenju prenesene iz oblaka.</w:t>
      </w:r>
    </w:p>
    <w:p w14:paraId="233EB5F1" w14:textId="77777777" w:rsidR="00D95200" w:rsidRPr="00D95200" w:rsidRDefault="00D95200" w:rsidP="00D95200">
      <w:pPr>
        <w:spacing w:after="0" w:line="240" w:lineRule="auto"/>
        <w:jc w:val="both"/>
        <w:rPr>
          <w:rFonts w:ascii="Tahoma" w:hAnsi="Tahoma" w:cs="Tahoma"/>
          <w:b/>
          <w:bCs/>
          <w:sz w:val="20"/>
        </w:rPr>
      </w:pPr>
      <w:r w:rsidRPr="00D95200">
        <w:rPr>
          <w:rFonts w:ascii="Tahoma" w:hAnsi="Tahoma" w:cs="Tahoma"/>
          <w:b/>
          <w:bCs/>
          <w:sz w:val="20"/>
        </w:rPr>
        <w:t xml:space="preserve">9.2.7.3 </w:t>
      </w:r>
      <w:proofErr w:type="spellStart"/>
      <w:r w:rsidRPr="00D95200">
        <w:rPr>
          <w:rFonts w:ascii="Tahoma" w:hAnsi="Tahoma" w:cs="Tahoma"/>
          <w:b/>
          <w:bCs/>
          <w:sz w:val="20"/>
        </w:rPr>
        <w:t>Wifi</w:t>
      </w:r>
      <w:proofErr w:type="spellEnd"/>
      <w:r w:rsidRPr="00D95200">
        <w:rPr>
          <w:rFonts w:ascii="Tahoma" w:hAnsi="Tahoma" w:cs="Tahoma"/>
          <w:b/>
          <w:bCs/>
          <w:sz w:val="20"/>
        </w:rPr>
        <w:t xml:space="preserve"> statusni znak</w:t>
      </w:r>
    </w:p>
    <w:p w14:paraId="37D6A00A" w14:textId="77777777" w:rsidR="00D95200" w:rsidRPr="00D95200" w:rsidRDefault="00D95200" w:rsidP="00D95200">
      <w:pPr>
        <w:spacing w:after="0" w:line="240" w:lineRule="auto"/>
        <w:jc w:val="both"/>
        <w:rPr>
          <w:rFonts w:ascii="Tahoma" w:hAnsi="Tahoma" w:cs="Tahoma"/>
          <w:bCs/>
          <w:sz w:val="20"/>
        </w:rPr>
      </w:pPr>
      <w:r w:rsidRPr="00D95200">
        <w:rPr>
          <w:rFonts w:ascii="Tahoma" w:hAnsi="Tahoma" w:cs="Tahoma"/>
          <w:bCs/>
          <w:sz w:val="20"/>
        </w:rPr>
        <w:t>1. Znak za isključen Wi-Fi</w:t>
      </w:r>
    </w:p>
    <w:p w14:paraId="3FC67008" w14:textId="77777777" w:rsidR="00D95200" w:rsidRPr="00D95200" w:rsidRDefault="00D95200" w:rsidP="00D95200">
      <w:pPr>
        <w:spacing w:after="0" w:line="240" w:lineRule="auto"/>
        <w:jc w:val="both"/>
        <w:rPr>
          <w:rFonts w:ascii="Tahoma" w:hAnsi="Tahoma" w:cs="Tahoma"/>
          <w:bCs/>
          <w:sz w:val="20"/>
        </w:rPr>
      </w:pPr>
      <w:r w:rsidRPr="00D95200">
        <w:rPr>
          <w:rFonts w:ascii="Tahoma" w:hAnsi="Tahoma" w:cs="Tahoma"/>
          <w:bCs/>
          <w:sz w:val="20"/>
        </w:rPr>
        <w:t xml:space="preserve">2. </w:t>
      </w:r>
      <w:proofErr w:type="spellStart"/>
      <w:r w:rsidRPr="00D95200">
        <w:rPr>
          <w:rFonts w:ascii="Tahoma" w:hAnsi="Tahoma" w:cs="Tahoma"/>
          <w:bCs/>
          <w:sz w:val="20"/>
        </w:rPr>
        <w:t>Wifi</w:t>
      </w:r>
      <w:proofErr w:type="spellEnd"/>
      <w:r w:rsidRPr="00D95200">
        <w:rPr>
          <w:rFonts w:ascii="Tahoma" w:hAnsi="Tahoma" w:cs="Tahoma"/>
          <w:bCs/>
          <w:sz w:val="20"/>
        </w:rPr>
        <w:t xml:space="preserve"> uključen, WLAN pristupne točke nisu povezane</w:t>
      </w:r>
    </w:p>
    <w:p w14:paraId="3AC4B8ED" w14:textId="77777777" w:rsidR="00D95200" w:rsidRPr="00D95200" w:rsidRDefault="00D95200" w:rsidP="00D95200">
      <w:pPr>
        <w:spacing w:after="0" w:line="240" w:lineRule="auto"/>
        <w:jc w:val="both"/>
        <w:rPr>
          <w:rFonts w:ascii="Tahoma" w:hAnsi="Tahoma" w:cs="Tahoma"/>
          <w:bCs/>
          <w:sz w:val="20"/>
        </w:rPr>
      </w:pPr>
      <w:r w:rsidRPr="00D95200">
        <w:rPr>
          <w:rFonts w:ascii="Tahoma" w:hAnsi="Tahoma" w:cs="Tahoma"/>
          <w:bCs/>
          <w:sz w:val="20"/>
        </w:rPr>
        <w:t xml:space="preserve">3. </w:t>
      </w:r>
      <w:proofErr w:type="spellStart"/>
      <w:r w:rsidRPr="00D95200">
        <w:rPr>
          <w:rFonts w:ascii="Tahoma" w:hAnsi="Tahoma" w:cs="Tahoma"/>
          <w:bCs/>
          <w:sz w:val="20"/>
        </w:rPr>
        <w:t>Wifi</w:t>
      </w:r>
      <w:proofErr w:type="spellEnd"/>
      <w:r w:rsidRPr="00D95200">
        <w:rPr>
          <w:rFonts w:ascii="Tahoma" w:hAnsi="Tahoma" w:cs="Tahoma"/>
          <w:bCs/>
          <w:sz w:val="20"/>
        </w:rPr>
        <w:t xml:space="preserve"> uključen, WLAN pristupne točke povezane, ali nedostupne poslužitelju</w:t>
      </w:r>
    </w:p>
    <w:p w14:paraId="27F723A8" w14:textId="03631315" w:rsidR="00D95200" w:rsidRPr="00D95200" w:rsidRDefault="00D95200" w:rsidP="00D95200">
      <w:pPr>
        <w:spacing w:after="0" w:line="240" w:lineRule="auto"/>
        <w:jc w:val="both"/>
        <w:rPr>
          <w:rFonts w:ascii="Tahoma" w:hAnsi="Tahoma" w:cs="Tahoma"/>
          <w:bCs/>
          <w:sz w:val="20"/>
        </w:rPr>
      </w:pPr>
      <w:r w:rsidRPr="00D95200">
        <w:rPr>
          <w:rFonts w:ascii="Tahoma" w:hAnsi="Tahoma" w:cs="Tahoma"/>
          <w:bCs/>
          <w:sz w:val="20"/>
        </w:rPr>
        <w:t xml:space="preserve">4. </w:t>
      </w:r>
      <w:proofErr w:type="spellStart"/>
      <w:r w:rsidRPr="00D95200">
        <w:rPr>
          <w:rFonts w:ascii="Tahoma" w:hAnsi="Tahoma" w:cs="Tahoma"/>
          <w:bCs/>
          <w:sz w:val="20"/>
        </w:rPr>
        <w:t>Wifi</w:t>
      </w:r>
      <w:proofErr w:type="spellEnd"/>
      <w:r w:rsidRPr="00D95200">
        <w:rPr>
          <w:rFonts w:ascii="Tahoma" w:hAnsi="Tahoma" w:cs="Tahoma"/>
          <w:bCs/>
          <w:sz w:val="20"/>
        </w:rPr>
        <w:t xml:space="preserve"> se normalno pove</w:t>
      </w:r>
      <w:r>
        <w:rPr>
          <w:rFonts w:ascii="Tahoma" w:hAnsi="Tahoma" w:cs="Tahoma"/>
          <w:bCs/>
          <w:sz w:val="20"/>
        </w:rPr>
        <w:t>zuje</w:t>
      </w:r>
    </w:p>
    <w:p w14:paraId="79E1422D" w14:textId="4F1FA96A" w:rsidR="00D95200" w:rsidRPr="00170377" w:rsidRDefault="00D95200" w:rsidP="00D95200">
      <w:pPr>
        <w:spacing w:after="0" w:line="240" w:lineRule="auto"/>
        <w:jc w:val="both"/>
        <w:rPr>
          <w:rFonts w:ascii="Tahoma" w:hAnsi="Tahoma" w:cs="Tahoma"/>
          <w:bCs/>
          <w:sz w:val="20"/>
        </w:rPr>
      </w:pPr>
      <w:r w:rsidRPr="00D95200">
        <w:rPr>
          <w:rFonts w:ascii="Tahoma" w:hAnsi="Tahoma" w:cs="Tahoma"/>
          <w:bCs/>
          <w:sz w:val="20"/>
        </w:rPr>
        <w:t xml:space="preserve">5. </w:t>
      </w:r>
      <w:proofErr w:type="spellStart"/>
      <w:r w:rsidRPr="00D95200">
        <w:rPr>
          <w:rFonts w:ascii="Tahoma" w:hAnsi="Tahoma" w:cs="Tahoma"/>
          <w:bCs/>
          <w:sz w:val="20"/>
        </w:rPr>
        <w:t>Wifi</w:t>
      </w:r>
      <w:proofErr w:type="spellEnd"/>
      <w:r w:rsidRPr="00D95200">
        <w:rPr>
          <w:rFonts w:ascii="Tahoma" w:hAnsi="Tahoma" w:cs="Tahoma"/>
          <w:bCs/>
          <w:sz w:val="20"/>
        </w:rPr>
        <w:t xml:space="preserve"> prijenos podataka</w:t>
      </w:r>
    </w:p>
    <w:p w14:paraId="062FFE8E" w14:textId="77777777" w:rsidR="00170377" w:rsidRDefault="00170377" w:rsidP="00A072EA">
      <w:pPr>
        <w:spacing w:after="0" w:line="240" w:lineRule="auto"/>
        <w:jc w:val="both"/>
        <w:rPr>
          <w:rFonts w:ascii="Tahoma" w:hAnsi="Tahoma" w:cs="Tahoma"/>
          <w:b/>
          <w:bCs/>
          <w:sz w:val="20"/>
        </w:rPr>
      </w:pPr>
    </w:p>
    <w:p w14:paraId="695FDDB2" w14:textId="3096044E" w:rsidR="007912E3" w:rsidRPr="003E4F73" w:rsidRDefault="007912E3" w:rsidP="00A072EA">
      <w:pPr>
        <w:spacing w:after="0" w:line="240" w:lineRule="auto"/>
        <w:jc w:val="both"/>
        <w:rPr>
          <w:rFonts w:ascii="Tahoma" w:hAnsi="Tahoma" w:cs="Tahoma"/>
          <w:b/>
          <w:bCs/>
          <w:sz w:val="20"/>
        </w:rPr>
      </w:pPr>
      <w:r w:rsidRPr="003E4F73">
        <w:rPr>
          <w:rFonts w:ascii="Tahoma" w:hAnsi="Tahoma" w:cs="Tahoma"/>
          <w:b/>
          <w:bCs/>
          <w:sz w:val="20"/>
        </w:rPr>
        <w:lastRenderedPageBreak/>
        <w:t xml:space="preserve">10 </w:t>
      </w:r>
      <w:r w:rsidR="001A5587" w:rsidRPr="003E4F73">
        <w:rPr>
          <w:rFonts w:ascii="Tahoma" w:hAnsi="Tahoma" w:cs="Tahoma"/>
          <w:b/>
          <w:bCs/>
          <w:sz w:val="20"/>
        </w:rPr>
        <w:t>Upozorenje uređaja</w:t>
      </w:r>
    </w:p>
    <w:p w14:paraId="57ED8572" w14:textId="77777777" w:rsidR="00131F46" w:rsidRPr="003E4F73" w:rsidRDefault="00131F46" w:rsidP="00A072EA">
      <w:pPr>
        <w:spacing w:after="0" w:line="240" w:lineRule="auto"/>
        <w:jc w:val="both"/>
        <w:rPr>
          <w:rFonts w:ascii="Tahoma" w:hAnsi="Tahoma" w:cs="Tahoma"/>
          <w:sz w:val="20"/>
        </w:rPr>
      </w:pPr>
    </w:p>
    <w:p w14:paraId="2FCEB008" w14:textId="77777777" w:rsidR="00131F46" w:rsidRPr="003E4F73" w:rsidRDefault="00131F46" w:rsidP="00131F46">
      <w:pPr>
        <w:spacing w:after="0" w:line="240" w:lineRule="auto"/>
        <w:jc w:val="both"/>
        <w:rPr>
          <w:rFonts w:ascii="Tahoma" w:hAnsi="Tahoma" w:cs="Tahoma"/>
          <w:sz w:val="20"/>
        </w:rPr>
      </w:pPr>
      <w:r w:rsidRPr="003E4F73">
        <w:rPr>
          <w:rFonts w:ascii="Tahoma" w:hAnsi="Tahoma" w:cs="Tahoma"/>
          <w:sz w:val="20"/>
        </w:rPr>
        <w:t>Ovdje su opisane 4 vrste upozorenja:</w:t>
      </w:r>
    </w:p>
    <w:p w14:paraId="2743F1F5" w14:textId="77777777" w:rsidR="00131F46" w:rsidRPr="004C5585" w:rsidRDefault="00131F46" w:rsidP="004C5585">
      <w:pPr>
        <w:pStyle w:val="Odlomakpopisa"/>
        <w:numPr>
          <w:ilvl w:val="0"/>
          <w:numId w:val="19"/>
        </w:numPr>
        <w:spacing w:after="0" w:line="240" w:lineRule="auto"/>
        <w:jc w:val="both"/>
        <w:rPr>
          <w:rFonts w:ascii="Tahoma" w:hAnsi="Tahoma" w:cs="Tahoma"/>
          <w:sz w:val="20"/>
        </w:rPr>
      </w:pPr>
      <w:r w:rsidRPr="004C5585">
        <w:rPr>
          <w:rFonts w:ascii="Tahoma" w:hAnsi="Tahoma" w:cs="Tahoma"/>
          <w:sz w:val="20"/>
        </w:rPr>
        <w:t>Upozorenje 0: Sivi donji bijeli vrhovi, bez svjetla, bez zvuka, uvijek se prikazuju, nestaju dok se uvjet ne ispuni.</w:t>
      </w:r>
    </w:p>
    <w:p w14:paraId="74A60FAE" w14:textId="77777777" w:rsidR="00131F46" w:rsidRPr="004C5585" w:rsidRDefault="00131F46" w:rsidP="004C5585">
      <w:pPr>
        <w:pStyle w:val="Odlomakpopisa"/>
        <w:numPr>
          <w:ilvl w:val="0"/>
          <w:numId w:val="19"/>
        </w:numPr>
        <w:spacing w:after="0" w:line="240" w:lineRule="auto"/>
        <w:jc w:val="both"/>
        <w:rPr>
          <w:rFonts w:ascii="Tahoma" w:hAnsi="Tahoma" w:cs="Tahoma"/>
          <w:sz w:val="20"/>
        </w:rPr>
      </w:pPr>
      <w:r w:rsidRPr="004C5585">
        <w:rPr>
          <w:rFonts w:ascii="Tahoma" w:hAnsi="Tahoma" w:cs="Tahoma"/>
          <w:sz w:val="20"/>
        </w:rPr>
        <w:t>Upozorenje 1: Narančasti donji bijeli vrhovi, bljeskanje plave zrake, sa zvukom, uvijek prikazano, nestaju dok se ne ispuni traženi uvjet.</w:t>
      </w:r>
    </w:p>
    <w:p w14:paraId="21B47196" w14:textId="77777777" w:rsidR="00131F46" w:rsidRPr="004C5585" w:rsidRDefault="00131F46" w:rsidP="004C5585">
      <w:pPr>
        <w:pStyle w:val="Odlomakpopisa"/>
        <w:numPr>
          <w:ilvl w:val="0"/>
          <w:numId w:val="19"/>
        </w:numPr>
        <w:spacing w:after="0" w:line="240" w:lineRule="auto"/>
        <w:jc w:val="both"/>
        <w:rPr>
          <w:rFonts w:ascii="Tahoma" w:hAnsi="Tahoma" w:cs="Tahoma"/>
          <w:sz w:val="20"/>
        </w:rPr>
      </w:pPr>
      <w:r w:rsidRPr="004C5585">
        <w:rPr>
          <w:rFonts w:ascii="Tahoma" w:hAnsi="Tahoma" w:cs="Tahoma"/>
          <w:sz w:val="20"/>
        </w:rPr>
        <w:t>Upozorenje 2: crveni donji bijeli vrhovi, bljeskanje plave zrake, sa zvukom, ekskluzivni alarm dok korisnik ne otvori upozorenje za potvrdu ili pritisne tipku za uključivanje/isključivanje terapije.</w:t>
      </w:r>
    </w:p>
    <w:p w14:paraId="22764636" w14:textId="77777777" w:rsidR="00131F46" w:rsidRPr="004C5585" w:rsidRDefault="00131F46" w:rsidP="004C5585">
      <w:pPr>
        <w:pStyle w:val="Odlomakpopisa"/>
        <w:numPr>
          <w:ilvl w:val="0"/>
          <w:numId w:val="19"/>
        </w:numPr>
        <w:spacing w:after="0" w:line="240" w:lineRule="auto"/>
        <w:jc w:val="both"/>
        <w:rPr>
          <w:rFonts w:ascii="Tahoma" w:hAnsi="Tahoma" w:cs="Tahoma"/>
          <w:sz w:val="20"/>
        </w:rPr>
      </w:pPr>
      <w:r w:rsidRPr="004C5585">
        <w:rPr>
          <w:rFonts w:ascii="Tahoma" w:hAnsi="Tahoma" w:cs="Tahoma"/>
          <w:sz w:val="20"/>
        </w:rPr>
        <w:t>Obavijest: Bijela poruka podsjetnika, bez svjetla, bez zvuka, nakon odgovarajućeg procesa, poruka automatski nestaje.</w:t>
      </w:r>
    </w:p>
    <w:p w14:paraId="2E173397" w14:textId="77777777" w:rsidR="004C5585" w:rsidRDefault="004C5585" w:rsidP="00131F46">
      <w:pPr>
        <w:spacing w:after="0" w:line="240" w:lineRule="auto"/>
        <w:jc w:val="both"/>
        <w:rPr>
          <w:rFonts w:ascii="Tahoma" w:hAnsi="Tahoma" w:cs="Tahoma"/>
          <w:sz w:val="20"/>
        </w:rPr>
      </w:pPr>
    </w:p>
    <w:p w14:paraId="7630BFC6" w14:textId="135B3BF0" w:rsidR="00131F46" w:rsidRPr="003E4F73" w:rsidRDefault="00131F46" w:rsidP="00131F46">
      <w:pPr>
        <w:spacing w:after="0" w:line="240" w:lineRule="auto"/>
        <w:jc w:val="both"/>
        <w:rPr>
          <w:rFonts w:ascii="Tahoma" w:hAnsi="Tahoma" w:cs="Tahoma"/>
          <w:sz w:val="20"/>
        </w:rPr>
      </w:pPr>
      <w:r w:rsidRPr="003E4F73">
        <w:rPr>
          <w:rFonts w:ascii="Tahoma" w:hAnsi="Tahoma" w:cs="Tahoma"/>
          <w:sz w:val="20"/>
        </w:rPr>
        <w:t>Tablica sažetka upozorenja: Sljedeća tablica sažima upozorenja.</w:t>
      </w:r>
    </w:p>
    <w:p w14:paraId="47FF023D" w14:textId="77777777" w:rsidR="007912E3" w:rsidRPr="003E4F73" w:rsidRDefault="007912E3" w:rsidP="007912E3">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2265"/>
        <w:gridCol w:w="1416"/>
        <w:gridCol w:w="3115"/>
        <w:gridCol w:w="2266"/>
      </w:tblGrid>
      <w:tr w:rsidR="007912E3" w:rsidRPr="003E4F73" w14:paraId="1EBAC752" w14:textId="77777777" w:rsidTr="00E11B4F">
        <w:tc>
          <w:tcPr>
            <w:tcW w:w="2265" w:type="dxa"/>
            <w:shd w:val="clear" w:color="auto" w:fill="DEEAF6" w:themeFill="accent1" w:themeFillTint="33"/>
          </w:tcPr>
          <w:p w14:paraId="1D05CACF" w14:textId="46329098" w:rsidR="007912E3" w:rsidRPr="003E4F73" w:rsidRDefault="00596AF3" w:rsidP="00596AF3">
            <w:pPr>
              <w:jc w:val="center"/>
              <w:rPr>
                <w:rFonts w:ascii="Tahoma" w:hAnsi="Tahoma" w:cs="Tahoma"/>
                <w:b/>
                <w:sz w:val="20"/>
              </w:rPr>
            </w:pPr>
            <w:r w:rsidRPr="003E4F73">
              <w:rPr>
                <w:rFonts w:ascii="Tahoma" w:hAnsi="Tahoma" w:cs="Tahoma"/>
                <w:b/>
                <w:sz w:val="20"/>
              </w:rPr>
              <w:t>Upozorenje</w:t>
            </w:r>
          </w:p>
        </w:tc>
        <w:tc>
          <w:tcPr>
            <w:tcW w:w="1416" w:type="dxa"/>
            <w:shd w:val="clear" w:color="auto" w:fill="DEEAF6" w:themeFill="accent1" w:themeFillTint="33"/>
          </w:tcPr>
          <w:p w14:paraId="02422937" w14:textId="08C02372" w:rsidR="007912E3" w:rsidRPr="003E4F73" w:rsidRDefault="00596AF3" w:rsidP="00596AF3">
            <w:pPr>
              <w:jc w:val="center"/>
              <w:rPr>
                <w:rFonts w:ascii="Tahoma" w:hAnsi="Tahoma" w:cs="Tahoma"/>
                <w:b/>
                <w:sz w:val="20"/>
              </w:rPr>
            </w:pPr>
            <w:r w:rsidRPr="003E4F73">
              <w:rPr>
                <w:rFonts w:ascii="Tahoma" w:hAnsi="Tahoma" w:cs="Tahoma"/>
                <w:b/>
                <w:sz w:val="20"/>
              </w:rPr>
              <w:t>Tip</w:t>
            </w:r>
          </w:p>
        </w:tc>
        <w:tc>
          <w:tcPr>
            <w:tcW w:w="3115" w:type="dxa"/>
            <w:shd w:val="clear" w:color="auto" w:fill="DEEAF6" w:themeFill="accent1" w:themeFillTint="33"/>
          </w:tcPr>
          <w:p w14:paraId="3F33D76E" w14:textId="12BD57FF" w:rsidR="007912E3" w:rsidRPr="003E4F73" w:rsidRDefault="00596AF3" w:rsidP="00596AF3">
            <w:pPr>
              <w:jc w:val="center"/>
              <w:rPr>
                <w:rFonts w:ascii="Tahoma" w:hAnsi="Tahoma" w:cs="Tahoma"/>
                <w:b/>
                <w:sz w:val="20"/>
              </w:rPr>
            </w:pPr>
            <w:r w:rsidRPr="003E4F73">
              <w:rPr>
                <w:rFonts w:ascii="Tahoma" w:hAnsi="Tahoma" w:cs="Tahoma"/>
                <w:b/>
                <w:sz w:val="20"/>
              </w:rPr>
              <w:t>Mogući uzrok</w:t>
            </w:r>
          </w:p>
        </w:tc>
        <w:tc>
          <w:tcPr>
            <w:tcW w:w="2266" w:type="dxa"/>
            <w:shd w:val="clear" w:color="auto" w:fill="DEEAF6" w:themeFill="accent1" w:themeFillTint="33"/>
          </w:tcPr>
          <w:p w14:paraId="42DC767F" w14:textId="6687FEE2" w:rsidR="007912E3" w:rsidRPr="003E4F73" w:rsidRDefault="00596AF3" w:rsidP="00596AF3">
            <w:pPr>
              <w:jc w:val="center"/>
              <w:rPr>
                <w:rFonts w:ascii="Tahoma" w:hAnsi="Tahoma" w:cs="Tahoma"/>
                <w:b/>
                <w:sz w:val="20"/>
              </w:rPr>
            </w:pPr>
            <w:r w:rsidRPr="003E4F73">
              <w:rPr>
                <w:rFonts w:ascii="Tahoma" w:hAnsi="Tahoma" w:cs="Tahoma"/>
                <w:b/>
                <w:sz w:val="20"/>
              </w:rPr>
              <w:t>Radnja</w:t>
            </w:r>
          </w:p>
        </w:tc>
      </w:tr>
      <w:tr w:rsidR="007912E3" w:rsidRPr="003E4F73" w14:paraId="10934E2D" w14:textId="77777777" w:rsidTr="00E11B4F">
        <w:tc>
          <w:tcPr>
            <w:tcW w:w="2265" w:type="dxa"/>
          </w:tcPr>
          <w:p w14:paraId="7E7D5ED1" w14:textId="632C7CA2" w:rsidR="007912E3" w:rsidRPr="003E4F73" w:rsidRDefault="00596AF3" w:rsidP="007912E3">
            <w:pPr>
              <w:rPr>
                <w:rFonts w:ascii="Tahoma" w:hAnsi="Tahoma" w:cs="Tahoma"/>
                <w:sz w:val="20"/>
              </w:rPr>
            </w:pPr>
            <w:r w:rsidRPr="003E4F73">
              <w:rPr>
                <w:rFonts w:ascii="Tahoma" w:hAnsi="Tahoma" w:cs="Tahoma"/>
                <w:sz w:val="20"/>
              </w:rPr>
              <w:t>Ulazni napon je nenormalan, provjerite!</w:t>
            </w:r>
          </w:p>
        </w:tc>
        <w:tc>
          <w:tcPr>
            <w:tcW w:w="1416" w:type="dxa"/>
          </w:tcPr>
          <w:p w14:paraId="2AAB6373" w14:textId="703DCB1E" w:rsidR="007912E3" w:rsidRPr="003E4F73" w:rsidRDefault="006306E2" w:rsidP="007912E3">
            <w:pPr>
              <w:rPr>
                <w:rFonts w:ascii="Tahoma" w:hAnsi="Tahoma" w:cs="Tahoma"/>
                <w:sz w:val="20"/>
              </w:rPr>
            </w:pPr>
            <w:r w:rsidRPr="003E4F73">
              <w:rPr>
                <w:rFonts w:ascii="Tahoma" w:hAnsi="Tahoma" w:cs="Tahoma"/>
                <w:sz w:val="20"/>
              </w:rPr>
              <w:t>Upozorenje 2</w:t>
            </w:r>
          </w:p>
        </w:tc>
        <w:tc>
          <w:tcPr>
            <w:tcW w:w="3115" w:type="dxa"/>
          </w:tcPr>
          <w:p w14:paraId="0C12FF6F" w14:textId="0E47DDD0" w:rsidR="007912E3" w:rsidRPr="003E4F73" w:rsidRDefault="00EE3039" w:rsidP="007912E3">
            <w:pPr>
              <w:rPr>
                <w:rFonts w:ascii="Tahoma" w:hAnsi="Tahoma" w:cs="Tahoma"/>
                <w:sz w:val="20"/>
              </w:rPr>
            </w:pPr>
            <w:r w:rsidRPr="003E4F73">
              <w:rPr>
                <w:rFonts w:ascii="Tahoma" w:hAnsi="Tahoma" w:cs="Tahoma"/>
                <w:sz w:val="20"/>
              </w:rPr>
              <w:t>Strujni adapter s pogrešnom vrstom, što rezultira previsokim ili preniskim naponom</w:t>
            </w:r>
          </w:p>
        </w:tc>
        <w:tc>
          <w:tcPr>
            <w:tcW w:w="2266" w:type="dxa"/>
          </w:tcPr>
          <w:p w14:paraId="4FDDF1D5" w14:textId="41CDB3AC" w:rsidR="007912E3" w:rsidRPr="003E4F73" w:rsidRDefault="00EE3039" w:rsidP="007912E3">
            <w:pPr>
              <w:rPr>
                <w:rFonts w:ascii="Tahoma" w:hAnsi="Tahoma" w:cs="Tahoma"/>
                <w:sz w:val="20"/>
              </w:rPr>
            </w:pPr>
            <w:r w:rsidRPr="003E4F73">
              <w:rPr>
                <w:rFonts w:ascii="Tahoma" w:hAnsi="Tahoma" w:cs="Tahoma"/>
                <w:sz w:val="20"/>
              </w:rPr>
              <w:t>Upotrijebite strujni adapter koji nudi Resvent.</w:t>
            </w:r>
          </w:p>
        </w:tc>
      </w:tr>
      <w:tr w:rsidR="007912E3" w:rsidRPr="003E4F73" w14:paraId="28E47FF1" w14:textId="77777777" w:rsidTr="00E11B4F">
        <w:tc>
          <w:tcPr>
            <w:tcW w:w="2265" w:type="dxa"/>
          </w:tcPr>
          <w:p w14:paraId="7E2AC6FF" w14:textId="710EDA40" w:rsidR="007912E3" w:rsidRPr="003E4F73" w:rsidRDefault="00971BCC" w:rsidP="007912E3">
            <w:pPr>
              <w:rPr>
                <w:rFonts w:ascii="Tahoma" w:hAnsi="Tahoma" w:cs="Tahoma"/>
                <w:sz w:val="20"/>
              </w:rPr>
            </w:pPr>
            <w:r w:rsidRPr="003E4F73">
              <w:rPr>
                <w:rFonts w:ascii="Tahoma" w:hAnsi="Tahoma" w:cs="Tahoma"/>
                <w:sz w:val="20"/>
              </w:rPr>
              <w:t>U tijeku je pisanje/čitanje SD kartice, nemojte uklanjati SD karticu, nemojte prekidati napajanje.</w:t>
            </w:r>
          </w:p>
        </w:tc>
        <w:tc>
          <w:tcPr>
            <w:tcW w:w="1416" w:type="dxa"/>
          </w:tcPr>
          <w:p w14:paraId="4A211CBF" w14:textId="1A03A9E3"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5DCE5764" w14:textId="77777777" w:rsidR="00EE3039" w:rsidRPr="003E4F73" w:rsidRDefault="00EE3039" w:rsidP="00EE3039">
            <w:pPr>
              <w:rPr>
                <w:rFonts w:ascii="Tahoma" w:hAnsi="Tahoma" w:cs="Tahoma"/>
                <w:sz w:val="20"/>
              </w:rPr>
            </w:pPr>
            <w:r w:rsidRPr="003E4F73">
              <w:rPr>
                <w:rFonts w:ascii="Tahoma" w:hAnsi="Tahoma" w:cs="Tahoma"/>
                <w:sz w:val="20"/>
              </w:rPr>
              <w:t>1. Umetnite SD karticu tijekom sinkronizacije podataka;</w:t>
            </w:r>
          </w:p>
          <w:p w14:paraId="7358ABD1" w14:textId="4FFB7AD5" w:rsidR="007912E3" w:rsidRPr="003E4F73" w:rsidRDefault="00EE3039" w:rsidP="00EE3039">
            <w:pPr>
              <w:rPr>
                <w:rFonts w:ascii="Tahoma" w:hAnsi="Tahoma" w:cs="Tahoma"/>
                <w:sz w:val="20"/>
              </w:rPr>
            </w:pPr>
            <w:r w:rsidRPr="003E4F73">
              <w:rPr>
                <w:rFonts w:ascii="Tahoma" w:hAnsi="Tahoma" w:cs="Tahoma"/>
                <w:sz w:val="20"/>
              </w:rPr>
              <w:t>2. Unesite konfiguraciju na SD karticu.</w:t>
            </w:r>
          </w:p>
        </w:tc>
        <w:tc>
          <w:tcPr>
            <w:tcW w:w="2266" w:type="dxa"/>
          </w:tcPr>
          <w:p w14:paraId="2BC4685D" w14:textId="0C2D608E" w:rsidR="007912E3" w:rsidRPr="003E4F73" w:rsidRDefault="00024728" w:rsidP="007912E3">
            <w:pPr>
              <w:rPr>
                <w:rFonts w:ascii="Tahoma" w:hAnsi="Tahoma" w:cs="Tahoma"/>
                <w:sz w:val="20"/>
              </w:rPr>
            </w:pPr>
            <w:r w:rsidRPr="003E4F73">
              <w:rPr>
                <w:rFonts w:ascii="Tahoma" w:hAnsi="Tahoma" w:cs="Tahoma"/>
                <w:sz w:val="20"/>
              </w:rPr>
              <w:t>Bez radnje.</w:t>
            </w:r>
          </w:p>
        </w:tc>
      </w:tr>
      <w:tr w:rsidR="007912E3" w:rsidRPr="003E4F73" w14:paraId="70629835" w14:textId="77777777" w:rsidTr="00E11B4F">
        <w:tc>
          <w:tcPr>
            <w:tcW w:w="2265" w:type="dxa"/>
          </w:tcPr>
          <w:p w14:paraId="610D1751" w14:textId="08684FB8" w:rsidR="007912E3" w:rsidRPr="003E4F73" w:rsidRDefault="00971BCC" w:rsidP="007912E3">
            <w:pPr>
              <w:rPr>
                <w:rFonts w:ascii="Tahoma" w:hAnsi="Tahoma" w:cs="Tahoma"/>
                <w:sz w:val="20"/>
              </w:rPr>
            </w:pPr>
            <w:r w:rsidRPr="003E4F73">
              <w:rPr>
                <w:rFonts w:ascii="Tahoma" w:hAnsi="Tahoma" w:cs="Tahoma"/>
                <w:sz w:val="20"/>
              </w:rPr>
              <w:t>SD kartica uklonjena.</w:t>
            </w:r>
          </w:p>
        </w:tc>
        <w:tc>
          <w:tcPr>
            <w:tcW w:w="1416" w:type="dxa"/>
          </w:tcPr>
          <w:p w14:paraId="4E44654D" w14:textId="1E3D901C"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57167FED" w14:textId="77777777" w:rsidR="00024728" w:rsidRPr="003E4F73" w:rsidRDefault="00024728" w:rsidP="00024728">
            <w:pPr>
              <w:rPr>
                <w:rFonts w:ascii="Tahoma" w:hAnsi="Tahoma" w:cs="Tahoma"/>
                <w:sz w:val="20"/>
              </w:rPr>
            </w:pPr>
            <w:r w:rsidRPr="003E4F73">
              <w:rPr>
                <w:rFonts w:ascii="Tahoma" w:hAnsi="Tahoma" w:cs="Tahoma"/>
                <w:sz w:val="20"/>
              </w:rPr>
              <w:t>1. U uređaju nema SD kartice.</w:t>
            </w:r>
          </w:p>
          <w:p w14:paraId="30EF23E0" w14:textId="15368835" w:rsidR="007912E3" w:rsidRPr="003E4F73" w:rsidRDefault="00024728" w:rsidP="00024728">
            <w:pPr>
              <w:rPr>
                <w:rFonts w:ascii="Tahoma" w:hAnsi="Tahoma" w:cs="Tahoma"/>
                <w:sz w:val="20"/>
              </w:rPr>
            </w:pPr>
            <w:r w:rsidRPr="003E4F73">
              <w:rPr>
                <w:rFonts w:ascii="Tahoma" w:hAnsi="Tahoma" w:cs="Tahoma"/>
                <w:sz w:val="20"/>
              </w:rPr>
              <w:t>2. SD kartica je uklonjena.</w:t>
            </w:r>
          </w:p>
        </w:tc>
        <w:tc>
          <w:tcPr>
            <w:tcW w:w="2266" w:type="dxa"/>
          </w:tcPr>
          <w:p w14:paraId="6140073D" w14:textId="1AB3A3F5" w:rsidR="007912E3" w:rsidRPr="003E4F73" w:rsidRDefault="00024728" w:rsidP="007912E3">
            <w:pPr>
              <w:rPr>
                <w:rFonts w:ascii="Tahoma" w:hAnsi="Tahoma" w:cs="Tahoma"/>
                <w:sz w:val="20"/>
              </w:rPr>
            </w:pPr>
            <w:r w:rsidRPr="003E4F73">
              <w:rPr>
                <w:rFonts w:ascii="Tahoma" w:hAnsi="Tahoma" w:cs="Tahoma"/>
                <w:sz w:val="20"/>
              </w:rPr>
              <w:t>Ponovno umetnite funkcionalnu SD karticu.</w:t>
            </w:r>
          </w:p>
        </w:tc>
      </w:tr>
      <w:tr w:rsidR="007912E3" w:rsidRPr="003E4F73" w14:paraId="4F942837" w14:textId="77777777" w:rsidTr="00E11B4F">
        <w:tc>
          <w:tcPr>
            <w:tcW w:w="2265" w:type="dxa"/>
          </w:tcPr>
          <w:p w14:paraId="11761C6C" w14:textId="51DB37AA" w:rsidR="007912E3" w:rsidRPr="003E4F73" w:rsidRDefault="00971BCC" w:rsidP="007912E3">
            <w:pPr>
              <w:rPr>
                <w:rFonts w:ascii="Tahoma" w:hAnsi="Tahoma" w:cs="Tahoma"/>
                <w:sz w:val="20"/>
              </w:rPr>
            </w:pPr>
            <w:r w:rsidRPr="003E4F73">
              <w:rPr>
                <w:rFonts w:ascii="Tahoma" w:hAnsi="Tahoma" w:cs="Tahoma"/>
                <w:sz w:val="20"/>
              </w:rPr>
              <w:t>SD kartica je puna, molimo zamijenite SD karticu.</w:t>
            </w:r>
          </w:p>
        </w:tc>
        <w:tc>
          <w:tcPr>
            <w:tcW w:w="1416" w:type="dxa"/>
          </w:tcPr>
          <w:p w14:paraId="7B2D15C0" w14:textId="3ACE5531"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0BA861A3" w14:textId="66756EBD" w:rsidR="007912E3" w:rsidRPr="003E4F73" w:rsidRDefault="00024728" w:rsidP="007912E3">
            <w:pPr>
              <w:rPr>
                <w:rFonts w:ascii="Tahoma" w:hAnsi="Tahoma" w:cs="Tahoma"/>
                <w:sz w:val="20"/>
              </w:rPr>
            </w:pPr>
            <w:r w:rsidRPr="003E4F73">
              <w:rPr>
                <w:rFonts w:ascii="Tahoma" w:hAnsi="Tahoma" w:cs="Tahoma"/>
                <w:sz w:val="20"/>
              </w:rPr>
              <w:t>U stanju mirovanja, prostor za pohranu SD kartice samo 200M.</w:t>
            </w:r>
          </w:p>
        </w:tc>
        <w:tc>
          <w:tcPr>
            <w:tcW w:w="2266" w:type="dxa"/>
          </w:tcPr>
          <w:p w14:paraId="55B6597E" w14:textId="2E2E942F" w:rsidR="007912E3" w:rsidRPr="003E4F73" w:rsidRDefault="00024728" w:rsidP="007912E3">
            <w:pPr>
              <w:rPr>
                <w:rFonts w:ascii="Tahoma" w:hAnsi="Tahoma" w:cs="Tahoma"/>
                <w:sz w:val="20"/>
              </w:rPr>
            </w:pPr>
            <w:r w:rsidRPr="003E4F73">
              <w:rPr>
                <w:rFonts w:ascii="Tahoma" w:hAnsi="Tahoma" w:cs="Tahoma"/>
                <w:sz w:val="20"/>
              </w:rPr>
              <w:t>Zamijenite SD karticu ili očistite podatke nakon izvoza podataka na SD kartici.</w:t>
            </w:r>
          </w:p>
        </w:tc>
      </w:tr>
      <w:tr w:rsidR="007912E3" w:rsidRPr="003E4F73" w14:paraId="069F6E2F" w14:textId="77777777" w:rsidTr="00E11B4F">
        <w:tc>
          <w:tcPr>
            <w:tcW w:w="2265" w:type="dxa"/>
          </w:tcPr>
          <w:p w14:paraId="01D79FF9" w14:textId="32E3C434" w:rsidR="007912E3" w:rsidRPr="003E4F73" w:rsidRDefault="00971BCC" w:rsidP="007912E3">
            <w:pPr>
              <w:rPr>
                <w:rFonts w:ascii="Tahoma" w:hAnsi="Tahoma" w:cs="Tahoma"/>
                <w:sz w:val="20"/>
              </w:rPr>
            </w:pPr>
            <w:r w:rsidRPr="003E4F73">
              <w:rPr>
                <w:rFonts w:ascii="Tahoma" w:hAnsi="Tahoma" w:cs="Tahoma"/>
                <w:sz w:val="20"/>
              </w:rPr>
              <w:t>Nije moguće pisati na SD karticu, otključajte i ponovno umetnite.</w:t>
            </w:r>
          </w:p>
        </w:tc>
        <w:tc>
          <w:tcPr>
            <w:tcW w:w="1416" w:type="dxa"/>
          </w:tcPr>
          <w:p w14:paraId="4820CCB4" w14:textId="18A71C88"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2D59E68B" w14:textId="7AD31E53" w:rsidR="007912E3" w:rsidRPr="003E4F73" w:rsidRDefault="00355489" w:rsidP="007912E3">
            <w:pPr>
              <w:rPr>
                <w:rFonts w:ascii="Tahoma" w:hAnsi="Tahoma" w:cs="Tahoma"/>
                <w:sz w:val="20"/>
              </w:rPr>
            </w:pPr>
            <w:r w:rsidRPr="003E4F73">
              <w:rPr>
                <w:rFonts w:ascii="Tahoma" w:hAnsi="Tahoma" w:cs="Tahoma"/>
                <w:sz w:val="20"/>
              </w:rPr>
              <w:t>SD kartica je samo za čitanje i ne može se pisati.</w:t>
            </w:r>
          </w:p>
        </w:tc>
        <w:tc>
          <w:tcPr>
            <w:tcW w:w="2266" w:type="dxa"/>
          </w:tcPr>
          <w:p w14:paraId="6CEE221C" w14:textId="6C41B166" w:rsidR="007912E3" w:rsidRPr="003E4F73" w:rsidRDefault="00355489" w:rsidP="007912E3">
            <w:pPr>
              <w:rPr>
                <w:rFonts w:ascii="Tahoma" w:hAnsi="Tahoma" w:cs="Tahoma"/>
                <w:sz w:val="20"/>
              </w:rPr>
            </w:pPr>
            <w:r w:rsidRPr="003E4F73">
              <w:rPr>
                <w:rFonts w:ascii="Tahoma" w:hAnsi="Tahoma" w:cs="Tahoma"/>
                <w:sz w:val="20"/>
              </w:rPr>
              <w:t>Izvadite SD karticu, otključajte je i ponovno umetnite.</w:t>
            </w:r>
          </w:p>
        </w:tc>
      </w:tr>
      <w:tr w:rsidR="007912E3" w:rsidRPr="003E4F73" w14:paraId="7A6C1695" w14:textId="77777777" w:rsidTr="00E11B4F">
        <w:tc>
          <w:tcPr>
            <w:tcW w:w="2265" w:type="dxa"/>
          </w:tcPr>
          <w:p w14:paraId="2D52A4AB" w14:textId="026B2BF7" w:rsidR="007912E3" w:rsidRPr="003E4F73" w:rsidRDefault="00971BCC" w:rsidP="007912E3">
            <w:pPr>
              <w:rPr>
                <w:rFonts w:ascii="Tahoma" w:hAnsi="Tahoma" w:cs="Tahoma"/>
                <w:sz w:val="20"/>
              </w:rPr>
            </w:pPr>
            <w:r w:rsidRPr="003E4F73">
              <w:rPr>
                <w:rFonts w:ascii="Tahoma" w:hAnsi="Tahoma" w:cs="Tahoma"/>
                <w:sz w:val="20"/>
              </w:rPr>
              <w:t>Pogreška SD kartice, uklonite je i ponovno umetnite.</w:t>
            </w:r>
          </w:p>
        </w:tc>
        <w:tc>
          <w:tcPr>
            <w:tcW w:w="1416" w:type="dxa"/>
          </w:tcPr>
          <w:p w14:paraId="5683F24F" w14:textId="5DFE5E2D"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7326D436" w14:textId="77777777" w:rsidR="00B578D9" w:rsidRPr="003E4F73" w:rsidRDefault="00B578D9" w:rsidP="00B578D9">
            <w:pPr>
              <w:rPr>
                <w:rFonts w:ascii="Tahoma" w:hAnsi="Tahoma" w:cs="Tahoma"/>
                <w:sz w:val="20"/>
              </w:rPr>
            </w:pPr>
            <w:r w:rsidRPr="003E4F73">
              <w:rPr>
                <w:rFonts w:ascii="Tahoma" w:hAnsi="Tahoma" w:cs="Tahoma"/>
                <w:sz w:val="20"/>
              </w:rPr>
              <w:t>Kvar SD kartice može biti:</w:t>
            </w:r>
          </w:p>
          <w:p w14:paraId="33A821AA" w14:textId="77777777" w:rsidR="00B578D9" w:rsidRPr="003E4F73" w:rsidRDefault="00B578D9" w:rsidP="00B578D9">
            <w:pPr>
              <w:rPr>
                <w:rFonts w:ascii="Tahoma" w:hAnsi="Tahoma" w:cs="Tahoma"/>
                <w:sz w:val="20"/>
              </w:rPr>
            </w:pPr>
            <w:r w:rsidRPr="003E4F73">
              <w:rPr>
                <w:rFonts w:ascii="Tahoma" w:hAnsi="Tahoma" w:cs="Tahoma"/>
                <w:sz w:val="20"/>
              </w:rPr>
              <w:t>1.SD kartica ne može čitati i pisati.</w:t>
            </w:r>
          </w:p>
          <w:p w14:paraId="1EF3B7C3" w14:textId="54204EF3" w:rsidR="007912E3" w:rsidRPr="003E4F73" w:rsidRDefault="00B578D9" w:rsidP="00B578D9">
            <w:pPr>
              <w:rPr>
                <w:rFonts w:ascii="Tahoma" w:hAnsi="Tahoma" w:cs="Tahoma"/>
                <w:sz w:val="20"/>
              </w:rPr>
            </w:pPr>
            <w:r w:rsidRPr="003E4F73">
              <w:rPr>
                <w:rFonts w:ascii="Tahoma" w:hAnsi="Tahoma" w:cs="Tahoma"/>
                <w:sz w:val="20"/>
              </w:rPr>
              <w:t>2. Pogreške čitanja i pisanja podataka na SD kartici.</w:t>
            </w:r>
          </w:p>
        </w:tc>
        <w:tc>
          <w:tcPr>
            <w:tcW w:w="2266" w:type="dxa"/>
          </w:tcPr>
          <w:p w14:paraId="06DD7F5F" w14:textId="0B527235" w:rsidR="007912E3" w:rsidRPr="003E4F73" w:rsidRDefault="00B578D9" w:rsidP="007912E3">
            <w:pPr>
              <w:rPr>
                <w:rFonts w:ascii="Tahoma" w:hAnsi="Tahoma" w:cs="Tahoma"/>
                <w:sz w:val="20"/>
              </w:rPr>
            </w:pPr>
            <w:r w:rsidRPr="003E4F73">
              <w:rPr>
                <w:rFonts w:ascii="Tahoma" w:hAnsi="Tahoma" w:cs="Tahoma"/>
                <w:sz w:val="20"/>
              </w:rPr>
              <w:t>Uklonite SD karticu, ponovno umetnite ili zamijenite novom karticom.</w:t>
            </w:r>
          </w:p>
        </w:tc>
      </w:tr>
      <w:tr w:rsidR="007912E3" w:rsidRPr="003E4F73" w14:paraId="50168124" w14:textId="77777777" w:rsidTr="00E11B4F">
        <w:tc>
          <w:tcPr>
            <w:tcW w:w="2265" w:type="dxa"/>
          </w:tcPr>
          <w:p w14:paraId="1FAB3F60" w14:textId="14B28AAC" w:rsidR="007912E3" w:rsidRPr="003E4F73" w:rsidRDefault="00971BCC" w:rsidP="007912E3">
            <w:pPr>
              <w:rPr>
                <w:rFonts w:ascii="Tahoma" w:hAnsi="Tahoma" w:cs="Tahoma"/>
                <w:sz w:val="20"/>
              </w:rPr>
            </w:pPr>
            <w:r w:rsidRPr="003E4F73">
              <w:rPr>
                <w:rFonts w:ascii="Tahoma" w:hAnsi="Tahoma" w:cs="Tahoma"/>
                <w:sz w:val="20"/>
              </w:rPr>
              <w:t>Neoriginalna kartica, nastavite koristiti</w:t>
            </w:r>
            <w:r w:rsidR="00EE3039" w:rsidRPr="003E4F73">
              <w:rPr>
                <w:rFonts w:ascii="Tahoma" w:hAnsi="Tahoma" w:cs="Tahoma"/>
                <w:sz w:val="20"/>
              </w:rPr>
              <w:t xml:space="preserve"> i</w:t>
            </w:r>
            <w:r w:rsidRPr="003E4F73">
              <w:rPr>
                <w:rFonts w:ascii="Tahoma" w:hAnsi="Tahoma" w:cs="Tahoma"/>
                <w:sz w:val="20"/>
              </w:rPr>
              <w:t xml:space="preserve"> formatirajte.</w:t>
            </w:r>
          </w:p>
        </w:tc>
        <w:tc>
          <w:tcPr>
            <w:tcW w:w="1416" w:type="dxa"/>
          </w:tcPr>
          <w:p w14:paraId="07AB196C" w14:textId="026FDD36"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49FB0C04" w14:textId="5F780411" w:rsidR="007912E3" w:rsidRPr="003E4F73" w:rsidRDefault="00B578D9" w:rsidP="007912E3">
            <w:pPr>
              <w:rPr>
                <w:rFonts w:ascii="Tahoma" w:hAnsi="Tahoma" w:cs="Tahoma"/>
                <w:sz w:val="20"/>
              </w:rPr>
            </w:pPr>
            <w:r w:rsidRPr="003E4F73">
              <w:rPr>
                <w:rFonts w:ascii="Tahoma" w:hAnsi="Tahoma" w:cs="Tahoma"/>
                <w:sz w:val="20"/>
              </w:rPr>
              <w:t>Umetnite SD karticu drugog uređaja u neservisnom načinu rada.</w:t>
            </w:r>
          </w:p>
        </w:tc>
        <w:tc>
          <w:tcPr>
            <w:tcW w:w="2266" w:type="dxa"/>
          </w:tcPr>
          <w:p w14:paraId="3F08CFBE" w14:textId="55910548" w:rsidR="007912E3" w:rsidRPr="003E4F73" w:rsidRDefault="00B578D9" w:rsidP="007912E3">
            <w:pPr>
              <w:rPr>
                <w:rFonts w:ascii="Tahoma" w:hAnsi="Tahoma" w:cs="Tahoma"/>
                <w:sz w:val="20"/>
              </w:rPr>
            </w:pPr>
            <w:r w:rsidRPr="003E4F73">
              <w:rPr>
                <w:rFonts w:ascii="Tahoma" w:hAnsi="Tahoma" w:cs="Tahoma"/>
                <w:sz w:val="20"/>
              </w:rPr>
              <w:t>Formatirajte SD karticu na računalu i zatim je umetnite u uređaj.</w:t>
            </w:r>
          </w:p>
        </w:tc>
      </w:tr>
      <w:tr w:rsidR="007912E3" w:rsidRPr="003E4F73" w14:paraId="548FB77F" w14:textId="77777777" w:rsidTr="00E11B4F">
        <w:tc>
          <w:tcPr>
            <w:tcW w:w="2265" w:type="dxa"/>
          </w:tcPr>
          <w:p w14:paraId="0A65291C" w14:textId="1B27FDDC" w:rsidR="007912E3" w:rsidRPr="003E4F73" w:rsidRDefault="00F83564" w:rsidP="007912E3">
            <w:pPr>
              <w:rPr>
                <w:rFonts w:ascii="Tahoma" w:hAnsi="Tahoma" w:cs="Tahoma"/>
                <w:sz w:val="20"/>
              </w:rPr>
            </w:pPr>
            <w:r w:rsidRPr="003E4F73">
              <w:rPr>
                <w:rFonts w:ascii="Tahoma" w:hAnsi="Tahoma" w:cs="Tahoma"/>
                <w:sz w:val="20"/>
              </w:rPr>
              <w:t>Ažuriranje softvera u tijeku, ne prekidajte napajanje!</w:t>
            </w:r>
          </w:p>
        </w:tc>
        <w:tc>
          <w:tcPr>
            <w:tcW w:w="1416" w:type="dxa"/>
          </w:tcPr>
          <w:p w14:paraId="65E6C148" w14:textId="18861392"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6091C424" w14:textId="0BF696D6" w:rsidR="007912E3" w:rsidRPr="003E4F73" w:rsidRDefault="00F83564" w:rsidP="007912E3">
            <w:pPr>
              <w:rPr>
                <w:rFonts w:ascii="Tahoma" w:hAnsi="Tahoma" w:cs="Tahoma"/>
                <w:sz w:val="20"/>
              </w:rPr>
            </w:pPr>
            <w:r w:rsidRPr="003E4F73">
              <w:rPr>
                <w:rFonts w:ascii="Tahoma" w:hAnsi="Tahoma" w:cs="Tahoma"/>
                <w:sz w:val="20"/>
              </w:rPr>
              <w:t>Ažuriranje softvera.</w:t>
            </w:r>
          </w:p>
        </w:tc>
        <w:tc>
          <w:tcPr>
            <w:tcW w:w="2266" w:type="dxa"/>
          </w:tcPr>
          <w:p w14:paraId="531E82E0" w14:textId="2E8B6E2C" w:rsidR="007912E3" w:rsidRPr="003E4F73" w:rsidRDefault="00F83564" w:rsidP="007912E3">
            <w:pPr>
              <w:rPr>
                <w:rFonts w:ascii="Tahoma" w:hAnsi="Tahoma" w:cs="Tahoma"/>
                <w:sz w:val="20"/>
              </w:rPr>
            </w:pPr>
            <w:r w:rsidRPr="003E4F73">
              <w:rPr>
                <w:rFonts w:ascii="Tahoma" w:hAnsi="Tahoma" w:cs="Tahoma"/>
                <w:sz w:val="20"/>
              </w:rPr>
              <w:t>Bez radnje.</w:t>
            </w:r>
          </w:p>
        </w:tc>
      </w:tr>
      <w:tr w:rsidR="007912E3" w:rsidRPr="003E4F73" w14:paraId="67861218" w14:textId="77777777" w:rsidTr="00E11B4F">
        <w:tc>
          <w:tcPr>
            <w:tcW w:w="2265" w:type="dxa"/>
          </w:tcPr>
          <w:p w14:paraId="287F6119" w14:textId="21025AEA" w:rsidR="007912E3" w:rsidRPr="003E4F73" w:rsidRDefault="00F83564" w:rsidP="007912E3">
            <w:pPr>
              <w:rPr>
                <w:rFonts w:ascii="Tahoma" w:hAnsi="Tahoma" w:cs="Tahoma"/>
                <w:sz w:val="20"/>
              </w:rPr>
            </w:pPr>
            <w:r w:rsidRPr="003E4F73">
              <w:rPr>
                <w:rFonts w:ascii="Tahoma" w:hAnsi="Tahoma" w:cs="Tahoma"/>
                <w:sz w:val="20"/>
              </w:rPr>
              <w:t>Šifra sistemske pogreške: XXXX Molimo pokušajte ponovno pokrenuti, obratite se dobavljaču ako se ponovi.</w:t>
            </w:r>
          </w:p>
        </w:tc>
        <w:tc>
          <w:tcPr>
            <w:tcW w:w="1416" w:type="dxa"/>
          </w:tcPr>
          <w:p w14:paraId="39BCCD61" w14:textId="56830FF0" w:rsidR="007912E3" w:rsidRPr="003E4F73" w:rsidRDefault="002C4E80" w:rsidP="007912E3">
            <w:pPr>
              <w:rPr>
                <w:rFonts w:ascii="Tahoma" w:hAnsi="Tahoma" w:cs="Tahoma"/>
                <w:sz w:val="20"/>
              </w:rPr>
            </w:pPr>
            <w:r w:rsidRPr="003E4F73">
              <w:rPr>
                <w:rFonts w:ascii="Tahoma" w:hAnsi="Tahoma" w:cs="Tahoma"/>
                <w:sz w:val="20"/>
              </w:rPr>
              <w:t>Upozorenje 2</w:t>
            </w:r>
          </w:p>
        </w:tc>
        <w:tc>
          <w:tcPr>
            <w:tcW w:w="3115" w:type="dxa"/>
          </w:tcPr>
          <w:p w14:paraId="1B1FDF27" w14:textId="557A68D6" w:rsidR="007912E3" w:rsidRPr="003E4F73" w:rsidRDefault="005E3588" w:rsidP="007912E3">
            <w:pPr>
              <w:rPr>
                <w:rFonts w:ascii="Tahoma" w:hAnsi="Tahoma" w:cs="Tahoma"/>
                <w:sz w:val="20"/>
              </w:rPr>
            </w:pPr>
            <w:r w:rsidRPr="003E4F73">
              <w:rPr>
                <w:rFonts w:ascii="Tahoma" w:hAnsi="Tahoma" w:cs="Tahoma"/>
                <w:sz w:val="20"/>
              </w:rPr>
              <w:t>1. Kvar senzora tlaka, kvar senzora protoka, kvar puhala u stanju terapije; 2. Kratki spoj na ploči napajanja 3. Kratki spoj u krugu grijanja ovlaživača zraka.</w:t>
            </w:r>
          </w:p>
        </w:tc>
        <w:tc>
          <w:tcPr>
            <w:tcW w:w="2266" w:type="dxa"/>
          </w:tcPr>
          <w:p w14:paraId="30C097A3" w14:textId="79AB85AA" w:rsidR="007912E3" w:rsidRPr="003E4F73" w:rsidRDefault="005E3588" w:rsidP="007912E3">
            <w:pPr>
              <w:rPr>
                <w:rFonts w:ascii="Tahoma" w:hAnsi="Tahoma" w:cs="Tahoma"/>
                <w:sz w:val="20"/>
              </w:rPr>
            </w:pPr>
            <w:r w:rsidRPr="003E4F73">
              <w:rPr>
                <w:rFonts w:ascii="Tahoma" w:hAnsi="Tahoma" w:cs="Tahoma"/>
                <w:sz w:val="20"/>
              </w:rPr>
              <w:t>Pokušajte ponovno pokrenuti, obratite se dobavljaču ako se ponovi.</w:t>
            </w:r>
          </w:p>
        </w:tc>
      </w:tr>
      <w:tr w:rsidR="007912E3" w:rsidRPr="003E4F73" w14:paraId="2BFA18E5" w14:textId="77777777" w:rsidTr="00E11B4F">
        <w:tc>
          <w:tcPr>
            <w:tcW w:w="2265" w:type="dxa"/>
          </w:tcPr>
          <w:p w14:paraId="1D71004E" w14:textId="35C78FD3" w:rsidR="007912E3" w:rsidRPr="003E4F73" w:rsidRDefault="005E3588" w:rsidP="007912E3">
            <w:pPr>
              <w:rPr>
                <w:rFonts w:ascii="Tahoma" w:hAnsi="Tahoma" w:cs="Tahoma"/>
                <w:sz w:val="20"/>
              </w:rPr>
            </w:pPr>
            <w:r w:rsidRPr="003E4F73">
              <w:rPr>
                <w:rFonts w:ascii="Tahoma" w:hAnsi="Tahoma" w:cs="Tahoma"/>
                <w:sz w:val="20"/>
              </w:rPr>
              <w:t>Cijev za disanje je istekla, zamijenite je.</w:t>
            </w:r>
          </w:p>
        </w:tc>
        <w:tc>
          <w:tcPr>
            <w:tcW w:w="1416" w:type="dxa"/>
          </w:tcPr>
          <w:p w14:paraId="13258528" w14:textId="6AA98F4C" w:rsidR="007912E3" w:rsidRPr="003E4F73" w:rsidRDefault="006306E2" w:rsidP="007912E3">
            <w:pPr>
              <w:rPr>
                <w:rFonts w:ascii="Tahoma" w:hAnsi="Tahoma" w:cs="Tahoma"/>
                <w:sz w:val="20"/>
              </w:rPr>
            </w:pPr>
            <w:r w:rsidRPr="003E4F73">
              <w:rPr>
                <w:rFonts w:ascii="Tahoma" w:hAnsi="Tahoma" w:cs="Tahoma"/>
                <w:sz w:val="20"/>
              </w:rPr>
              <w:t>Obavijest</w:t>
            </w:r>
          </w:p>
        </w:tc>
        <w:tc>
          <w:tcPr>
            <w:tcW w:w="3115" w:type="dxa"/>
          </w:tcPr>
          <w:p w14:paraId="21721AB0" w14:textId="18AD7D76" w:rsidR="007912E3" w:rsidRPr="003E4F73" w:rsidRDefault="005E3588" w:rsidP="007912E3">
            <w:pPr>
              <w:rPr>
                <w:rFonts w:ascii="Tahoma" w:hAnsi="Tahoma" w:cs="Tahoma"/>
                <w:sz w:val="20"/>
              </w:rPr>
            </w:pPr>
            <w:r w:rsidRPr="003E4F73">
              <w:rPr>
                <w:rFonts w:ascii="Tahoma" w:hAnsi="Tahoma" w:cs="Tahoma"/>
                <w:sz w:val="20"/>
              </w:rPr>
              <w:t>U stanju mirovanja, vrijeme upotrebe premašuje životni vijek postavke cijevi za disanje.</w:t>
            </w:r>
          </w:p>
        </w:tc>
        <w:tc>
          <w:tcPr>
            <w:tcW w:w="2266" w:type="dxa"/>
          </w:tcPr>
          <w:p w14:paraId="31768C88" w14:textId="0EEF6F38" w:rsidR="007912E3" w:rsidRPr="003E4F73" w:rsidRDefault="005E3588" w:rsidP="007912E3">
            <w:pPr>
              <w:rPr>
                <w:rFonts w:ascii="Tahoma" w:hAnsi="Tahoma" w:cs="Tahoma"/>
                <w:sz w:val="20"/>
              </w:rPr>
            </w:pPr>
            <w:r w:rsidRPr="003E4F73">
              <w:rPr>
                <w:rFonts w:ascii="Tahoma" w:hAnsi="Tahoma" w:cs="Tahoma"/>
                <w:sz w:val="20"/>
              </w:rPr>
              <w:t>Kliknite "Potvrdi", zamijenite cijev za disanje.</w:t>
            </w:r>
          </w:p>
        </w:tc>
      </w:tr>
      <w:tr w:rsidR="006306E2" w:rsidRPr="003E4F73" w14:paraId="48C669E5" w14:textId="77777777" w:rsidTr="00E11B4F">
        <w:tc>
          <w:tcPr>
            <w:tcW w:w="2265" w:type="dxa"/>
          </w:tcPr>
          <w:p w14:paraId="7271DB23" w14:textId="7B33CDC8" w:rsidR="006306E2" w:rsidRPr="003E4F73" w:rsidRDefault="00F93265" w:rsidP="007912E3">
            <w:pPr>
              <w:rPr>
                <w:rFonts w:ascii="Tahoma" w:hAnsi="Tahoma" w:cs="Tahoma"/>
                <w:sz w:val="20"/>
              </w:rPr>
            </w:pPr>
            <w:r w:rsidRPr="003E4F73">
              <w:rPr>
                <w:rFonts w:ascii="Tahoma" w:hAnsi="Tahoma" w:cs="Tahoma"/>
                <w:sz w:val="20"/>
              </w:rPr>
              <w:lastRenderedPageBreak/>
              <w:t>Spremnik za vodu je istekao, zamijenite ga.</w:t>
            </w:r>
          </w:p>
        </w:tc>
        <w:tc>
          <w:tcPr>
            <w:tcW w:w="1416" w:type="dxa"/>
          </w:tcPr>
          <w:p w14:paraId="14F0D2A4" w14:textId="44D59F73" w:rsidR="006306E2" w:rsidRPr="003E4F73" w:rsidRDefault="002C4E80" w:rsidP="007912E3">
            <w:pPr>
              <w:rPr>
                <w:rFonts w:ascii="Tahoma" w:hAnsi="Tahoma" w:cs="Tahoma"/>
                <w:sz w:val="20"/>
              </w:rPr>
            </w:pPr>
            <w:r w:rsidRPr="003E4F73">
              <w:rPr>
                <w:rFonts w:ascii="Tahoma" w:hAnsi="Tahoma" w:cs="Tahoma"/>
                <w:sz w:val="20"/>
              </w:rPr>
              <w:t>Obavijest</w:t>
            </w:r>
          </w:p>
        </w:tc>
        <w:tc>
          <w:tcPr>
            <w:tcW w:w="3115" w:type="dxa"/>
          </w:tcPr>
          <w:p w14:paraId="75CD9A0B" w14:textId="614E8DA8" w:rsidR="006306E2" w:rsidRPr="003E4F73" w:rsidRDefault="00F93265" w:rsidP="007912E3">
            <w:pPr>
              <w:rPr>
                <w:rFonts w:ascii="Tahoma" w:hAnsi="Tahoma" w:cs="Tahoma"/>
                <w:sz w:val="20"/>
              </w:rPr>
            </w:pPr>
            <w:r w:rsidRPr="003E4F73">
              <w:rPr>
                <w:rFonts w:ascii="Tahoma" w:hAnsi="Tahoma" w:cs="Tahoma"/>
                <w:sz w:val="20"/>
              </w:rPr>
              <w:t>U stanju mirovanja, vrijeme korištenja premašuje vijek trajanja postavke spremnika za vodu.</w:t>
            </w:r>
          </w:p>
        </w:tc>
        <w:tc>
          <w:tcPr>
            <w:tcW w:w="2266" w:type="dxa"/>
          </w:tcPr>
          <w:p w14:paraId="6B9B883D" w14:textId="45FE5CE1" w:rsidR="006306E2" w:rsidRPr="003E4F73" w:rsidRDefault="00F93265" w:rsidP="007912E3">
            <w:pPr>
              <w:rPr>
                <w:rFonts w:ascii="Tahoma" w:hAnsi="Tahoma" w:cs="Tahoma"/>
                <w:sz w:val="20"/>
              </w:rPr>
            </w:pPr>
            <w:r w:rsidRPr="003E4F73">
              <w:rPr>
                <w:rFonts w:ascii="Tahoma" w:hAnsi="Tahoma" w:cs="Tahoma"/>
                <w:sz w:val="20"/>
              </w:rPr>
              <w:t>Pritisnite "Potvrdi", zamijenite spremnik za vodu.</w:t>
            </w:r>
          </w:p>
        </w:tc>
      </w:tr>
      <w:tr w:rsidR="006306E2" w:rsidRPr="003E4F73" w14:paraId="79D04529" w14:textId="77777777" w:rsidTr="00E11B4F">
        <w:tc>
          <w:tcPr>
            <w:tcW w:w="2265" w:type="dxa"/>
          </w:tcPr>
          <w:p w14:paraId="5C8841B9" w14:textId="05AB5F92" w:rsidR="006306E2" w:rsidRPr="003E4F73" w:rsidRDefault="00F93265" w:rsidP="007912E3">
            <w:pPr>
              <w:rPr>
                <w:rFonts w:ascii="Tahoma" w:hAnsi="Tahoma" w:cs="Tahoma"/>
                <w:sz w:val="20"/>
              </w:rPr>
            </w:pPr>
            <w:r w:rsidRPr="003E4F73">
              <w:rPr>
                <w:rFonts w:ascii="Tahoma" w:hAnsi="Tahoma" w:cs="Tahoma"/>
                <w:sz w:val="20"/>
              </w:rPr>
              <w:t>Filtar je istekao, zamijenite ga.</w:t>
            </w:r>
          </w:p>
        </w:tc>
        <w:tc>
          <w:tcPr>
            <w:tcW w:w="1416" w:type="dxa"/>
          </w:tcPr>
          <w:p w14:paraId="724E4553" w14:textId="5252DA7D" w:rsidR="006306E2" w:rsidRPr="003E4F73" w:rsidRDefault="002C4E80" w:rsidP="007912E3">
            <w:pPr>
              <w:rPr>
                <w:rFonts w:ascii="Tahoma" w:hAnsi="Tahoma" w:cs="Tahoma"/>
                <w:sz w:val="20"/>
              </w:rPr>
            </w:pPr>
            <w:r w:rsidRPr="003E4F73">
              <w:rPr>
                <w:rFonts w:ascii="Tahoma" w:hAnsi="Tahoma" w:cs="Tahoma"/>
                <w:sz w:val="20"/>
              </w:rPr>
              <w:t>Obavijest</w:t>
            </w:r>
          </w:p>
        </w:tc>
        <w:tc>
          <w:tcPr>
            <w:tcW w:w="3115" w:type="dxa"/>
          </w:tcPr>
          <w:p w14:paraId="3FC6694E" w14:textId="31521F3D" w:rsidR="006306E2" w:rsidRPr="003E4F73" w:rsidRDefault="005500BE" w:rsidP="007912E3">
            <w:pPr>
              <w:rPr>
                <w:rFonts w:ascii="Tahoma" w:hAnsi="Tahoma" w:cs="Tahoma"/>
                <w:sz w:val="20"/>
              </w:rPr>
            </w:pPr>
            <w:r w:rsidRPr="003E4F73">
              <w:rPr>
                <w:rFonts w:ascii="Tahoma" w:hAnsi="Tahoma" w:cs="Tahoma"/>
                <w:sz w:val="20"/>
              </w:rPr>
              <w:t>U stanju pripravnosti, vrijeme korištenja premašuje vijek trajanja postavke filtra.</w:t>
            </w:r>
          </w:p>
        </w:tc>
        <w:tc>
          <w:tcPr>
            <w:tcW w:w="2266" w:type="dxa"/>
          </w:tcPr>
          <w:p w14:paraId="39C29B65" w14:textId="15EF7D96" w:rsidR="006306E2" w:rsidRPr="003E4F73" w:rsidRDefault="005500BE" w:rsidP="007912E3">
            <w:pPr>
              <w:rPr>
                <w:rFonts w:ascii="Tahoma" w:hAnsi="Tahoma" w:cs="Tahoma"/>
                <w:sz w:val="20"/>
              </w:rPr>
            </w:pPr>
            <w:r w:rsidRPr="003E4F73">
              <w:rPr>
                <w:rFonts w:ascii="Tahoma" w:hAnsi="Tahoma" w:cs="Tahoma"/>
                <w:sz w:val="20"/>
              </w:rPr>
              <w:t>Kliknite "Potvrdi", zamijenite filtar</w:t>
            </w:r>
          </w:p>
        </w:tc>
      </w:tr>
      <w:tr w:rsidR="006306E2" w:rsidRPr="003E4F73" w14:paraId="1CCDB590" w14:textId="77777777" w:rsidTr="00E11B4F">
        <w:tc>
          <w:tcPr>
            <w:tcW w:w="2265" w:type="dxa"/>
          </w:tcPr>
          <w:p w14:paraId="26FDAA79" w14:textId="32AACD63" w:rsidR="006306E2" w:rsidRPr="003E4F73" w:rsidRDefault="005500BE" w:rsidP="007912E3">
            <w:pPr>
              <w:rPr>
                <w:rFonts w:ascii="Tahoma" w:hAnsi="Tahoma" w:cs="Tahoma"/>
                <w:sz w:val="20"/>
              </w:rPr>
            </w:pPr>
            <w:r w:rsidRPr="003E4F73">
              <w:rPr>
                <w:rFonts w:ascii="Tahoma" w:hAnsi="Tahoma" w:cs="Tahoma"/>
                <w:sz w:val="20"/>
              </w:rPr>
              <w:t>Maska je istekla, zamijenite je.</w:t>
            </w:r>
          </w:p>
        </w:tc>
        <w:tc>
          <w:tcPr>
            <w:tcW w:w="1416" w:type="dxa"/>
          </w:tcPr>
          <w:p w14:paraId="6C81B3E7" w14:textId="4F94D3D6" w:rsidR="006306E2" w:rsidRPr="003E4F73" w:rsidRDefault="002C4E80" w:rsidP="007912E3">
            <w:pPr>
              <w:rPr>
                <w:rFonts w:ascii="Tahoma" w:hAnsi="Tahoma" w:cs="Tahoma"/>
                <w:sz w:val="20"/>
              </w:rPr>
            </w:pPr>
            <w:r w:rsidRPr="003E4F73">
              <w:rPr>
                <w:rFonts w:ascii="Tahoma" w:hAnsi="Tahoma" w:cs="Tahoma"/>
                <w:sz w:val="20"/>
              </w:rPr>
              <w:t>Obavijest</w:t>
            </w:r>
          </w:p>
        </w:tc>
        <w:tc>
          <w:tcPr>
            <w:tcW w:w="3115" w:type="dxa"/>
          </w:tcPr>
          <w:p w14:paraId="46DF9DDA" w14:textId="30E137E4" w:rsidR="006306E2" w:rsidRPr="003E4F73" w:rsidRDefault="005500BE" w:rsidP="007912E3">
            <w:pPr>
              <w:rPr>
                <w:rFonts w:ascii="Tahoma" w:hAnsi="Tahoma" w:cs="Tahoma"/>
                <w:sz w:val="20"/>
              </w:rPr>
            </w:pPr>
            <w:r w:rsidRPr="003E4F73">
              <w:rPr>
                <w:rFonts w:ascii="Tahoma" w:hAnsi="Tahoma" w:cs="Tahoma"/>
                <w:sz w:val="20"/>
              </w:rPr>
              <w:t>U stanju pripravnosti, vrijeme korištenja premašuje vijek trajanja postavke maske.</w:t>
            </w:r>
          </w:p>
        </w:tc>
        <w:tc>
          <w:tcPr>
            <w:tcW w:w="2266" w:type="dxa"/>
          </w:tcPr>
          <w:p w14:paraId="0BB794A2" w14:textId="453563BC" w:rsidR="006306E2" w:rsidRPr="003E4F73" w:rsidRDefault="008672FA" w:rsidP="007912E3">
            <w:pPr>
              <w:rPr>
                <w:rFonts w:ascii="Tahoma" w:hAnsi="Tahoma" w:cs="Tahoma"/>
                <w:sz w:val="20"/>
              </w:rPr>
            </w:pPr>
            <w:r w:rsidRPr="003E4F73">
              <w:rPr>
                <w:rFonts w:ascii="Tahoma" w:hAnsi="Tahoma" w:cs="Tahoma"/>
                <w:sz w:val="20"/>
              </w:rPr>
              <w:t>Kliknite "Potvrdi", zamijenite masku</w:t>
            </w:r>
          </w:p>
        </w:tc>
      </w:tr>
      <w:tr w:rsidR="006306E2" w:rsidRPr="003E4F73" w14:paraId="5485CEF2" w14:textId="77777777" w:rsidTr="00E11B4F">
        <w:tc>
          <w:tcPr>
            <w:tcW w:w="2265" w:type="dxa"/>
          </w:tcPr>
          <w:p w14:paraId="50DF04A4" w14:textId="09F88144" w:rsidR="006306E2" w:rsidRPr="003E4F73" w:rsidRDefault="00486DA1" w:rsidP="007912E3">
            <w:pPr>
              <w:rPr>
                <w:rFonts w:ascii="Tahoma" w:hAnsi="Tahoma" w:cs="Tahoma"/>
                <w:sz w:val="20"/>
              </w:rPr>
            </w:pPr>
            <w:r w:rsidRPr="003E4F73">
              <w:rPr>
                <w:rFonts w:ascii="Tahoma" w:hAnsi="Tahoma" w:cs="Tahoma"/>
                <w:sz w:val="20"/>
              </w:rPr>
              <w:t>Vrijeme je za održavanje uređaja. Obratite se pružatelju usluga radi održavanja uređaja.</w:t>
            </w:r>
          </w:p>
        </w:tc>
        <w:tc>
          <w:tcPr>
            <w:tcW w:w="1416" w:type="dxa"/>
          </w:tcPr>
          <w:p w14:paraId="16C1E2FE" w14:textId="1B8F9E33" w:rsidR="006306E2" w:rsidRPr="003E4F73" w:rsidRDefault="002C4E80" w:rsidP="007912E3">
            <w:pPr>
              <w:rPr>
                <w:rFonts w:ascii="Tahoma" w:hAnsi="Tahoma" w:cs="Tahoma"/>
                <w:sz w:val="20"/>
              </w:rPr>
            </w:pPr>
            <w:r w:rsidRPr="003E4F73">
              <w:rPr>
                <w:rFonts w:ascii="Tahoma" w:hAnsi="Tahoma" w:cs="Tahoma"/>
                <w:sz w:val="20"/>
              </w:rPr>
              <w:t>Obavijest</w:t>
            </w:r>
          </w:p>
        </w:tc>
        <w:tc>
          <w:tcPr>
            <w:tcW w:w="3115" w:type="dxa"/>
          </w:tcPr>
          <w:p w14:paraId="272DF4D4" w14:textId="258A2141" w:rsidR="006306E2" w:rsidRPr="003E4F73" w:rsidRDefault="00486DA1" w:rsidP="007912E3">
            <w:pPr>
              <w:rPr>
                <w:rFonts w:ascii="Tahoma" w:hAnsi="Tahoma" w:cs="Tahoma"/>
                <w:sz w:val="20"/>
              </w:rPr>
            </w:pPr>
            <w:r w:rsidRPr="003E4F73">
              <w:rPr>
                <w:rFonts w:ascii="Tahoma" w:hAnsi="Tahoma" w:cs="Tahoma"/>
                <w:sz w:val="20"/>
              </w:rPr>
              <w:t>U stanju pripravnosti, vrijeme korištenja premašuje postavljeno vrijeme održavanja uređaja.</w:t>
            </w:r>
          </w:p>
        </w:tc>
        <w:tc>
          <w:tcPr>
            <w:tcW w:w="2266" w:type="dxa"/>
          </w:tcPr>
          <w:p w14:paraId="29163897" w14:textId="683D7672" w:rsidR="006306E2" w:rsidRPr="003E4F73" w:rsidRDefault="00486DA1" w:rsidP="007912E3">
            <w:pPr>
              <w:rPr>
                <w:rFonts w:ascii="Tahoma" w:hAnsi="Tahoma" w:cs="Tahoma"/>
                <w:sz w:val="20"/>
              </w:rPr>
            </w:pPr>
            <w:r w:rsidRPr="003E4F73">
              <w:rPr>
                <w:rFonts w:ascii="Tahoma" w:hAnsi="Tahoma" w:cs="Tahoma"/>
                <w:sz w:val="20"/>
              </w:rPr>
              <w:t>Pritisnite “Potvrdi”, obratite se pružatelju usluga radi održavanja uređaja.</w:t>
            </w:r>
          </w:p>
        </w:tc>
      </w:tr>
      <w:tr w:rsidR="006306E2" w:rsidRPr="003E4F73" w14:paraId="0A155E7B" w14:textId="77777777" w:rsidTr="00E11B4F">
        <w:tc>
          <w:tcPr>
            <w:tcW w:w="2265" w:type="dxa"/>
          </w:tcPr>
          <w:p w14:paraId="290A58AE" w14:textId="26629E29" w:rsidR="006306E2" w:rsidRPr="003E4F73" w:rsidRDefault="00B802EB" w:rsidP="007912E3">
            <w:pPr>
              <w:rPr>
                <w:rFonts w:ascii="Tahoma" w:hAnsi="Tahoma" w:cs="Tahoma"/>
                <w:sz w:val="20"/>
              </w:rPr>
            </w:pPr>
            <w:r w:rsidRPr="003E4F73">
              <w:rPr>
                <w:rFonts w:ascii="Tahoma" w:hAnsi="Tahoma" w:cs="Tahoma"/>
                <w:sz w:val="20"/>
              </w:rPr>
              <w:t>Nizak minutni volumen (MV).</w:t>
            </w:r>
          </w:p>
        </w:tc>
        <w:tc>
          <w:tcPr>
            <w:tcW w:w="1416" w:type="dxa"/>
          </w:tcPr>
          <w:p w14:paraId="0CF8E5A7" w14:textId="04F3C196" w:rsidR="006306E2" w:rsidRPr="003E4F73" w:rsidRDefault="002C4E80" w:rsidP="007912E3">
            <w:pPr>
              <w:rPr>
                <w:rFonts w:ascii="Tahoma" w:hAnsi="Tahoma" w:cs="Tahoma"/>
                <w:sz w:val="20"/>
              </w:rPr>
            </w:pPr>
            <w:r w:rsidRPr="003E4F73">
              <w:rPr>
                <w:rFonts w:ascii="Tahoma" w:hAnsi="Tahoma" w:cs="Tahoma"/>
                <w:sz w:val="20"/>
              </w:rPr>
              <w:t>Upozorenje 0</w:t>
            </w:r>
          </w:p>
        </w:tc>
        <w:tc>
          <w:tcPr>
            <w:tcW w:w="3115" w:type="dxa"/>
          </w:tcPr>
          <w:p w14:paraId="438EF45C" w14:textId="6C675D8B" w:rsidR="006306E2" w:rsidRPr="003E4F73" w:rsidRDefault="00B802EB" w:rsidP="007912E3">
            <w:pPr>
              <w:rPr>
                <w:rFonts w:ascii="Tahoma" w:hAnsi="Tahoma" w:cs="Tahoma"/>
                <w:sz w:val="20"/>
              </w:rPr>
            </w:pPr>
            <w:r w:rsidRPr="003E4F73">
              <w:rPr>
                <w:rFonts w:ascii="Tahoma" w:hAnsi="Tahoma" w:cs="Tahoma"/>
                <w:sz w:val="20"/>
              </w:rPr>
              <w:t>Minutni volumen manji od vrijednosti praga postavke.</w:t>
            </w:r>
          </w:p>
        </w:tc>
        <w:tc>
          <w:tcPr>
            <w:tcW w:w="2266" w:type="dxa"/>
          </w:tcPr>
          <w:p w14:paraId="5E414C34" w14:textId="66822E65" w:rsidR="006306E2" w:rsidRPr="003E4F73" w:rsidRDefault="00B802EB"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6306E2" w:rsidRPr="003E4F73" w14:paraId="6DDBF1AB" w14:textId="77777777" w:rsidTr="00E11B4F">
        <w:tc>
          <w:tcPr>
            <w:tcW w:w="2265" w:type="dxa"/>
          </w:tcPr>
          <w:p w14:paraId="23A58037" w14:textId="58AADAAB" w:rsidR="006306E2" w:rsidRPr="003E4F73" w:rsidRDefault="00B802EB" w:rsidP="007912E3">
            <w:pPr>
              <w:rPr>
                <w:rFonts w:ascii="Tahoma" w:hAnsi="Tahoma" w:cs="Tahoma"/>
                <w:sz w:val="20"/>
              </w:rPr>
            </w:pPr>
            <w:r w:rsidRPr="003E4F73">
              <w:rPr>
                <w:rFonts w:ascii="Tahoma" w:hAnsi="Tahoma" w:cs="Tahoma"/>
                <w:sz w:val="20"/>
              </w:rPr>
              <w:t>Visoka frekvencija disanja (RR).</w:t>
            </w:r>
          </w:p>
        </w:tc>
        <w:tc>
          <w:tcPr>
            <w:tcW w:w="1416" w:type="dxa"/>
          </w:tcPr>
          <w:p w14:paraId="1F349187" w14:textId="761A00F7" w:rsidR="006306E2" w:rsidRPr="003E4F73" w:rsidRDefault="002C4E80" w:rsidP="007912E3">
            <w:pPr>
              <w:rPr>
                <w:rFonts w:ascii="Tahoma" w:hAnsi="Tahoma" w:cs="Tahoma"/>
                <w:sz w:val="20"/>
              </w:rPr>
            </w:pPr>
            <w:r w:rsidRPr="003E4F73">
              <w:rPr>
                <w:rFonts w:ascii="Tahoma" w:hAnsi="Tahoma" w:cs="Tahoma"/>
                <w:sz w:val="20"/>
              </w:rPr>
              <w:t>Upozorenje 0</w:t>
            </w:r>
          </w:p>
        </w:tc>
        <w:tc>
          <w:tcPr>
            <w:tcW w:w="3115" w:type="dxa"/>
          </w:tcPr>
          <w:p w14:paraId="3EBFAFD3" w14:textId="5786FE87" w:rsidR="006306E2" w:rsidRPr="003E4F73" w:rsidRDefault="00D47B7D" w:rsidP="007912E3">
            <w:pPr>
              <w:rPr>
                <w:rFonts w:ascii="Tahoma" w:hAnsi="Tahoma" w:cs="Tahoma"/>
                <w:sz w:val="20"/>
              </w:rPr>
            </w:pPr>
            <w:r w:rsidRPr="003E4F73">
              <w:rPr>
                <w:rFonts w:ascii="Tahoma" w:hAnsi="Tahoma" w:cs="Tahoma"/>
                <w:sz w:val="20"/>
              </w:rPr>
              <w:t>Brzina disanja premašuje postavljenu vrijednost praga.</w:t>
            </w:r>
          </w:p>
        </w:tc>
        <w:tc>
          <w:tcPr>
            <w:tcW w:w="2266" w:type="dxa"/>
          </w:tcPr>
          <w:p w14:paraId="5AC90BF1" w14:textId="35760A7A" w:rsidR="006306E2" w:rsidRPr="003E4F73" w:rsidRDefault="00D47B7D"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6306E2" w:rsidRPr="003E4F73" w14:paraId="7EF3BCB7" w14:textId="77777777" w:rsidTr="00E11B4F">
        <w:tc>
          <w:tcPr>
            <w:tcW w:w="2265" w:type="dxa"/>
          </w:tcPr>
          <w:p w14:paraId="5AA888D7" w14:textId="79B98AF5" w:rsidR="006306E2" w:rsidRPr="003E4F73" w:rsidRDefault="00D47B7D" w:rsidP="00D47B7D">
            <w:pPr>
              <w:rPr>
                <w:rFonts w:ascii="Tahoma" w:hAnsi="Tahoma" w:cs="Tahoma"/>
                <w:sz w:val="20"/>
              </w:rPr>
            </w:pPr>
            <w:r w:rsidRPr="003E4F73">
              <w:rPr>
                <w:rFonts w:ascii="Tahoma" w:hAnsi="Tahoma" w:cs="Tahoma"/>
                <w:sz w:val="20"/>
              </w:rPr>
              <w:t>Niska frekvencija disanja (RR).</w:t>
            </w:r>
          </w:p>
        </w:tc>
        <w:tc>
          <w:tcPr>
            <w:tcW w:w="1416" w:type="dxa"/>
          </w:tcPr>
          <w:p w14:paraId="0E9679B9" w14:textId="677C7467" w:rsidR="006306E2" w:rsidRPr="003E4F73" w:rsidRDefault="002C4E80" w:rsidP="007912E3">
            <w:pPr>
              <w:rPr>
                <w:rFonts w:ascii="Tahoma" w:hAnsi="Tahoma" w:cs="Tahoma"/>
                <w:sz w:val="20"/>
              </w:rPr>
            </w:pPr>
            <w:r w:rsidRPr="003E4F73">
              <w:rPr>
                <w:rFonts w:ascii="Tahoma" w:hAnsi="Tahoma" w:cs="Tahoma"/>
                <w:sz w:val="20"/>
              </w:rPr>
              <w:t>Upozorenje 0</w:t>
            </w:r>
          </w:p>
        </w:tc>
        <w:tc>
          <w:tcPr>
            <w:tcW w:w="3115" w:type="dxa"/>
          </w:tcPr>
          <w:p w14:paraId="3DC86AF9" w14:textId="5B052205" w:rsidR="006306E2" w:rsidRPr="003E4F73" w:rsidRDefault="00D47B7D" w:rsidP="007912E3">
            <w:pPr>
              <w:rPr>
                <w:rFonts w:ascii="Tahoma" w:hAnsi="Tahoma" w:cs="Tahoma"/>
                <w:sz w:val="20"/>
              </w:rPr>
            </w:pPr>
            <w:r w:rsidRPr="003E4F73">
              <w:rPr>
                <w:rFonts w:ascii="Tahoma" w:hAnsi="Tahoma" w:cs="Tahoma"/>
                <w:sz w:val="20"/>
              </w:rPr>
              <w:t>Nema.</w:t>
            </w:r>
          </w:p>
        </w:tc>
        <w:tc>
          <w:tcPr>
            <w:tcW w:w="2266" w:type="dxa"/>
          </w:tcPr>
          <w:p w14:paraId="4CBCB836" w14:textId="3DDF0DC1" w:rsidR="006306E2" w:rsidRPr="003E4F73" w:rsidRDefault="00D47B7D"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6306E2" w:rsidRPr="003E4F73" w14:paraId="666D08D5" w14:textId="77777777" w:rsidTr="00E11B4F">
        <w:tc>
          <w:tcPr>
            <w:tcW w:w="2265" w:type="dxa"/>
          </w:tcPr>
          <w:p w14:paraId="35D52AD4" w14:textId="13378224" w:rsidR="006306E2" w:rsidRPr="003E4F73" w:rsidRDefault="0079258C" w:rsidP="007912E3">
            <w:pPr>
              <w:rPr>
                <w:rFonts w:ascii="Tahoma" w:hAnsi="Tahoma" w:cs="Tahoma"/>
                <w:sz w:val="20"/>
              </w:rPr>
            </w:pPr>
            <w:r w:rsidRPr="003E4F73">
              <w:rPr>
                <w:rFonts w:ascii="Tahoma" w:hAnsi="Tahoma" w:cs="Tahoma"/>
                <w:sz w:val="20"/>
              </w:rPr>
              <w:t>Apneja</w:t>
            </w:r>
          </w:p>
        </w:tc>
        <w:tc>
          <w:tcPr>
            <w:tcW w:w="1416" w:type="dxa"/>
          </w:tcPr>
          <w:p w14:paraId="4DD8CF79" w14:textId="252ACFF0" w:rsidR="006306E2" w:rsidRPr="003E4F73" w:rsidRDefault="002C4E80" w:rsidP="007912E3">
            <w:pPr>
              <w:rPr>
                <w:rFonts w:ascii="Tahoma" w:hAnsi="Tahoma" w:cs="Tahoma"/>
                <w:sz w:val="20"/>
              </w:rPr>
            </w:pPr>
            <w:r w:rsidRPr="003E4F73">
              <w:rPr>
                <w:rFonts w:ascii="Tahoma" w:hAnsi="Tahoma" w:cs="Tahoma"/>
                <w:sz w:val="20"/>
              </w:rPr>
              <w:t>Upozorenje 1</w:t>
            </w:r>
          </w:p>
        </w:tc>
        <w:tc>
          <w:tcPr>
            <w:tcW w:w="3115" w:type="dxa"/>
          </w:tcPr>
          <w:p w14:paraId="119C213D" w14:textId="25B6BDA7" w:rsidR="006306E2" w:rsidRPr="003E4F73" w:rsidRDefault="0079258C" w:rsidP="007912E3">
            <w:pPr>
              <w:rPr>
                <w:rFonts w:ascii="Tahoma" w:hAnsi="Tahoma" w:cs="Tahoma"/>
                <w:sz w:val="20"/>
              </w:rPr>
            </w:pPr>
            <w:r w:rsidRPr="003E4F73">
              <w:rPr>
                <w:rFonts w:ascii="Tahoma" w:hAnsi="Tahoma" w:cs="Tahoma"/>
                <w:sz w:val="20"/>
              </w:rPr>
              <w:t>Otkrivena je apneja koja premašuje postavljeno trajanje.</w:t>
            </w:r>
          </w:p>
        </w:tc>
        <w:tc>
          <w:tcPr>
            <w:tcW w:w="2266" w:type="dxa"/>
          </w:tcPr>
          <w:p w14:paraId="2DB3D131" w14:textId="30DA475F" w:rsidR="006306E2" w:rsidRPr="003E4F73" w:rsidRDefault="0079258C"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6306E2" w:rsidRPr="003E4F73" w14:paraId="7936244E" w14:textId="77777777" w:rsidTr="00E11B4F">
        <w:tc>
          <w:tcPr>
            <w:tcW w:w="2265" w:type="dxa"/>
          </w:tcPr>
          <w:p w14:paraId="270783F1" w14:textId="38A8C81F" w:rsidR="006306E2" w:rsidRPr="003E4F73" w:rsidRDefault="0079258C" w:rsidP="007912E3">
            <w:pPr>
              <w:rPr>
                <w:rFonts w:ascii="Tahoma" w:hAnsi="Tahoma" w:cs="Tahoma"/>
                <w:sz w:val="20"/>
              </w:rPr>
            </w:pPr>
            <w:r w:rsidRPr="003E4F73">
              <w:rPr>
                <w:rFonts w:ascii="Tahoma" w:hAnsi="Tahoma" w:cs="Tahoma"/>
                <w:sz w:val="20"/>
              </w:rPr>
              <w:t>Veliki volumen curenja.</w:t>
            </w:r>
          </w:p>
        </w:tc>
        <w:tc>
          <w:tcPr>
            <w:tcW w:w="1416" w:type="dxa"/>
          </w:tcPr>
          <w:p w14:paraId="665D7CEE" w14:textId="04787FED" w:rsidR="006306E2" w:rsidRPr="003E4F73" w:rsidRDefault="002C4E80" w:rsidP="007912E3">
            <w:pPr>
              <w:rPr>
                <w:rFonts w:ascii="Tahoma" w:hAnsi="Tahoma" w:cs="Tahoma"/>
                <w:sz w:val="20"/>
              </w:rPr>
            </w:pPr>
            <w:r w:rsidRPr="003E4F73">
              <w:rPr>
                <w:rFonts w:ascii="Tahoma" w:hAnsi="Tahoma" w:cs="Tahoma"/>
                <w:sz w:val="20"/>
              </w:rPr>
              <w:t>Upozorenje 1</w:t>
            </w:r>
          </w:p>
        </w:tc>
        <w:tc>
          <w:tcPr>
            <w:tcW w:w="3115" w:type="dxa"/>
          </w:tcPr>
          <w:p w14:paraId="120A9656" w14:textId="77777777" w:rsidR="0079258C" w:rsidRPr="003E4F73" w:rsidRDefault="0079258C" w:rsidP="0079258C">
            <w:pPr>
              <w:rPr>
                <w:rFonts w:ascii="Tahoma" w:hAnsi="Tahoma" w:cs="Tahoma"/>
                <w:sz w:val="20"/>
              </w:rPr>
            </w:pPr>
            <w:r w:rsidRPr="003E4F73">
              <w:rPr>
                <w:rFonts w:ascii="Tahoma" w:hAnsi="Tahoma" w:cs="Tahoma"/>
                <w:sz w:val="20"/>
              </w:rPr>
              <w:t>1. Neodgovarajuće spajanje maske i respiracijske cijevi.</w:t>
            </w:r>
          </w:p>
          <w:p w14:paraId="2B8EA222" w14:textId="3B36219B" w:rsidR="006306E2" w:rsidRPr="003E4F73" w:rsidRDefault="0079258C" w:rsidP="0079258C">
            <w:pPr>
              <w:rPr>
                <w:rFonts w:ascii="Tahoma" w:hAnsi="Tahoma" w:cs="Tahoma"/>
                <w:sz w:val="20"/>
              </w:rPr>
            </w:pPr>
            <w:r w:rsidRPr="003E4F73">
              <w:rPr>
                <w:rFonts w:ascii="Tahoma" w:hAnsi="Tahoma" w:cs="Tahoma"/>
                <w:sz w:val="20"/>
              </w:rPr>
              <w:t>2. Spremnik za vodu nije priključen.</w:t>
            </w:r>
          </w:p>
        </w:tc>
        <w:tc>
          <w:tcPr>
            <w:tcW w:w="2266" w:type="dxa"/>
          </w:tcPr>
          <w:p w14:paraId="19EECCDE" w14:textId="29594612" w:rsidR="006306E2" w:rsidRPr="003E4F73" w:rsidRDefault="0079258C" w:rsidP="007912E3">
            <w:pPr>
              <w:rPr>
                <w:rFonts w:ascii="Tahoma" w:hAnsi="Tahoma" w:cs="Tahoma"/>
                <w:sz w:val="20"/>
              </w:rPr>
            </w:pPr>
            <w:r w:rsidRPr="003E4F73">
              <w:rPr>
                <w:rFonts w:ascii="Tahoma" w:hAnsi="Tahoma" w:cs="Tahoma"/>
                <w:sz w:val="20"/>
              </w:rPr>
              <w:t>Provjerite priključak maske ili cijevi za disanje i priključak spremnika za vodu.</w:t>
            </w:r>
          </w:p>
        </w:tc>
      </w:tr>
      <w:tr w:rsidR="002C4E80" w:rsidRPr="003E4F73" w14:paraId="638851ED" w14:textId="77777777" w:rsidTr="00E11B4F">
        <w:tc>
          <w:tcPr>
            <w:tcW w:w="2265" w:type="dxa"/>
          </w:tcPr>
          <w:p w14:paraId="0A0A5D7D" w14:textId="7A79A8C7" w:rsidR="002C4E80" w:rsidRPr="003E4F73" w:rsidRDefault="0079258C" w:rsidP="007912E3">
            <w:pPr>
              <w:rPr>
                <w:rFonts w:ascii="Tahoma" w:hAnsi="Tahoma" w:cs="Tahoma"/>
                <w:sz w:val="20"/>
              </w:rPr>
            </w:pPr>
            <w:r w:rsidRPr="003E4F73">
              <w:rPr>
                <w:rFonts w:ascii="Tahoma" w:hAnsi="Tahoma" w:cs="Tahoma"/>
                <w:sz w:val="20"/>
              </w:rPr>
              <w:t>Visok pritisak udisaja.</w:t>
            </w:r>
          </w:p>
        </w:tc>
        <w:tc>
          <w:tcPr>
            <w:tcW w:w="1416" w:type="dxa"/>
          </w:tcPr>
          <w:p w14:paraId="4AB13A6F" w14:textId="6F4DC769" w:rsidR="002C4E80" w:rsidRPr="003E4F73" w:rsidRDefault="002C4E80" w:rsidP="007912E3">
            <w:pPr>
              <w:rPr>
                <w:rFonts w:ascii="Tahoma" w:hAnsi="Tahoma" w:cs="Tahoma"/>
                <w:sz w:val="20"/>
              </w:rPr>
            </w:pPr>
            <w:r w:rsidRPr="003E4F73">
              <w:rPr>
                <w:rFonts w:ascii="Tahoma" w:hAnsi="Tahoma" w:cs="Tahoma"/>
                <w:sz w:val="20"/>
              </w:rPr>
              <w:t>Upozorenje 0</w:t>
            </w:r>
          </w:p>
        </w:tc>
        <w:tc>
          <w:tcPr>
            <w:tcW w:w="3115" w:type="dxa"/>
          </w:tcPr>
          <w:p w14:paraId="0C1B8CBE" w14:textId="3169144B" w:rsidR="002C4E80" w:rsidRPr="003E4F73" w:rsidRDefault="0079258C" w:rsidP="007912E3">
            <w:pPr>
              <w:rPr>
                <w:rFonts w:ascii="Tahoma" w:hAnsi="Tahoma" w:cs="Tahoma"/>
                <w:sz w:val="20"/>
              </w:rPr>
            </w:pPr>
            <w:r w:rsidRPr="003E4F73">
              <w:rPr>
                <w:rFonts w:ascii="Tahoma" w:hAnsi="Tahoma" w:cs="Tahoma"/>
                <w:sz w:val="20"/>
              </w:rPr>
              <w:t>Tijekom ciklusa disanja nadzirani tlak viši je od postavljenog praga tlaka.</w:t>
            </w:r>
          </w:p>
        </w:tc>
        <w:tc>
          <w:tcPr>
            <w:tcW w:w="2266" w:type="dxa"/>
          </w:tcPr>
          <w:p w14:paraId="17F31564" w14:textId="72FE107B" w:rsidR="002C4E80" w:rsidRPr="003E4F73" w:rsidRDefault="002E5883"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2C4E80" w:rsidRPr="003E4F73" w14:paraId="441BB011" w14:textId="77777777" w:rsidTr="00E11B4F">
        <w:tc>
          <w:tcPr>
            <w:tcW w:w="2265" w:type="dxa"/>
          </w:tcPr>
          <w:p w14:paraId="462F6498" w14:textId="1A08B022" w:rsidR="002C4E80" w:rsidRPr="003E4F73" w:rsidRDefault="002E5883" w:rsidP="007912E3">
            <w:pPr>
              <w:rPr>
                <w:rFonts w:ascii="Tahoma" w:hAnsi="Tahoma" w:cs="Tahoma"/>
                <w:sz w:val="20"/>
              </w:rPr>
            </w:pPr>
            <w:r w:rsidRPr="003E4F73">
              <w:rPr>
                <w:rFonts w:ascii="Tahoma" w:hAnsi="Tahoma" w:cs="Tahoma"/>
                <w:sz w:val="20"/>
              </w:rPr>
              <w:t>Nizak ekspiratorni tlak.</w:t>
            </w:r>
          </w:p>
        </w:tc>
        <w:tc>
          <w:tcPr>
            <w:tcW w:w="1416" w:type="dxa"/>
          </w:tcPr>
          <w:p w14:paraId="233307F1" w14:textId="4F4FD893" w:rsidR="002C4E80" w:rsidRPr="003E4F73" w:rsidRDefault="002C4E80" w:rsidP="007912E3">
            <w:pPr>
              <w:rPr>
                <w:rFonts w:ascii="Tahoma" w:hAnsi="Tahoma" w:cs="Tahoma"/>
                <w:sz w:val="20"/>
              </w:rPr>
            </w:pPr>
            <w:r w:rsidRPr="003E4F73">
              <w:rPr>
                <w:rFonts w:ascii="Tahoma" w:hAnsi="Tahoma" w:cs="Tahoma"/>
                <w:sz w:val="20"/>
              </w:rPr>
              <w:t>Upozorenje 0</w:t>
            </w:r>
          </w:p>
        </w:tc>
        <w:tc>
          <w:tcPr>
            <w:tcW w:w="3115" w:type="dxa"/>
          </w:tcPr>
          <w:p w14:paraId="77C47187" w14:textId="3E992AD0" w:rsidR="002C4E80" w:rsidRPr="003E4F73" w:rsidRDefault="002E5883" w:rsidP="007912E3">
            <w:pPr>
              <w:rPr>
                <w:rFonts w:ascii="Tahoma" w:hAnsi="Tahoma" w:cs="Tahoma"/>
                <w:sz w:val="20"/>
              </w:rPr>
            </w:pPr>
            <w:r w:rsidRPr="003E4F73">
              <w:rPr>
                <w:rFonts w:ascii="Tahoma" w:hAnsi="Tahoma" w:cs="Tahoma"/>
                <w:sz w:val="20"/>
              </w:rPr>
              <w:t>Tijekom ciklusa disanja nadzirani tlak niži je od postavljenog praga tlaka.</w:t>
            </w:r>
          </w:p>
        </w:tc>
        <w:tc>
          <w:tcPr>
            <w:tcW w:w="2266" w:type="dxa"/>
          </w:tcPr>
          <w:p w14:paraId="46444519" w14:textId="75728D08" w:rsidR="002C4E80" w:rsidRPr="003E4F73" w:rsidRDefault="002E5883"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2C4E80" w:rsidRPr="003E4F73" w14:paraId="0C03168F" w14:textId="77777777" w:rsidTr="00E11B4F">
        <w:tc>
          <w:tcPr>
            <w:tcW w:w="2265" w:type="dxa"/>
          </w:tcPr>
          <w:p w14:paraId="6D2BDD53" w14:textId="5018E829" w:rsidR="002C4E80" w:rsidRPr="003E4F73" w:rsidRDefault="002E5883" w:rsidP="007912E3">
            <w:pPr>
              <w:rPr>
                <w:rFonts w:ascii="Tahoma" w:hAnsi="Tahoma" w:cs="Tahoma"/>
                <w:sz w:val="20"/>
              </w:rPr>
            </w:pPr>
            <w:r w:rsidRPr="003E4F73">
              <w:rPr>
                <w:rFonts w:ascii="Tahoma" w:hAnsi="Tahoma" w:cs="Tahoma"/>
                <w:sz w:val="20"/>
              </w:rPr>
              <w:t>Ventilacijski otvori maske začepljeni.</w:t>
            </w:r>
          </w:p>
        </w:tc>
        <w:tc>
          <w:tcPr>
            <w:tcW w:w="1416" w:type="dxa"/>
          </w:tcPr>
          <w:p w14:paraId="46D6AB6B" w14:textId="2FF653A4" w:rsidR="002C4E80" w:rsidRPr="003E4F73" w:rsidRDefault="00E11B4F" w:rsidP="007912E3">
            <w:pPr>
              <w:rPr>
                <w:rFonts w:ascii="Tahoma" w:hAnsi="Tahoma" w:cs="Tahoma"/>
                <w:sz w:val="20"/>
              </w:rPr>
            </w:pPr>
            <w:r w:rsidRPr="003E4F73">
              <w:rPr>
                <w:rFonts w:ascii="Tahoma" w:hAnsi="Tahoma" w:cs="Tahoma"/>
                <w:sz w:val="20"/>
              </w:rPr>
              <w:t>Upozorenje 1</w:t>
            </w:r>
          </w:p>
        </w:tc>
        <w:tc>
          <w:tcPr>
            <w:tcW w:w="3115" w:type="dxa"/>
          </w:tcPr>
          <w:p w14:paraId="347B01DC" w14:textId="142738A3" w:rsidR="002C4E80" w:rsidRPr="003E4F73" w:rsidRDefault="002E5883" w:rsidP="007912E3">
            <w:pPr>
              <w:rPr>
                <w:rFonts w:ascii="Tahoma" w:hAnsi="Tahoma" w:cs="Tahoma"/>
                <w:sz w:val="20"/>
              </w:rPr>
            </w:pPr>
            <w:r w:rsidRPr="003E4F73">
              <w:rPr>
                <w:rFonts w:ascii="Tahoma" w:hAnsi="Tahoma" w:cs="Tahoma"/>
                <w:sz w:val="20"/>
              </w:rPr>
              <w:t>Ventilacijski otvori maske začepljeni.</w:t>
            </w:r>
          </w:p>
        </w:tc>
        <w:tc>
          <w:tcPr>
            <w:tcW w:w="2266" w:type="dxa"/>
          </w:tcPr>
          <w:p w14:paraId="6E033487" w14:textId="3AEFE342" w:rsidR="002C4E80" w:rsidRPr="003E4F73" w:rsidRDefault="00D015B3" w:rsidP="007912E3">
            <w:pPr>
              <w:rPr>
                <w:rFonts w:ascii="Tahoma" w:hAnsi="Tahoma" w:cs="Tahoma"/>
                <w:sz w:val="20"/>
              </w:rPr>
            </w:pPr>
            <w:r w:rsidRPr="003E4F73">
              <w:rPr>
                <w:rFonts w:ascii="Tahoma" w:hAnsi="Tahoma" w:cs="Tahoma"/>
                <w:sz w:val="20"/>
              </w:rPr>
              <w:t>Provjerite masku.</w:t>
            </w:r>
          </w:p>
        </w:tc>
      </w:tr>
      <w:tr w:rsidR="00E11B4F" w:rsidRPr="003E4F73" w14:paraId="4D27746B" w14:textId="77777777" w:rsidTr="00E11B4F">
        <w:tc>
          <w:tcPr>
            <w:tcW w:w="2265" w:type="dxa"/>
          </w:tcPr>
          <w:p w14:paraId="0BE6DF8F" w14:textId="3DFB89D8" w:rsidR="00E11B4F" w:rsidRPr="003E4F73" w:rsidRDefault="00D015B3" w:rsidP="007912E3">
            <w:pPr>
              <w:rPr>
                <w:rFonts w:ascii="Tahoma" w:hAnsi="Tahoma" w:cs="Tahoma"/>
                <w:sz w:val="20"/>
              </w:rPr>
            </w:pPr>
            <w:r w:rsidRPr="003E4F73">
              <w:rPr>
                <w:rFonts w:ascii="Tahoma" w:hAnsi="Tahoma" w:cs="Tahoma"/>
                <w:sz w:val="20"/>
              </w:rPr>
              <w:t>Nizak plimni volumen (Vt).</w:t>
            </w:r>
          </w:p>
        </w:tc>
        <w:tc>
          <w:tcPr>
            <w:tcW w:w="1416" w:type="dxa"/>
          </w:tcPr>
          <w:p w14:paraId="331B16A4" w14:textId="23A9433E" w:rsidR="00E11B4F" w:rsidRPr="003E4F73" w:rsidRDefault="00E11B4F" w:rsidP="007912E3">
            <w:pPr>
              <w:rPr>
                <w:rFonts w:ascii="Tahoma" w:hAnsi="Tahoma" w:cs="Tahoma"/>
                <w:sz w:val="20"/>
              </w:rPr>
            </w:pPr>
            <w:r w:rsidRPr="003E4F73">
              <w:rPr>
                <w:rFonts w:ascii="Tahoma" w:hAnsi="Tahoma" w:cs="Tahoma"/>
                <w:sz w:val="20"/>
              </w:rPr>
              <w:t>Upozorenje 0</w:t>
            </w:r>
          </w:p>
        </w:tc>
        <w:tc>
          <w:tcPr>
            <w:tcW w:w="3115" w:type="dxa"/>
          </w:tcPr>
          <w:p w14:paraId="31405311" w14:textId="75F7854D" w:rsidR="00E11B4F" w:rsidRPr="003E4F73" w:rsidRDefault="00D015B3" w:rsidP="007912E3">
            <w:pPr>
              <w:rPr>
                <w:rFonts w:ascii="Tahoma" w:hAnsi="Tahoma" w:cs="Tahoma"/>
                <w:sz w:val="20"/>
              </w:rPr>
            </w:pPr>
            <w:r w:rsidRPr="003E4F73">
              <w:rPr>
                <w:rFonts w:ascii="Tahoma" w:hAnsi="Tahoma" w:cs="Tahoma"/>
                <w:sz w:val="20"/>
              </w:rPr>
              <w:t>Tijekom ciklusa disanja, prosječni Vt manji od 0,6*vrijednost postavke.</w:t>
            </w:r>
          </w:p>
        </w:tc>
        <w:tc>
          <w:tcPr>
            <w:tcW w:w="2266" w:type="dxa"/>
          </w:tcPr>
          <w:p w14:paraId="0BBF8394" w14:textId="5444C25D" w:rsidR="00E11B4F" w:rsidRPr="003E4F73" w:rsidRDefault="00D015B3" w:rsidP="007912E3">
            <w:pPr>
              <w:rPr>
                <w:rFonts w:ascii="Tahoma" w:hAnsi="Tahoma" w:cs="Tahoma"/>
                <w:sz w:val="20"/>
              </w:rPr>
            </w:pPr>
            <w:r w:rsidRPr="003E4F73">
              <w:rPr>
                <w:rFonts w:ascii="Tahoma" w:hAnsi="Tahoma" w:cs="Tahoma"/>
                <w:sz w:val="20"/>
              </w:rPr>
              <w:t>Provjerite respiracijsku cijev ili prilagodite postavku parametara terapije.</w:t>
            </w:r>
          </w:p>
        </w:tc>
      </w:tr>
      <w:tr w:rsidR="00E11B4F" w:rsidRPr="003E4F73" w14:paraId="3E31490F" w14:textId="77777777" w:rsidTr="00E11B4F">
        <w:tc>
          <w:tcPr>
            <w:tcW w:w="2265" w:type="dxa"/>
          </w:tcPr>
          <w:p w14:paraId="24CA5466" w14:textId="50DE789B" w:rsidR="00E11B4F" w:rsidRPr="003E4F73" w:rsidRDefault="00D015B3" w:rsidP="007912E3">
            <w:pPr>
              <w:rPr>
                <w:rFonts w:ascii="Tahoma" w:hAnsi="Tahoma" w:cs="Tahoma"/>
                <w:sz w:val="20"/>
              </w:rPr>
            </w:pPr>
            <w:r w:rsidRPr="003E4F73">
              <w:rPr>
                <w:rFonts w:ascii="Tahoma" w:hAnsi="Tahoma" w:cs="Tahoma"/>
                <w:sz w:val="20"/>
              </w:rPr>
              <w:t>Sušenje sustava</w:t>
            </w:r>
          </w:p>
        </w:tc>
        <w:tc>
          <w:tcPr>
            <w:tcW w:w="1416" w:type="dxa"/>
          </w:tcPr>
          <w:p w14:paraId="0114A3C0" w14:textId="20972EEA" w:rsidR="00E11B4F" w:rsidRPr="003E4F73" w:rsidRDefault="00E11B4F" w:rsidP="007912E3">
            <w:pPr>
              <w:rPr>
                <w:rFonts w:ascii="Tahoma" w:hAnsi="Tahoma" w:cs="Tahoma"/>
                <w:sz w:val="20"/>
              </w:rPr>
            </w:pPr>
            <w:r w:rsidRPr="003E4F73">
              <w:rPr>
                <w:rFonts w:ascii="Tahoma" w:hAnsi="Tahoma" w:cs="Tahoma"/>
                <w:sz w:val="20"/>
              </w:rPr>
              <w:t>Obavijest</w:t>
            </w:r>
          </w:p>
        </w:tc>
        <w:tc>
          <w:tcPr>
            <w:tcW w:w="3115" w:type="dxa"/>
          </w:tcPr>
          <w:p w14:paraId="0FDAB64C" w14:textId="73B6CF23" w:rsidR="00E11B4F" w:rsidRPr="003E4F73" w:rsidRDefault="00D015B3" w:rsidP="007912E3">
            <w:pPr>
              <w:rPr>
                <w:rFonts w:ascii="Tahoma" w:hAnsi="Tahoma" w:cs="Tahoma"/>
                <w:sz w:val="20"/>
              </w:rPr>
            </w:pPr>
            <w:r w:rsidRPr="003E4F73">
              <w:rPr>
                <w:rFonts w:ascii="Tahoma" w:hAnsi="Tahoma" w:cs="Tahoma"/>
                <w:sz w:val="20"/>
              </w:rPr>
              <w:t>Uređaj stvara mali protok za sušenje sustava kada je u stanju pripravnosti nakon 30 minuta korištenja s ovlaživanjem.</w:t>
            </w:r>
          </w:p>
        </w:tc>
        <w:tc>
          <w:tcPr>
            <w:tcW w:w="2266" w:type="dxa"/>
          </w:tcPr>
          <w:p w14:paraId="54904844" w14:textId="3193C09D" w:rsidR="00E11B4F" w:rsidRPr="003E4F73" w:rsidRDefault="00D015B3" w:rsidP="007912E3">
            <w:pPr>
              <w:rPr>
                <w:rFonts w:ascii="Tahoma" w:hAnsi="Tahoma" w:cs="Tahoma"/>
                <w:sz w:val="20"/>
              </w:rPr>
            </w:pPr>
            <w:r w:rsidRPr="003E4F73">
              <w:rPr>
                <w:rFonts w:ascii="Tahoma" w:hAnsi="Tahoma" w:cs="Tahoma"/>
                <w:sz w:val="20"/>
              </w:rPr>
              <w:t>Bez radnje.</w:t>
            </w:r>
          </w:p>
        </w:tc>
      </w:tr>
      <w:tr w:rsidR="00E11B4F" w:rsidRPr="003E4F73" w14:paraId="14B29C83" w14:textId="77777777" w:rsidTr="00E11B4F">
        <w:tc>
          <w:tcPr>
            <w:tcW w:w="2265" w:type="dxa"/>
          </w:tcPr>
          <w:p w14:paraId="3038F164" w14:textId="12A6BFBE" w:rsidR="00E11B4F" w:rsidRPr="003E4F73" w:rsidRDefault="00E11CCB" w:rsidP="007912E3">
            <w:pPr>
              <w:rPr>
                <w:rFonts w:ascii="Tahoma" w:hAnsi="Tahoma" w:cs="Tahoma"/>
                <w:sz w:val="20"/>
              </w:rPr>
            </w:pPr>
            <w:r w:rsidRPr="003E4F73">
              <w:rPr>
                <w:rFonts w:ascii="Tahoma" w:hAnsi="Tahoma" w:cs="Tahoma"/>
                <w:sz w:val="20"/>
              </w:rPr>
              <w:t>Niska napunjenost baterije, izvješća se možda neće spremiti.</w:t>
            </w:r>
          </w:p>
        </w:tc>
        <w:tc>
          <w:tcPr>
            <w:tcW w:w="1416" w:type="dxa"/>
          </w:tcPr>
          <w:p w14:paraId="139154C9" w14:textId="62EF7982" w:rsidR="00E11B4F" w:rsidRPr="003E4F73" w:rsidRDefault="00E11B4F" w:rsidP="007912E3">
            <w:pPr>
              <w:rPr>
                <w:rFonts w:ascii="Tahoma" w:hAnsi="Tahoma" w:cs="Tahoma"/>
                <w:sz w:val="20"/>
              </w:rPr>
            </w:pPr>
            <w:r w:rsidRPr="003E4F73">
              <w:rPr>
                <w:rFonts w:ascii="Tahoma" w:hAnsi="Tahoma" w:cs="Tahoma"/>
                <w:sz w:val="20"/>
              </w:rPr>
              <w:t>Obavijest</w:t>
            </w:r>
          </w:p>
        </w:tc>
        <w:tc>
          <w:tcPr>
            <w:tcW w:w="3115" w:type="dxa"/>
          </w:tcPr>
          <w:p w14:paraId="496E5320" w14:textId="2309E638" w:rsidR="00E11B4F" w:rsidRPr="003E4F73" w:rsidRDefault="00E11CCB" w:rsidP="00E11CCB">
            <w:pPr>
              <w:rPr>
                <w:rFonts w:ascii="Tahoma" w:hAnsi="Tahoma" w:cs="Tahoma"/>
                <w:sz w:val="20"/>
              </w:rPr>
            </w:pPr>
            <w:r w:rsidRPr="003E4F73">
              <w:rPr>
                <w:rFonts w:ascii="Tahoma" w:hAnsi="Tahoma" w:cs="Tahoma"/>
                <w:sz w:val="20"/>
              </w:rPr>
              <w:t>Slaba baterija tipke.</w:t>
            </w:r>
          </w:p>
        </w:tc>
        <w:tc>
          <w:tcPr>
            <w:tcW w:w="2266" w:type="dxa"/>
          </w:tcPr>
          <w:p w14:paraId="2877BDA1" w14:textId="2FE9DA36" w:rsidR="00E11B4F" w:rsidRPr="003E4F73" w:rsidRDefault="00E11CCB" w:rsidP="007912E3">
            <w:pPr>
              <w:rPr>
                <w:rFonts w:ascii="Tahoma" w:hAnsi="Tahoma" w:cs="Tahoma"/>
                <w:sz w:val="20"/>
              </w:rPr>
            </w:pPr>
            <w:r w:rsidRPr="003E4F73">
              <w:rPr>
                <w:rFonts w:ascii="Tahoma" w:hAnsi="Tahoma" w:cs="Tahoma"/>
                <w:sz w:val="20"/>
              </w:rPr>
              <w:t>Molimo kontaktirajte dobavljača ako želite da se izvješća spremaju.</w:t>
            </w:r>
          </w:p>
        </w:tc>
      </w:tr>
      <w:tr w:rsidR="00E11B4F" w:rsidRPr="003E4F73" w14:paraId="561895A1" w14:textId="77777777" w:rsidTr="00E11B4F">
        <w:tc>
          <w:tcPr>
            <w:tcW w:w="2265" w:type="dxa"/>
          </w:tcPr>
          <w:p w14:paraId="516D1149" w14:textId="4FB2AA30" w:rsidR="00E11B4F" w:rsidRPr="003E4F73" w:rsidRDefault="00E11CCB" w:rsidP="007912E3">
            <w:pPr>
              <w:rPr>
                <w:rFonts w:ascii="Tahoma" w:hAnsi="Tahoma" w:cs="Tahoma"/>
                <w:sz w:val="20"/>
              </w:rPr>
            </w:pPr>
            <w:r w:rsidRPr="003E4F73">
              <w:rPr>
                <w:rFonts w:ascii="Tahoma" w:hAnsi="Tahoma" w:cs="Tahoma"/>
                <w:sz w:val="20"/>
              </w:rPr>
              <w:lastRenderedPageBreak/>
              <w:t>Kvar RTC sata. Izvješća se možda neće spremiti.</w:t>
            </w:r>
          </w:p>
        </w:tc>
        <w:tc>
          <w:tcPr>
            <w:tcW w:w="1416" w:type="dxa"/>
          </w:tcPr>
          <w:p w14:paraId="603CED77" w14:textId="4530B21A" w:rsidR="00E11B4F" w:rsidRPr="003E4F73" w:rsidRDefault="00E11B4F" w:rsidP="007912E3">
            <w:pPr>
              <w:rPr>
                <w:rFonts w:ascii="Tahoma" w:hAnsi="Tahoma" w:cs="Tahoma"/>
                <w:sz w:val="20"/>
              </w:rPr>
            </w:pPr>
            <w:r w:rsidRPr="003E4F73">
              <w:rPr>
                <w:rFonts w:ascii="Tahoma" w:hAnsi="Tahoma" w:cs="Tahoma"/>
                <w:sz w:val="20"/>
              </w:rPr>
              <w:t>Upozorenje 1</w:t>
            </w:r>
          </w:p>
        </w:tc>
        <w:tc>
          <w:tcPr>
            <w:tcW w:w="3115" w:type="dxa"/>
          </w:tcPr>
          <w:p w14:paraId="1C6EE72B" w14:textId="63778FAE" w:rsidR="00E11B4F" w:rsidRPr="003E4F73" w:rsidRDefault="00E11CCB" w:rsidP="007912E3">
            <w:pPr>
              <w:rPr>
                <w:rFonts w:ascii="Tahoma" w:hAnsi="Tahoma" w:cs="Tahoma"/>
                <w:sz w:val="20"/>
              </w:rPr>
            </w:pPr>
            <w:r w:rsidRPr="003E4F73">
              <w:rPr>
                <w:rFonts w:ascii="Tahoma" w:hAnsi="Tahoma" w:cs="Tahoma"/>
                <w:sz w:val="20"/>
              </w:rPr>
              <w:t>Kvar RTC sata.</w:t>
            </w:r>
          </w:p>
        </w:tc>
        <w:tc>
          <w:tcPr>
            <w:tcW w:w="2266" w:type="dxa"/>
          </w:tcPr>
          <w:p w14:paraId="65A7168A" w14:textId="2B80D2BC" w:rsidR="00E11B4F" w:rsidRPr="003E4F73" w:rsidRDefault="00E11CCB" w:rsidP="007912E3">
            <w:pPr>
              <w:rPr>
                <w:rFonts w:ascii="Tahoma" w:hAnsi="Tahoma" w:cs="Tahoma"/>
                <w:sz w:val="20"/>
              </w:rPr>
            </w:pPr>
            <w:r w:rsidRPr="003E4F73">
              <w:rPr>
                <w:rFonts w:ascii="Tahoma" w:hAnsi="Tahoma" w:cs="Tahoma"/>
                <w:sz w:val="20"/>
              </w:rPr>
              <w:t>Molimo kontaktirajte dobavljača ako želite da se izvješća spremaju.</w:t>
            </w:r>
          </w:p>
        </w:tc>
      </w:tr>
    </w:tbl>
    <w:p w14:paraId="3499DAB7" w14:textId="77777777" w:rsidR="007912E3" w:rsidRPr="003E4F73" w:rsidRDefault="007912E3" w:rsidP="007912E3">
      <w:pPr>
        <w:spacing w:after="0" w:line="240" w:lineRule="auto"/>
        <w:rPr>
          <w:rFonts w:ascii="Tahoma" w:hAnsi="Tahoma" w:cs="Tahoma"/>
          <w:sz w:val="20"/>
        </w:rPr>
      </w:pPr>
    </w:p>
    <w:p w14:paraId="0D6869F0" w14:textId="2AB9AE57" w:rsidR="007912E3" w:rsidRPr="003E4F73" w:rsidRDefault="003E4F73" w:rsidP="007912E3">
      <w:pPr>
        <w:spacing w:after="0" w:line="240" w:lineRule="auto"/>
        <w:rPr>
          <w:rFonts w:ascii="Tahoma" w:hAnsi="Tahoma" w:cs="Tahoma"/>
          <w:sz w:val="20"/>
        </w:rPr>
      </w:pPr>
      <w:r w:rsidRPr="003E4F73">
        <w:rPr>
          <w:rFonts w:ascii="Tahoma" w:hAnsi="Tahoma" w:cs="Tahoma"/>
          <w:sz w:val="20"/>
        </w:rPr>
        <w:t>Napomena: neke poruke upozorenja ovise o modelu uređaja</w:t>
      </w:r>
      <w:r w:rsidR="000968B5" w:rsidRPr="003E4F73">
        <w:rPr>
          <w:rFonts w:ascii="Tahoma" w:hAnsi="Tahoma" w:cs="Tahoma"/>
          <w:sz w:val="20"/>
        </w:rPr>
        <w:t>.</w:t>
      </w:r>
    </w:p>
    <w:p w14:paraId="79B4CC4A" w14:textId="77777777" w:rsidR="000968B5" w:rsidRPr="003E4F73" w:rsidRDefault="000968B5" w:rsidP="000968B5">
      <w:pPr>
        <w:spacing w:after="0" w:line="240" w:lineRule="auto"/>
        <w:rPr>
          <w:rFonts w:ascii="Tahoma" w:hAnsi="Tahoma" w:cs="Tahoma"/>
          <w:sz w:val="20"/>
        </w:rPr>
      </w:pPr>
    </w:p>
    <w:p w14:paraId="280E2440" w14:textId="4327D5C3" w:rsidR="000968B5" w:rsidRPr="003E4F73" w:rsidRDefault="000968B5" w:rsidP="000968B5">
      <w:pPr>
        <w:spacing w:after="0" w:line="240" w:lineRule="auto"/>
        <w:rPr>
          <w:rFonts w:ascii="Tahoma" w:hAnsi="Tahoma" w:cs="Tahoma"/>
          <w:b/>
          <w:bCs/>
          <w:sz w:val="20"/>
        </w:rPr>
      </w:pPr>
      <w:r w:rsidRPr="003E4F73">
        <w:rPr>
          <w:rFonts w:ascii="Tahoma" w:hAnsi="Tahoma" w:cs="Tahoma"/>
          <w:b/>
          <w:bCs/>
          <w:sz w:val="20"/>
        </w:rPr>
        <w:t xml:space="preserve">11 </w:t>
      </w:r>
      <w:r w:rsidR="003E4F73" w:rsidRPr="003E4F73">
        <w:rPr>
          <w:rFonts w:ascii="Tahoma" w:hAnsi="Tahoma" w:cs="Tahoma"/>
          <w:b/>
          <w:sz w:val="20"/>
        </w:rPr>
        <w:t>Rješavanje problema</w:t>
      </w:r>
    </w:p>
    <w:p w14:paraId="05A8E0AC" w14:textId="09F875B5" w:rsidR="000968B5" w:rsidRPr="003E4F73" w:rsidRDefault="003E4F73" w:rsidP="005A2505">
      <w:pPr>
        <w:spacing w:after="0" w:line="240" w:lineRule="auto"/>
        <w:jc w:val="both"/>
        <w:rPr>
          <w:rFonts w:ascii="Tahoma" w:hAnsi="Tahoma" w:cs="Tahoma"/>
          <w:sz w:val="20"/>
        </w:rPr>
      </w:pPr>
      <w:r w:rsidRPr="003E4F73">
        <w:rPr>
          <w:rFonts w:ascii="Tahoma" w:hAnsi="Tahoma" w:cs="Tahoma"/>
          <w:sz w:val="20"/>
        </w:rPr>
        <w:t>Ako vaš uređaj ima sljedeće probleme u korištenju, pokušajte sa sljedećim mjerama. Ako se problem ne može riješiti, obratite se pružatelju usluga održavanja</w:t>
      </w:r>
      <w:r w:rsidR="000968B5" w:rsidRPr="003E4F73">
        <w:rPr>
          <w:rFonts w:ascii="Tahoma" w:hAnsi="Tahoma" w:cs="Tahoma"/>
          <w:sz w:val="20"/>
        </w:rPr>
        <w:t>.</w:t>
      </w:r>
    </w:p>
    <w:p w14:paraId="3ABFCCC6" w14:textId="77777777" w:rsidR="000968B5" w:rsidRPr="003E4F73" w:rsidRDefault="000968B5" w:rsidP="000968B5">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3020"/>
        <w:gridCol w:w="3021"/>
        <w:gridCol w:w="3021"/>
      </w:tblGrid>
      <w:tr w:rsidR="000968B5" w:rsidRPr="003E4F73" w14:paraId="02D60977" w14:textId="77777777" w:rsidTr="00F9626F">
        <w:tc>
          <w:tcPr>
            <w:tcW w:w="3020" w:type="dxa"/>
            <w:shd w:val="clear" w:color="auto" w:fill="DEEAF6" w:themeFill="accent1" w:themeFillTint="33"/>
          </w:tcPr>
          <w:p w14:paraId="6B1F9ACC" w14:textId="45D9C194" w:rsidR="000968B5" w:rsidRPr="00F9626F" w:rsidRDefault="00F9626F" w:rsidP="00F9626F">
            <w:pPr>
              <w:jc w:val="center"/>
              <w:rPr>
                <w:rFonts w:ascii="Tahoma" w:hAnsi="Tahoma" w:cs="Tahoma"/>
                <w:b/>
                <w:sz w:val="20"/>
              </w:rPr>
            </w:pPr>
            <w:r w:rsidRPr="00F9626F">
              <w:rPr>
                <w:rFonts w:ascii="Tahoma" w:hAnsi="Tahoma" w:cs="Tahoma"/>
                <w:b/>
                <w:sz w:val="20"/>
              </w:rPr>
              <w:t>Problem</w:t>
            </w:r>
          </w:p>
        </w:tc>
        <w:tc>
          <w:tcPr>
            <w:tcW w:w="3021" w:type="dxa"/>
            <w:shd w:val="clear" w:color="auto" w:fill="DEEAF6" w:themeFill="accent1" w:themeFillTint="33"/>
          </w:tcPr>
          <w:p w14:paraId="36828044" w14:textId="02A6E59E" w:rsidR="000968B5" w:rsidRPr="00F9626F" w:rsidRDefault="00F9626F" w:rsidP="00F9626F">
            <w:pPr>
              <w:jc w:val="center"/>
              <w:rPr>
                <w:rFonts w:ascii="Tahoma" w:hAnsi="Tahoma" w:cs="Tahoma"/>
                <w:b/>
                <w:sz w:val="20"/>
              </w:rPr>
            </w:pPr>
            <w:r w:rsidRPr="00F9626F">
              <w:rPr>
                <w:rFonts w:ascii="Tahoma" w:hAnsi="Tahoma" w:cs="Tahoma"/>
                <w:b/>
                <w:sz w:val="20"/>
              </w:rPr>
              <w:t>Mogući uzrok</w:t>
            </w:r>
          </w:p>
        </w:tc>
        <w:tc>
          <w:tcPr>
            <w:tcW w:w="3021" w:type="dxa"/>
            <w:shd w:val="clear" w:color="auto" w:fill="DEEAF6" w:themeFill="accent1" w:themeFillTint="33"/>
          </w:tcPr>
          <w:p w14:paraId="477F89CB" w14:textId="114C28A1" w:rsidR="000968B5" w:rsidRPr="00F9626F" w:rsidRDefault="00F9626F" w:rsidP="00F9626F">
            <w:pPr>
              <w:jc w:val="center"/>
              <w:rPr>
                <w:rFonts w:ascii="Tahoma" w:hAnsi="Tahoma" w:cs="Tahoma"/>
                <w:b/>
                <w:sz w:val="20"/>
              </w:rPr>
            </w:pPr>
            <w:r w:rsidRPr="00F9626F">
              <w:rPr>
                <w:rFonts w:ascii="Tahoma" w:hAnsi="Tahoma" w:cs="Tahoma"/>
                <w:b/>
                <w:sz w:val="20"/>
              </w:rPr>
              <w:t>Radnja</w:t>
            </w:r>
          </w:p>
        </w:tc>
      </w:tr>
      <w:tr w:rsidR="000968B5" w:rsidRPr="003E4F73" w14:paraId="5D1B26EB" w14:textId="77777777" w:rsidTr="000968B5">
        <w:tc>
          <w:tcPr>
            <w:tcW w:w="3020" w:type="dxa"/>
          </w:tcPr>
          <w:p w14:paraId="6835D01A" w14:textId="66F63D5F" w:rsidR="000968B5" w:rsidRPr="003E4F73" w:rsidRDefault="00F9626F" w:rsidP="000968B5">
            <w:pPr>
              <w:rPr>
                <w:rFonts w:ascii="Tahoma" w:hAnsi="Tahoma" w:cs="Tahoma"/>
                <w:sz w:val="20"/>
              </w:rPr>
            </w:pPr>
            <w:r w:rsidRPr="00F9626F">
              <w:rPr>
                <w:rFonts w:ascii="Tahoma" w:hAnsi="Tahoma" w:cs="Tahoma"/>
                <w:sz w:val="20"/>
              </w:rPr>
              <w:t>Ništa se ne događa kada uključite napajanje uređaja. Pozadinsko osvjetljenje na tipkama ne svijetli.</w:t>
            </w:r>
          </w:p>
        </w:tc>
        <w:tc>
          <w:tcPr>
            <w:tcW w:w="3021" w:type="dxa"/>
          </w:tcPr>
          <w:p w14:paraId="737D6649" w14:textId="6719424F" w:rsidR="000968B5" w:rsidRPr="003E4F73" w:rsidRDefault="00F9626F" w:rsidP="000968B5">
            <w:pPr>
              <w:rPr>
                <w:rFonts w:ascii="Tahoma" w:hAnsi="Tahoma" w:cs="Tahoma"/>
                <w:sz w:val="20"/>
              </w:rPr>
            </w:pPr>
            <w:r w:rsidRPr="00F9626F">
              <w:rPr>
                <w:rFonts w:ascii="Tahoma" w:hAnsi="Tahoma" w:cs="Tahoma"/>
                <w:sz w:val="20"/>
              </w:rPr>
              <w:t>U utičnici nema struje ili je uređaj isključen.</w:t>
            </w:r>
          </w:p>
        </w:tc>
        <w:tc>
          <w:tcPr>
            <w:tcW w:w="3021" w:type="dxa"/>
          </w:tcPr>
          <w:p w14:paraId="2CCA047E" w14:textId="2FA20EEB" w:rsidR="000968B5" w:rsidRPr="003E4F73" w:rsidRDefault="0021214D" w:rsidP="000968B5">
            <w:pPr>
              <w:rPr>
                <w:rFonts w:ascii="Tahoma" w:hAnsi="Tahoma" w:cs="Tahoma"/>
                <w:sz w:val="20"/>
              </w:rPr>
            </w:pPr>
            <w:r w:rsidRPr="0021214D">
              <w:rPr>
                <w:rFonts w:ascii="Tahoma" w:hAnsi="Tahoma" w:cs="Tahoma"/>
                <w:sz w:val="20"/>
              </w:rPr>
              <w:t>Provjerite utičnicu i provjerite je li uređaj pravilno uključen. Provjerite ima li struje u utičnici. Provjerite je li kabel za napajanje izmjeničnom strujom pravilno spojen na napajanje i je li kabel za napajanje čvrsto spojen na utičnicu uređaja. Ako se problem nastavi pojavljivati, obratite se svom pružatelju kućne njege. Vratite i uređaj i napajanje svom davatelju usluga kako bi mogli utvrditi je li problem u uređaju ili napajanju.</w:t>
            </w:r>
          </w:p>
        </w:tc>
      </w:tr>
      <w:tr w:rsidR="000968B5" w:rsidRPr="003E4F73" w14:paraId="0CEFA1F2" w14:textId="77777777" w:rsidTr="000968B5">
        <w:tc>
          <w:tcPr>
            <w:tcW w:w="3020" w:type="dxa"/>
          </w:tcPr>
          <w:p w14:paraId="75B0FAB5" w14:textId="25B13585" w:rsidR="000968B5" w:rsidRPr="003E4F73" w:rsidRDefault="0021214D" w:rsidP="000968B5">
            <w:pPr>
              <w:rPr>
                <w:rFonts w:ascii="Tahoma" w:hAnsi="Tahoma" w:cs="Tahoma"/>
                <w:sz w:val="20"/>
              </w:rPr>
            </w:pPr>
            <w:r w:rsidRPr="0021214D">
              <w:rPr>
                <w:rFonts w:ascii="Tahoma" w:hAnsi="Tahoma" w:cs="Tahoma"/>
                <w:sz w:val="20"/>
              </w:rPr>
              <w:t>Oko moje maske curi zrak</w:t>
            </w:r>
          </w:p>
        </w:tc>
        <w:tc>
          <w:tcPr>
            <w:tcW w:w="3021" w:type="dxa"/>
          </w:tcPr>
          <w:p w14:paraId="218EDCD4" w14:textId="261DA5EA" w:rsidR="000968B5" w:rsidRPr="003E4F73" w:rsidRDefault="0021214D" w:rsidP="000968B5">
            <w:pPr>
              <w:rPr>
                <w:rFonts w:ascii="Tahoma" w:hAnsi="Tahoma" w:cs="Tahoma"/>
                <w:sz w:val="20"/>
              </w:rPr>
            </w:pPr>
            <w:r w:rsidRPr="0021214D">
              <w:rPr>
                <w:rFonts w:ascii="Tahoma" w:hAnsi="Tahoma" w:cs="Tahoma"/>
                <w:sz w:val="20"/>
              </w:rPr>
              <w:t>Maska je možda nepravilno postavljena.</w:t>
            </w:r>
          </w:p>
        </w:tc>
        <w:tc>
          <w:tcPr>
            <w:tcW w:w="3021" w:type="dxa"/>
          </w:tcPr>
          <w:p w14:paraId="00BA7A3A" w14:textId="6582C13F" w:rsidR="000968B5" w:rsidRPr="003E4F73" w:rsidRDefault="0021214D" w:rsidP="00C55D30">
            <w:pPr>
              <w:rPr>
                <w:rFonts w:ascii="Tahoma" w:hAnsi="Tahoma" w:cs="Tahoma"/>
                <w:sz w:val="20"/>
              </w:rPr>
            </w:pPr>
            <w:r w:rsidRPr="0021214D">
              <w:rPr>
                <w:rFonts w:ascii="Tahoma" w:hAnsi="Tahoma" w:cs="Tahoma"/>
                <w:sz w:val="20"/>
              </w:rPr>
              <w:t xml:space="preserve">Provjerite je li vaša maska ispravno postavljena. Upute o prilagodbi potražite u korisničkom priručniku maske ili upotrijebite funkciju </w:t>
            </w:r>
            <w:r w:rsidR="00C55D30">
              <w:rPr>
                <w:rFonts w:ascii="Tahoma" w:hAnsi="Tahoma" w:cs="Tahoma"/>
                <w:sz w:val="20"/>
              </w:rPr>
              <w:t>Pristajanje maske</w:t>
            </w:r>
            <w:r w:rsidRPr="0021214D">
              <w:rPr>
                <w:rFonts w:ascii="Tahoma" w:hAnsi="Tahoma" w:cs="Tahoma"/>
                <w:sz w:val="20"/>
              </w:rPr>
              <w:t xml:space="preserve"> da provjerite prilagodbu i brtvljenje maske.</w:t>
            </w:r>
          </w:p>
        </w:tc>
      </w:tr>
      <w:tr w:rsidR="000968B5" w:rsidRPr="003E4F73" w14:paraId="5A6A5ECD" w14:textId="77777777" w:rsidTr="000968B5">
        <w:tc>
          <w:tcPr>
            <w:tcW w:w="3020" w:type="dxa"/>
          </w:tcPr>
          <w:p w14:paraId="60246E18" w14:textId="24DBA01A" w:rsidR="000968B5" w:rsidRPr="003E4F73" w:rsidRDefault="00C55D30" w:rsidP="000968B5">
            <w:pPr>
              <w:rPr>
                <w:rFonts w:ascii="Tahoma" w:hAnsi="Tahoma" w:cs="Tahoma"/>
                <w:sz w:val="20"/>
              </w:rPr>
            </w:pPr>
            <w:r w:rsidRPr="00C55D30">
              <w:rPr>
                <w:rFonts w:ascii="Tahoma" w:hAnsi="Tahoma" w:cs="Tahoma"/>
                <w:sz w:val="20"/>
              </w:rPr>
              <w:t>Nos mi je suh ili začepljen</w:t>
            </w:r>
          </w:p>
        </w:tc>
        <w:tc>
          <w:tcPr>
            <w:tcW w:w="3021" w:type="dxa"/>
          </w:tcPr>
          <w:p w14:paraId="70A0885D" w14:textId="40F95226" w:rsidR="000968B5" w:rsidRPr="003E4F73" w:rsidRDefault="00C55D30" w:rsidP="000968B5">
            <w:pPr>
              <w:rPr>
                <w:rFonts w:ascii="Tahoma" w:hAnsi="Tahoma" w:cs="Tahoma"/>
                <w:sz w:val="20"/>
              </w:rPr>
            </w:pPr>
            <w:r w:rsidRPr="00C55D30">
              <w:rPr>
                <w:rFonts w:ascii="Tahoma" w:hAnsi="Tahoma" w:cs="Tahoma"/>
                <w:sz w:val="20"/>
              </w:rPr>
              <w:t>Razina vlažnosti je možda postavljena prenisko.</w:t>
            </w:r>
          </w:p>
        </w:tc>
        <w:tc>
          <w:tcPr>
            <w:tcW w:w="3021" w:type="dxa"/>
          </w:tcPr>
          <w:p w14:paraId="599C40AF" w14:textId="15D765C8" w:rsidR="000968B5" w:rsidRPr="003E4F73" w:rsidRDefault="00C55D30" w:rsidP="000968B5">
            <w:pPr>
              <w:rPr>
                <w:rFonts w:ascii="Tahoma" w:hAnsi="Tahoma" w:cs="Tahoma"/>
                <w:sz w:val="20"/>
              </w:rPr>
            </w:pPr>
            <w:r w:rsidRPr="00C55D30">
              <w:rPr>
                <w:rFonts w:ascii="Tahoma" w:hAnsi="Tahoma" w:cs="Tahoma"/>
                <w:sz w:val="20"/>
              </w:rPr>
              <w:t>Podesite razinu vlažnosti.</w:t>
            </w:r>
          </w:p>
        </w:tc>
      </w:tr>
      <w:tr w:rsidR="000968B5" w:rsidRPr="003E4F73" w14:paraId="3A71EE53" w14:textId="77777777" w:rsidTr="000968B5">
        <w:tc>
          <w:tcPr>
            <w:tcW w:w="3020" w:type="dxa"/>
          </w:tcPr>
          <w:p w14:paraId="3DC3C786" w14:textId="1216F6FB" w:rsidR="000968B5" w:rsidRPr="003E4F73" w:rsidRDefault="00C55D30" w:rsidP="00C55D30">
            <w:pPr>
              <w:rPr>
                <w:rFonts w:ascii="Tahoma" w:hAnsi="Tahoma" w:cs="Tahoma"/>
                <w:sz w:val="20"/>
              </w:rPr>
            </w:pPr>
            <w:r w:rsidRPr="00C55D30">
              <w:rPr>
                <w:rFonts w:ascii="Tahoma" w:hAnsi="Tahoma" w:cs="Tahoma"/>
                <w:sz w:val="20"/>
              </w:rPr>
              <w:t xml:space="preserve">Kapljice vode </w:t>
            </w:r>
            <w:r>
              <w:rPr>
                <w:rFonts w:ascii="Tahoma" w:hAnsi="Tahoma" w:cs="Tahoma"/>
                <w:sz w:val="20"/>
              </w:rPr>
              <w:t>su</w:t>
            </w:r>
            <w:r w:rsidRPr="00C55D30">
              <w:rPr>
                <w:rFonts w:ascii="Tahoma" w:hAnsi="Tahoma" w:cs="Tahoma"/>
                <w:sz w:val="20"/>
              </w:rPr>
              <w:t xml:space="preserve"> na nosu, u maski i cijevi za zrak</w:t>
            </w:r>
          </w:p>
        </w:tc>
        <w:tc>
          <w:tcPr>
            <w:tcW w:w="3021" w:type="dxa"/>
          </w:tcPr>
          <w:p w14:paraId="1ACA2C7C" w14:textId="36729A44" w:rsidR="000968B5" w:rsidRPr="003E4F73" w:rsidRDefault="00C55D30" w:rsidP="00C55D30">
            <w:pPr>
              <w:rPr>
                <w:rFonts w:ascii="Tahoma" w:hAnsi="Tahoma" w:cs="Tahoma"/>
                <w:sz w:val="20"/>
              </w:rPr>
            </w:pPr>
            <w:r w:rsidRPr="00C55D30">
              <w:rPr>
                <w:rFonts w:ascii="Tahoma" w:hAnsi="Tahoma" w:cs="Tahoma"/>
                <w:sz w:val="20"/>
              </w:rPr>
              <w:t>Razina vlažnosti je možda postavljena pre</w:t>
            </w:r>
            <w:r>
              <w:rPr>
                <w:rFonts w:ascii="Tahoma" w:hAnsi="Tahoma" w:cs="Tahoma"/>
                <w:sz w:val="20"/>
              </w:rPr>
              <w:t>v</w:t>
            </w:r>
            <w:r w:rsidRPr="00C55D30">
              <w:rPr>
                <w:rFonts w:ascii="Tahoma" w:hAnsi="Tahoma" w:cs="Tahoma"/>
                <w:sz w:val="20"/>
              </w:rPr>
              <w:t>is</w:t>
            </w:r>
            <w:r>
              <w:rPr>
                <w:rFonts w:ascii="Tahoma" w:hAnsi="Tahoma" w:cs="Tahoma"/>
                <w:sz w:val="20"/>
              </w:rPr>
              <w:t>o</w:t>
            </w:r>
            <w:r w:rsidRPr="00C55D30">
              <w:rPr>
                <w:rFonts w:ascii="Tahoma" w:hAnsi="Tahoma" w:cs="Tahoma"/>
                <w:sz w:val="20"/>
              </w:rPr>
              <w:t>ko.</w:t>
            </w:r>
          </w:p>
        </w:tc>
        <w:tc>
          <w:tcPr>
            <w:tcW w:w="3021" w:type="dxa"/>
          </w:tcPr>
          <w:p w14:paraId="59194B7D" w14:textId="1418D929" w:rsidR="000968B5" w:rsidRPr="003E4F73" w:rsidRDefault="00C55D30" w:rsidP="000968B5">
            <w:pPr>
              <w:rPr>
                <w:rFonts w:ascii="Tahoma" w:hAnsi="Tahoma" w:cs="Tahoma"/>
                <w:sz w:val="20"/>
              </w:rPr>
            </w:pPr>
            <w:r w:rsidRPr="00C55D30">
              <w:rPr>
                <w:rFonts w:ascii="Tahoma" w:hAnsi="Tahoma" w:cs="Tahoma"/>
                <w:sz w:val="20"/>
              </w:rPr>
              <w:t>Podesite razinu vlažnosti.</w:t>
            </w:r>
          </w:p>
        </w:tc>
      </w:tr>
      <w:tr w:rsidR="000968B5" w:rsidRPr="003E4F73" w14:paraId="4E4D1B5C" w14:textId="77777777" w:rsidTr="000968B5">
        <w:tc>
          <w:tcPr>
            <w:tcW w:w="3020" w:type="dxa"/>
          </w:tcPr>
          <w:p w14:paraId="3FD0BFEB" w14:textId="10D98C9C" w:rsidR="000968B5" w:rsidRPr="003E4F73" w:rsidRDefault="00AD10E7" w:rsidP="00AD10E7">
            <w:pPr>
              <w:rPr>
                <w:rFonts w:ascii="Tahoma" w:hAnsi="Tahoma" w:cs="Tahoma"/>
                <w:sz w:val="20"/>
              </w:rPr>
            </w:pPr>
            <w:r w:rsidRPr="00AD10E7">
              <w:rPr>
                <w:rFonts w:ascii="Tahoma" w:hAnsi="Tahoma" w:cs="Tahoma"/>
                <w:sz w:val="20"/>
              </w:rPr>
              <w:t>Usta su mi jako suha i neu</w:t>
            </w:r>
            <w:r>
              <w:rPr>
                <w:rFonts w:ascii="Tahoma" w:hAnsi="Tahoma" w:cs="Tahoma"/>
                <w:sz w:val="20"/>
              </w:rPr>
              <w:t>g</w:t>
            </w:r>
            <w:r w:rsidRPr="00AD10E7">
              <w:rPr>
                <w:rFonts w:ascii="Tahoma" w:hAnsi="Tahoma" w:cs="Tahoma"/>
                <w:sz w:val="20"/>
              </w:rPr>
              <w:t>o</w:t>
            </w:r>
            <w:r>
              <w:rPr>
                <w:rFonts w:ascii="Tahoma" w:hAnsi="Tahoma" w:cs="Tahoma"/>
                <w:sz w:val="20"/>
              </w:rPr>
              <w:t>d</w:t>
            </w:r>
            <w:r w:rsidRPr="00AD10E7">
              <w:rPr>
                <w:rFonts w:ascii="Tahoma" w:hAnsi="Tahoma" w:cs="Tahoma"/>
                <w:sz w:val="20"/>
              </w:rPr>
              <w:t>na</w:t>
            </w:r>
          </w:p>
        </w:tc>
        <w:tc>
          <w:tcPr>
            <w:tcW w:w="3021" w:type="dxa"/>
          </w:tcPr>
          <w:p w14:paraId="465F6513" w14:textId="434061A5" w:rsidR="000968B5" w:rsidRPr="003E4F73" w:rsidRDefault="00AD10E7" w:rsidP="000968B5">
            <w:pPr>
              <w:rPr>
                <w:rFonts w:ascii="Tahoma" w:hAnsi="Tahoma" w:cs="Tahoma"/>
                <w:sz w:val="20"/>
              </w:rPr>
            </w:pPr>
            <w:r w:rsidRPr="00AD10E7">
              <w:rPr>
                <w:rFonts w:ascii="Tahoma" w:hAnsi="Tahoma" w:cs="Tahoma"/>
                <w:sz w:val="20"/>
              </w:rPr>
              <w:t>Zrak vam možda izlazi kroz usta.</w:t>
            </w:r>
          </w:p>
        </w:tc>
        <w:tc>
          <w:tcPr>
            <w:tcW w:w="3021" w:type="dxa"/>
          </w:tcPr>
          <w:p w14:paraId="54B56769" w14:textId="56CBC977" w:rsidR="000968B5" w:rsidRPr="003E4F73" w:rsidRDefault="00AD10E7" w:rsidP="000968B5">
            <w:pPr>
              <w:rPr>
                <w:rFonts w:ascii="Tahoma" w:hAnsi="Tahoma" w:cs="Tahoma"/>
                <w:sz w:val="20"/>
              </w:rPr>
            </w:pPr>
            <w:r w:rsidRPr="00AD10E7">
              <w:rPr>
                <w:rFonts w:ascii="Tahoma" w:hAnsi="Tahoma" w:cs="Tahoma"/>
                <w:sz w:val="20"/>
              </w:rPr>
              <w:t>Povećajte razinu vlažnosti. Možda će vam trebati traka za bradu kako biste držali zatvorena usta ili maska za cijelo lice.</w:t>
            </w:r>
          </w:p>
        </w:tc>
      </w:tr>
      <w:tr w:rsidR="000968B5" w:rsidRPr="003E4F73" w14:paraId="63428243" w14:textId="77777777" w:rsidTr="000968B5">
        <w:tc>
          <w:tcPr>
            <w:tcW w:w="3020" w:type="dxa"/>
          </w:tcPr>
          <w:p w14:paraId="7F1F67B1" w14:textId="184B4324" w:rsidR="000968B5" w:rsidRPr="003E4F73" w:rsidRDefault="00F1635D" w:rsidP="000968B5">
            <w:pPr>
              <w:rPr>
                <w:rFonts w:ascii="Tahoma" w:hAnsi="Tahoma" w:cs="Tahoma"/>
                <w:sz w:val="20"/>
              </w:rPr>
            </w:pPr>
            <w:r w:rsidRPr="00F1635D">
              <w:rPr>
                <w:rFonts w:ascii="Tahoma" w:hAnsi="Tahoma" w:cs="Tahoma"/>
                <w:sz w:val="20"/>
              </w:rPr>
              <w:t>Tlak zraka u mojoj maski čini se previsok (čini mi se kao da dobivam previše zraka).</w:t>
            </w:r>
          </w:p>
        </w:tc>
        <w:tc>
          <w:tcPr>
            <w:tcW w:w="3021" w:type="dxa"/>
          </w:tcPr>
          <w:p w14:paraId="72D9F83E" w14:textId="1EF7E32E" w:rsidR="000968B5" w:rsidRPr="003E4F73" w:rsidRDefault="00F1635D" w:rsidP="000968B5">
            <w:pPr>
              <w:rPr>
                <w:rFonts w:ascii="Tahoma" w:hAnsi="Tahoma" w:cs="Tahoma"/>
                <w:sz w:val="20"/>
              </w:rPr>
            </w:pPr>
            <w:r w:rsidRPr="00F1635D">
              <w:rPr>
                <w:rFonts w:ascii="Tahoma" w:hAnsi="Tahoma" w:cs="Tahoma"/>
                <w:sz w:val="20"/>
              </w:rPr>
              <w:t>Rampa se može isključiti.</w:t>
            </w:r>
          </w:p>
        </w:tc>
        <w:tc>
          <w:tcPr>
            <w:tcW w:w="3021" w:type="dxa"/>
          </w:tcPr>
          <w:p w14:paraId="2F1567F9" w14:textId="0EEE8B77" w:rsidR="000968B5" w:rsidRPr="003E4F73" w:rsidRDefault="00F1635D" w:rsidP="00F1635D">
            <w:pPr>
              <w:rPr>
                <w:rFonts w:ascii="Tahoma" w:hAnsi="Tahoma" w:cs="Tahoma"/>
                <w:sz w:val="20"/>
              </w:rPr>
            </w:pPr>
            <w:r w:rsidRPr="00F1635D">
              <w:rPr>
                <w:rFonts w:ascii="Tahoma" w:hAnsi="Tahoma" w:cs="Tahoma"/>
                <w:sz w:val="20"/>
              </w:rPr>
              <w:t xml:space="preserve">Koristite opciju </w:t>
            </w:r>
            <w:r>
              <w:rPr>
                <w:rFonts w:ascii="Tahoma" w:hAnsi="Tahoma" w:cs="Tahoma"/>
                <w:sz w:val="20"/>
              </w:rPr>
              <w:t>vrijeme r</w:t>
            </w:r>
            <w:r w:rsidRPr="00F1635D">
              <w:rPr>
                <w:rFonts w:ascii="Tahoma" w:hAnsi="Tahoma" w:cs="Tahoma"/>
                <w:sz w:val="20"/>
              </w:rPr>
              <w:t>ampe.</w:t>
            </w:r>
          </w:p>
        </w:tc>
      </w:tr>
      <w:tr w:rsidR="000968B5" w:rsidRPr="003E4F73" w14:paraId="4FAC1605" w14:textId="77777777" w:rsidTr="000968B5">
        <w:tc>
          <w:tcPr>
            <w:tcW w:w="3020" w:type="dxa"/>
          </w:tcPr>
          <w:p w14:paraId="098C3722" w14:textId="22BD8A36" w:rsidR="000968B5" w:rsidRPr="003E4F73" w:rsidRDefault="00F1635D" w:rsidP="000968B5">
            <w:pPr>
              <w:rPr>
                <w:rFonts w:ascii="Tahoma" w:hAnsi="Tahoma" w:cs="Tahoma"/>
                <w:sz w:val="20"/>
              </w:rPr>
            </w:pPr>
            <w:r w:rsidRPr="00F1635D">
              <w:rPr>
                <w:rFonts w:ascii="Tahoma" w:hAnsi="Tahoma" w:cs="Tahoma"/>
                <w:sz w:val="20"/>
              </w:rPr>
              <w:t>Tlak zraka u mojoj maski izgleda prenizak (čini mi se kao da ne dobivam dovoljno zraka).</w:t>
            </w:r>
          </w:p>
        </w:tc>
        <w:tc>
          <w:tcPr>
            <w:tcW w:w="3021" w:type="dxa"/>
          </w:tcPr>
          <w:p w14:paraId="632BD151" w14:textId="568D8F7E" w:rsidR="000968B5" w:rsidRPr="003E4F73" w:rsidRDefault="00F1635D" w:rsidP="00F1635D">
            <w:pPr>
              <w:rPr>
                <w:rFonts w:ascii="Tahoma" w:hAnsi="Tahoma" w:cs="Tahoma"/>
                <w:sz w:val="20"/>
              </w:rPr>
            </w:pPr>
            <w:r w:rsidRPr="00F1635D">
              <w:rPr>
                <w:rFonts w:ascii="Tahoma" w:hAnsi="Tahoma" w:cs="Tahoma"/>
                <w:sz w:val="20"/>
              </w:rPr>
              <w:t xml:space="preserve">Rampa možda </w:t>
            </w:r>
            <w:r>
              <w:rPr>
                <w:rFonts w:ascii="Tahoma" w:hAnsi="Tahoma" w:cs="Tahoma"/>
                <w:sz w:val="20"/>
              </w:rPr>
              <w:t>radi.</w:t>
            </w:r>
          </w:p>
        </w:tc>
        <w:tc>
          <w:tcPr>
            <w:tcW w:w="3021" w:type="dxa"/>
          </w:tcPr>
          <w:p w14:paraId="2309F295" w14:textId="50BEB6E0" w:rsidR="000968B5" w:rsidRPr="003E4F73" w:rsidRDefault="00F1635D" w:rsidP="000968B5">
            <w:pPr>
              <w:rPr>
                <w:rFonts w:ascii="Tahoma" w:hAnsi="Tahoma" w:cs="Tahoma"/>
                <w:sz w:val="20"/>
              </w:rPr>
            </w:pPr>
            <w:r w:rsidRPr="00F1635D">
              <w:rPr>
                <w:rFonts w:ascii="Tahoma" w:hAnsi="Tahoma" w:cs="Tahoma"/>
                <w:sz w:val="20"/>
              </w:rPr>
              <w:t xml:space="preserve">Pričekajte da se tlak zraka poveća ili isključite </w:t>
            </w:r>
            <w:r>
              <w:rPr>
                <w:rFonts w:ascii="Tahoma" w:hAnsi="Tahoma" w:cs="Tahoma"/>
                <w:sz w:val="20"/>
              </w:rPr>
              <w:t>vrijeme r</w:t>
            </w:r>
            <w:r w:rsidRPr="00F1635D">
              <w:rPr>
                <w:rFonts w:ascii="Tahoma" w:hAnsi="Tahoma" w:cs="Tahoma"/>
                <w:sz w:val="20"/>
              </w:rPr>
              <w:t>ampe.</w:t>
            </w:r>
          </w:p>
        </w:tc>
      </w:tr>
      <w:tr w:rsidR="00F1635D" w:rsidRPr="003E4F73" w14:paraId="00064C5F" w14:textId="77777777" w:rsidTr="000968B5">
        <w:tc>
          <w:tcPr>
            <w:tcW w:w="3020" w:type="dxa"/>
          </w:tcPr>
          <w:p w14:paraId="7B8EE0EA" w14:textId="0DE5C847" w:rsidR="00F1635D" w:rsidRPr="00F1635D" w:rsidRDefault="00DE00CB" w:rsidP="000968B5">
            <w:pPr>
              <w:rPr>
                <w:rFonts w:ascii="Tahoma" w:hAnsi="Tahoma" w:cs="Tahoma"/>
                <w:sz w:val="20"/>
              </w:rPr>
            </w:pPr>
            <w:r w:rsidRPr="00DE00CB">
              <w:rPr>
                <w:rFonts w:ascii="Tahoma" w:hAnsi="Tahoma" w:cs="Tahoma"/>
                <w:sz w:val="20"/>
              </w:rPr>
              <w:t>Prekinuo sam terapiju, ali uređaj i dalje puše zrak.</w:t>
            </w:r>
          </w:p>
        </w:tc>
        <w:tc>
          <w:tcPr>
            <w:tcW w:w="3021" w:type="dxa"/>
          </w:tcPr>
          <w:p w14:paraId="33577AA7" w14:textId="46211489" w:rsidR="00F1635D" w:rsidRPr="00F1635D" w:rsidRDefault="00DE00CB" w:rsidP="00F1635D">
            <w:pPr>
              <w:rPr>
                <w:rFonts w:ascii="Tahoma" w:hAnsi="Tahoma" w:cs="Tahoma"/>
                <w:sz w:val="20"/>
              </w:rPr>
            </w:pPr>
            <w:r w:rsidRPr="00DE00CB">
              <w:rPr>
                <w:rFonts w:ascii="Tahoma" w:hAnsi="Tahoma" w:cs="Tahoma"/>
                <w:sz w:val="20"/>
              </w:rPr>
              <w:t>Uređaj se hladi.</w:t>
            </w:r>
          </w:p>
        </w:tc>
        <w:tc>
          <w:tcPr>
            <w:tcW w:w="3021" w:type="dxa"/>
          </w:tcPr>
          <w:p w14:paraId="3E092612" w14:textId="6CC4A7D2" w:rsidR="00F1635D" w:rsidRPr="00F1635D" w:rsidRDefault="00326F52" w:rsidP="000968B5">
            <w:pPr>
              <w:rPr>
                <w:rFonts w:ascii="Tahoma" w:hAnsi="Tahoma" w:cs="Tahoma"/>
                <w:sz w:val="20"/>
              </w:rPr>
            </w:pPr>
            <w:r w:rsidRPr="00326F52">
              <w:rPr>
                <w:rFonts w:ascii="Tahoma" w:hAnsi="Tahoma" w:cs="Tahoma"/>
                <w:sz w:val="20"/>
              </w:rPr>
              <w:t>Uređaj upuhuje malu količinu zraka kako bi se izbjegla kondenzacija u cijevi za zrak. Automatski će se zaustaviti nakon nekoliko minuta.</w:t>
            </w:r>
          </w:p>
        </w:tc>
      </w:tr>
      <w:tr w:rsidR="00326F52" w:rsidRPr="003E4F73" w14:paraId="5C31A544" w14:textId="77777777" w:rsidTr="000968B5">
        <w:tc>
          <w:tcPr>
            <w:tcW w:w="3020" w:type="dxa"/>
          </w:tcPr>
          <w:p w14:paraId="19CCF491" w14:textId="123C06CB" w:rsidR="00326F52" w:rsidRPr="00DE00CB" w:rsidRDefault="00326F52" w:rsidP="000968B5">
            <w:pPr>
              <w:rPr>
                <w:rFonts w:ascii="Tahoma" w:hAnsi="Tahoma" w:cs="Tahoma"/>
                <w:sz w:val="20"/>
              </w:rPr>
            </w:pPr>
            <w:r w:rsidRPr="00326F52">
              <w:rPr>
                <w:rFonts w:ascii="Tahoma" w:hAnsi="Tahoma" w:cs="Tahoma"/>
                <w:sz w:val="20"/>
              </w:rPr>
              <w:t>Zaslon uređaja je nepravilan (prazan ili plavi zaslon).</w:t>
            </w:r>
          </w:p>
        </w:tc>
        <w:tc>
          <w:tcPr>
            <w:tcW w:w="3021" w:type="dxa"/>
          </w:tcPr>
          <w:p w14:paraId="66CF1B37" w14:textId="5D802CC9" w:rsidR="00326F52" w:rsidRPr="00DE00CB" w:rsidRDefault="00326F52" w:rsidP="00F1635D">
            <w:pPr>
              <w:rPr>
                <w:rFonts w:ascii="Tahoma" w:hAnsi="Tahoma" w:cs="Tahoma"/>
                <w:sz w:val="20"/>
              </w:rPr>
            </w:pPr>
            <w:r w:rsidRPr="00326F52">
              <w:rPr>
                <w:rFonts w:ascii="Tahoma" w:hAnsi="Tahoma" w:cs="Tahoma"/>
                <w:sz w:val="20"/>
              </w:rPr>
              <w:t>Uređaj je pao ili se njime pogrešno rukovalo.</w:t>
            </w:r>
          </w:p>
        </w:tc>
        <w:tc>
          <w:tcPr>
            <w:tcW w:w="3021" w:type="dxa"/>
          </w:tcPr>
          <w:p w14:paraId="32540431" w14:textId="3BD02041" w:rsidR="00326F52" w:rsidRPr="00326F52" w:rsidRDefault="00326F52" w:rsidP="000968B5">
            <w:pPr>
              <w:rPr>
                <w:rFonts w:ascii="Tahoma" w:hAnsi="Tahoma" w:cs="Tahoma"/>
                <w:sz w:val="20"/>
              </w:rPr>
            </w:pPr>
            <w:r w:rsidRPr="00326F52">
              <w:rPr>
                <w:rFonts w:ascii="Tahoma" w:hAnsi="Tahoma" w:cs="Tahoma"/>
                <w:sz w:val="20"/>
              </w:rPr>
              <w:t>Isključi</w:t>
            </w:r>
            <w:r>
              <w:rPr>
                <w:rFonts w:ascii="Tahoma" w:hAnsi="Tahoma" w:cs="Tahoma"/>
                <w:sz w:val="20"/>
              </w:rPr>
              <w:t>te</w:t>
            </w:r>
            <w:r w:rsidRPr="00326F52">
              <w:rPr>
                <w:rFonts w:ascii="Tahoma" w:hAnsi="Tahoma" w:cs="Tahoma"/>
                <w:sz w:val="20"/>
              </w:rPr>
              <w:t xml:space="preserve"> uređaj. Ponovno priključite napajanje na uređaj. Ako se problem nastavi, </w:t>
            </w:r>
            <w:r w:rsidRPr="00326F52">
              <w:rPr>
                <w:rFonts w:ascii="Tahoma" w:hAnsi="Tahoma" w:cs="Tahoma"/>
                <w:sz w:val="20"/>
              </w:rPr>
              <w:lastRenderedPageBreak/>
              <w:t>obratite se svom pružatelju kućne njege.</w:t>
            </w:r>
          </w:p>
        </w:tc>
      </w:tr>
      <w:tr w:rsidR="00326F52" w:rsidRPr="003E4F73" w14:paraId="32B3C47E" w14:textId="77777777" w:rsidTr="000968B5">
        <w:tc>
          <w:tcPr>
            <w:tcW w:w="3020" w:type="dxa"/>
          </w:tcPr>
          <w:p w14:paraId="58EB4863" w14:textId="6AC646B7" w:rsidR="00326F52" w:rsidRPr="00326F52" w:rsidRDefault="00326F52" w:rsidP="00326F52">
            <w:pPr>
              <w:rPr>
                <w:rFonts w:ascii="Tahoma" w:hAnsi="Tahoma" w:cs="Tahoma"/>
                <w:sz w:val="20"/>
              </w:rPr>
            </w:pPr>
            <w:r w:rsidRPr="00326F52">
              <w:rPr>
                <w:rFonts w:ascii="Tahoma" w:hAnsi="Tahoma" w:cs="Tahoma"/>
                <w:sz w:val="20"/>
              </w:rPr>
              <w:lastRenderedPageBreak/>
              <w:t xml:space="preserve">Moj </w:t>
            </w:r>
            <w:r>
              <w:rPr>
                <w:rFonts w:ascii="Tahoma" w:hAnsi="Tahoma" w:cs="Tahoma"/>
                <w:sz w:val="20"/>
              </w:rPr>
              <w:t>spremnik</w:t>
            </w:r>
            <w:r w:rsidRPr="00326F52">
              <w:rPr>
                <w:rFonts w:ascii="Tahoma" w:hAnsi="Tahoma" w:cs="Tahoma"/>
                <w:sz w:val="20"/>
              </w:rPr>
              <w:t xml:space="preserve"> za vodu curi.</w:t>
            </w:r>
          </w:p>
        </w:tc>
        <w:tc>
          <w:tcPr>
            <w:tcW w:w="3021" w:type="dxa"/>
          </w:tcPr>
          <w:p w14:paraId="5544D734" w14:textId="6DA150D4" w:rsidR="00326F52" w:rsidRPr="00326F52" w:rsidRDefault="0025033A" w:rsidP="00F1635D">
            <w:pPr>
              <w:rPr>
                <w:rFonts w:ascii="Tahoma" w:hAnsi="Tahoma" w:cs="Tahoma"/>
                <w:sz w:val="20"/>
              </w:rPr>
            </w:pPr>
            <w:r w:rsidRPr="0025033A">
              <w:rPr>
                <w:rFonts w:ascii="Tahoma" w:hAnsi="Tahoma" w:cs="Tahoma"/>
                <w:sz w:val="20"/>
              </w:rPr>
              <w:t>Spremnik za vodu možda nije ispravno sastavljen. Spremnik za vodu može biti oštećen ili napuknut.</w:t>
            </w:r>
          </w:p>
        </w:tc>
        <w:tc>
          <w:tcPr>
            <w:tcW w:w="3021" w:type="dxa"/>
          </w:tcPr>
          <w:p w14:paraId="4D00CC8B" w14:textId="0133A34B" w:rsidR="00326F52" w:rsidRPr="00326F52" w:rsidRDefault="0025033A" w:rsidP="000968B5">
            <w:pPr>
              <w:rPr>
                <w:rFonts w:ascii="Tahoma" w:hAnsi="Tahoma" w:cs="Tahoma"/>
                <w:sz w:val="20"/>
              </w:rPr>
            </w:pPr>
            <w:r w:rsidRPr="0025033A">
              <w:rPr>
                <w:rFonts w:ascii="Tahoma" w:hAnsi="Tahoma" w:cs="Tahoma"/>
                <w:sz w:val="20"/>
              </w:rPr>
              <w:t>Provjerite ima li oštećenja i ispravno sastavite spremnik za vodu. Za zamjenu se obratite svom liječniku.</w:t>
            </w:r>
          </w:p>
        </w:tc>
      </w:tr>
      <w:tr w:rsidR="0025033A" w:rsidRPr="003E4F73" w14:paraId="31FAFE1D" w14:textId="77777777" w:rsidTr="000968B5">
        <w:tc>
          <w:tcPr>
            <w:tcW w:w="3020" w:type="dxa"/>
          </w:tcPr>
          <w:p w14:paraId="55C2D005" w14:textId="10EF90D8" w:rsidR="0025033A" w:rsidRPr="00326F52" w:rsidRDefault="0025033A" w:rsidP="00326F52">
            <w:pPr>
              <w:rPr>
                <w:rFonts w:ascii="Tahoma" w:hAnsi="Tahoma" w:cs="Tahoma"/>
                <w:sz w:val="20"/>
              </w:rPr>
            </w:pPr>
            <w:r w:rsidRPr="0025033A">
              <w:rPr>
                <w:rFonts w:ascii="Tahoma" w:hAnsi="Tahoma" w:cs="Tahoma"/>
                <w:sz w:val="20"/>
              </w:rPr>
              <w:t>Ključna iznimka (ne reagira ili nije osjetljiva).</w:t>
            </w:r>
          </w:p>
        </w:tc>
        <w:tc>
          <w:tcPr>
            <w:tcW w:w="3021" w:type="dxa"/>
          </w:tcPr>
          <w:p w14:paraId="2DB33306" w14:textId="0FA1EBD0" w:rsidR="0025033A" w:rsidRPr="0025033A" w:rsidRDefault="0025033A" w:rsidP="00F1635D">
            <w:pPr>
              <w:rPr>
                <w:rFonts w:ascii="Tahoma" w:hAnsi="Tahoma" w:cs="Tahoma"/>
                <w:sz w:val="20"/>
              </w:rPr>
            </w:pPr>
            <w:r w:rsidRPr="0025033A">
              <w:rPr>
                <w:rFonts w:ascii="Tahoma" w:hAnsi="Tahoma" w:cs="Tahoma"/>
                <w:sz w:val="20"/>
              </w:rPr>
              <w:t>Padovi programa ili neusklađenost tipki.</w:t>
            </w:r>
          </w:p>
        </w:tc>
        <w:tc>
          <w:tcPr>
            <w:tcW w:w="3021" w:type="dxa"/>
          </w:tcPr>
          <w:p w14:paraId="4EB93389" w14:textId="2A562FF5" w:rsidR="0025033A" w:rsidRPr="0025033A" w:rsidRDefault="0025033A" w:rsidP="000968B5">
            <w:pPr>
              <w:rPr>
                <w:rFonts w:ascii="Tahoma" w:hAnsi="Tahoma" w:cs="Tahoma"/>
                <w:sz w:val="20"/>
              </w:rPr>
            </w:pPr>
            <w:r w:rsidRPr="0025033A">
              <w:rPr>
                <w:rFonts w:ascii="Tahoma" w:hAnsi="Tahoma" w:cs="Tahoma"/>
                <w:sz w:val="20"/>
              </w:rPr>
              <w:t>Isključi</w:t>
            </w:r>
            <w:r>
              <w:rPr>
                <w:rFonts w:ascii="Tahoma" w:hAnsi="Tahoma" w:cs="Tahoma"/>
                <w:sz w:val="20"/>
              </w:rPr>
              <w:t>te</w:t>
            </w:r>
            <w:r w:rsidRPr="0025033A">
              <w:rPr>
                <w:rFonts w:ascii="Tahoma" w:hAnsi="Tahoma" w:cs="Tahoma"/>
                <w:sz w:val="20"/>
              </w:rPr>
              <w:t xml:space="preserve"> uređaj. Ponovno priključite napajanje na uređaj. Ako se problem nastavi, obratite se svom pružatelju kućne njege.</w:t>
            </w:r>
          </w:p>
        </w:tc>
      </w:tr>
      <w:tr w:rsidR="00525225" w:rsidRPr="003E4F73" w14:paraId="386AA0A6" w14:textId="77777777" w:rsidTr="000968B5">
        <w:tc>
          <w:tcPr>
            <w:tcW w:w="3020" w:type="dxa"/>
          </w:tcPr>
          <w:p w14:paraId="05DB110C" w14:textId="2F8DDEAC" w:rsidR="00525225" w:rsidRPr="0025033A" w:rsidRDefault="00525225" w:rsidP="00326F52">
            <w:pPr>
              <w:rPr>
                <w:rFonts w:ascii="Tahoma" w:hAnsi="Tahoma" w:cs="Tahoma"/>
                <w:sz w:val="20"/>
              </w:rPr>
            </w:pPr>
            <w:r>
              <w:rPr>
                <w:rFonts w:ascii="Tahoma" w:hAnsi="Tahoma" w:cs="Tahoma"/>
                <w:sz w:val="20"/>
              </w:rPr>
              <w:t>Tipka</w:t>
            </w:r>
            <w:r w:rsidRPr="00525225">
              <w:rPr>
                <w:rFonts w:ascii="Tahoma" w:hAnsi="Tahoma" w:cs="Tahoma"/>
                <w:sz w:val="20"/>
              </w:rPr>
              <w:t xml:space="preserve"> je neosjetljiv.</w:t>
            </w:r>
          </w:p>
        </w:tc>
        <w:tc>
          <w:tcPr>
            <w:tcW w:w="3021" w:type="dxa"/>
          </w:tcPr>
          <w:p w14:paraId="4029ABA3" w14:textId="1C2596E0" w:rsidR="00525225" w:rsidRPr="0025033A" w:rsidRDefault="00525225" w:rsidP="00F1635D">
            <w:pPr>
              <w:rPr>
                <w:rFonts w:ascii="Tahoma" w:hAnsi="Tahoma" w:cs="Tahoma"/>
                <w:sz w:val="20"/>
              </w:rPr>
            </w:pPr>
            <w:r w:rsidRPr="00525225">
              <w:rPr>
                <w:rFonts w:ascii="Tahoma" w:hAnsi="Tahoma" w:cs="Tahoma"/>
                <w:sz w:val="20"/>
              </w:rPr>
              <w:t>Koder je oštećen</w:t>
            </w:r>
          </w:p>
        </w:tc>
        <w:tc>
          <w:tcPr>
            <w:tcW w:w="3021" w:type="dxa"/>
          </w:tcPr>
          <w:p w14:paraId="19AA617C" w14:textId="07647EDF" w:rsidR="00525225" w:rsidRPr="0025033A" w:rsidRDefault="00525225" w:rsidP="000968B5">
            <w:pPr>
              <w:rPr>
                <w:rFonts w:ascii="Tahoma" w:hAnsi="Tahoma" w:cs="Tahoma"/>
                <w:sz w:val="20"/>
              </w:rPr>
            </w:pPr>
            <w:r w:rsidRPr="00525225">
              <w:rPr>
                <w:rFonts w:ascii="Tahoma" w:hAnsi="Tahoma" w:cs="Tahoma"/>
                <w:sz w:val="20"/>
              </w:rPr>
              <w:t>Isključi</w:t>
            </w:r>
            <w:r>
              <w:rPr>
                <w:rFonts w:ascii="Tahoma" w:hAnsi="Tahoma" w:cs="Tahoma"/>
                <w:sz w:val="20"/>
              </w:rPr>
              <w:t>te</w:t>
            </w:r>
            <w:r w:rsidRPr="00525225">
              <w:rPr>
                <w:rFonts w:ascii="Tahoma" w:hAnsi="Tahoma" w:cs="Tahoma"/>
                <w:sz w:val="20"/>
              </w:rPr>
              <w:t xml:space="preserve"> uređaj. Ponovno priključite napajanje na uređaj. Ako se problem nastavi, obratite se svom pružatelju kućne njege.</w:t>
            </w:r>
          </w:p>
        </w:tc>
      </w:tr>
      <w:tr w:rsidR="00525225" w:rsidRPr="003E4F73" w14:paraId="0F37870A" w14:textId="77777777" w:rsidTr="000968B5">
        <w:tc>
          <w:tcPr>
            <w:tcW w:w="3020" w:type="dxa"/>
          </w:tcPr>
          <w:p w14:paraId="27AF6231" w14:textId="6C18E6D4" w:rsidR="00525225" w:rsidRDefault="00AB2F22" w:rsidP="00326F52">
            <w:pPr>
              <w:rPr>
                <w:rFonts w:ascii="Tahoma" w:hAnsi="Tahoma" w:cs="Tahoma"/>
                <w:sz w:val="20"/>
              </w:rPr>
            </w:pPr>
            <w:r w:rsidRPr="00AB2F22">
              <w:rPr>
                <w:rFonts w:ascii="Tahoma" w:hAnsi="Tahoma" w:cs="Tahoma"/>
                <w:sz w:val="20"/>
              </w:rPr>
              <w:t>Zaslon osjetljiv na dodir ne radi.</w:t>
            </w:r>
          </w:p>
        </w:tc>
        <w:tc>
          <w:tcPr>
            <w:tcW w:w="3021" w:type="dxa"/>
          </w:tcPr>
          <w:p w14:paraId="0E56B6D0" w14:textId="0B9756B8" w:rsidR="00525225" w:rsidRPr="00525225" w:rsidRDefault="00AB2F22" w:rsidP="00F1635D">
            <w:pPr>
              <w:rPr>
                <w:rFonts w:ascii="Tahoma" w:hAnsi="Tahoma" w:cs="Tahoma"/>
                <w:sz w:val="20"/>
              </w:rPr>
            </w:pPr>
            <w:r w:rsidRPr="00AB2F22">
              <w:rPr>
                <w:rFonts w:ascii="Tahoma" w:hAnsi="Tahoma" w:cs="Tahoma"/>
                <w:sz w:val="20"/>
              </w:rPr>
              <w:t>Zaslon osjetljiv na dodir je oštećen</w:t>
            </w:r>
          </w:p>
        </w:tc>
        <w:tc>
          <w:tcPr>
            <w:tcW w:w="3021" w:type="dxa"/>
          </w:tcPr>
          <w:p w14:paraId="2FB00834" w14:textId="42E10531" w:rsidR="00525225" w:rsidRPr="00525225" w:rsidRDefault="00AB2F22" w:rsidP="000968B5">
            <w:pPr>
              <w:rPr>
                <w:rFonts w:ascii="Tahoma" w:hAnsi="Tahoma" w:cs="Tahoma"/>
                <w:sz w:val="20"/>
              </w:rPr>
            </w:pPr>
            <w:r w:rsidRPr="00525225">
              <w:rPr>
                <w:rFonts w:ascii="Tahoma" w:hAnsi="Tahoma" w:cs="Tahoma"/>
                <w:sz w:val="20"/>
              </w:rPr>
              <w:t>Isključi</w:t>
            </w:r>
            <w:r>
              <w:rPr>
                <w:rFonts w:ascii="Tahoma" w:hAnsi="Tahoma" w:cs="Tahoma"/>
                <w:sz w:val="20"/>
              </w:rPr>
              <w:t>te</w:t>
            </w:r>
            <w:r w:rsidRPr="00525225">
              <w:rPr>
                <w:rFonts w:ascii="Tahoma" w:hAnsi="Tahoma" w:cs="Tahoma"/>
                <w:sz w:val="20"/>
              </w:rPr>
              <w:t xml:space="preserve"> uređaj. Ponovno priključite napajanje na uređaj. Ako se problem nastavi, obratite se svom pružatelju kućne njege.</w:t>
            </w:r>
          </w:p>
        </w:tc>
      </w:tr>
    </w:tbl>
    <w:p w14:paraId="17D59A21" w14:textId="77777777" w:rsidR="000968B5" w:rsidRPr="003E4F73" w:rsidRDefault="000968B5" w:rsidP="000968B5">
      <w:pPr>
        <w:spacing w:after="0" w:line="240" w:lineRule="auto"/>
        <w:rPr>
          <w:rFonts w:ascii="Tahoma" w:hAnsi="Tahoma" w:cs="Tahoma"/>
          <w:sz w:val="20"/>
        </w:rPr>
      </w:pPr>
    </w:p>
    <w:p w14:paraId="7886B56F" w14:textId="77777777" w:rsidR="000968B5" w:rsidRPr="003E4F73" w:rsidRDefault="000968B5" w:rsidP="000968B5">
      <w:pPr>
        <w:spacing w:after="0" w:line="240" w:lineRule="auto"/>
        <w:rPr>
          <w:rFonts w:ascii="Tahoma" w:hAnsi="Tahoma" w:cs="Tahoma"/>
          <w:b/>
          <w:bCs/>
          <w:sz w:val="20"/>
        </w:rPr>
      </w:pPr>
      <w:r w:rsidRPr="003E4F73">
        <w:rPr>
          <w:rFonts w:ascii="Tahoma" w:hAnsi="Tahoma" w:cs="Tahoma"/>
          <w:b/>
          <w:bCs/>
          <w:sz w:val="20"/>
        </w:rPr>
        <w:t xml:space="preserve">12 </w:t>
      </w:r>
      <w:r w:rsidR="001A5587" w:rsidRPr="003E4F73">
        <w:rPr>
          <w:rFonts w:ascii="Tahoma" w:hAnsi="Tahoma" w:cs="Tahoma"/>
          <w:b/>
          <w:bCs/>
          <w:sz w:val="20"/>
        </w:rPr>
        <w:t>Čišćenje i održavanje</w:t>
      </w:r>
    </w:p>
    <w:p w14:paraId="697B39C5" w14:textId="54E172C3" w:rsidR="000968B5" w:rsidRPr="003E4F73" w:rsidRDefault="0020526B" w:rsidP="005A2505">
      <w:pPr>
        <w:spacing w:after="0" w:line="240" w:lineRule="auto"/>
        <w:jc w:val="both"/>
        <w:rPr>
          <w:rFonts w:ascii="Tahoma" w:hAnsi="Tahoma" w:cs="Tahoma"/>
          <w:sz w:val="20"/>
        </w:rPr>
      </w:pPr>
      <w:r w:rsidRPr="0020526B">
        <w:rPr>
          <w:rFonts w:ascii="Tahoma" w:hAnsi="Tahoma" w:cs="Tahoma"/>
          <w:sz w:val="20"/>
        </w:rPr>
        <w:t>Kako bi se izbjeglo dugotrajno izlaganje prašnjavom i vlažnom okruženju, što bi rezultiralo smanjenjem performansi i pouzdanosti, korisnik mora redovito čistiti uređaj. Interval čišćenja uređaja i pribora pogledajte u donjoj tablici</w:t>
      </w:r>
      <w:r w:rsidR="000968B5" w:rsidRPr="003E4F73">
        <w:rPr>
          <w:rFonts w:ascii="Tahoma" w:hAnsi="Tahoma" w:cs="Tahoma"/>
          <w:sz w:val="20"/>
        </w:rPr>
        <w:t>:</w:t>
      </w:r>
    </w:p>
    <w:p w14:paraId="37642F61" w14:textId="77777777" w:rsidR="000968B5" w:rsidRPr="003E4F73" w:rsidRDefault="000968B5" w:rsidP="000968B5">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2405"/>
        <w:gridCol w:w="6657"/>
      </w:tblGrid>
      <w:tr w:rsidR="000968B5" w:rsidRPr="003E4F73" w14:paraId="701BAAA0" w14:textId="77777777" w:rsidTr="0020526B">
        <w:tc>
          <w:tcPr>
            <w:tcW w:w="2405" w:type="dxa"/>
            <w:shd w:val="clear" w:color="auto" w:fill="DEEAF6" w:themeFill="accent1" w:themeFillTint="33"/>
          </w:tcPr>
          <w:p w14:paraId="197A7CE6" w14:textId="105EAF44" w:rsidR="000968B5" w:rsidRPr="009F076D" w:rsidRDefault="009F076D" w:rsidP="009F076D">
            <w:pPr>
              <w:jc w:val="center"/>
              <w:rPr>
                <w:rFonts w:ascii="Tahoma" w:hAnsi="Tahoma" w:cs="Tahoma"/>
                <w:b/>
                <w:sz w:val="20"/>
              </w:rPr>
            </w:pPr>
            <w:r w:rsidRPr="009F076D">
              <w:rPr>
                <w:rFonts w:ascii="Tahoma" w:hAnsi="Tahoma" w:cs="Tahoma"/>
                <w:b/>
                <w:sz w:val="20"/>
              </w:rPr>
              <w:t>Interval</w:t>
            </w:r>
          </w:p>
        </w:tc>
        <w:tc>
          <w:tcPr>
            <w:tcW w:w="6657" w:type="dxa"/>
            <w:shd w:val="clear" w:color="auto" w:fill="DEEAF6" w:themeFill="accent1" w:themeFillTint="33"/>
          </w:tcPr>
          <w:p w14:paraId="0B16432C" w14:textId="1D870680" w:rsidR="000968B5" w:rsidRPr="009F076D" w:rsidRDefault="009F076D" w:rsidP="009F076D">
            <w:pPr>
              <w:jc w:val="center"/>
              <w:rPr>
                <w:rFonts w:ascii="Tahoma" w:hAnsi="Tahoma" w:cs="Tahoma"/>
                <w:b/>
                <w:sz w:val="20"/>
              </w:rPr>
            </w:pPr>
            <w:r w:rsidRPr="009F076D">
              <w:rPr>
                <w:rFonts w:ascii="Tahoma" w:hAnsi="Tahoma" w:cs="Tahoma"/>
                <w:b/>
                <w:sz w:val="20"/>
              </w:rPr>
              <w:t>Radnja</w:t>
            </w:r>
          </w:p>
        </w:tc>
      </w:tr>
      <w:tr w:rsidR="000968B5" w:rsidRPr="003E4F73" w14:paraId="74669DF3" w14:textId="77777777" w:rsidTr="0020526B">
        <w:tc>
          <w:tcPr>
            <w:tcW w:w="2405" w:type="dxa"/>
          </w:tcPr>
          <w:p w14:paraId="706DAC71" w14:textId="2A7E3258" w:rsidR="000968B5" w:rsidRPr="003E4F73" w:rsidRDefault="0020526B" w:rsidP="000968B5">
            <w:pPr>
              <w:rPr>
                <w:rFonts w:ascii="Tahoma" w:hAnsi="Tahoma" w:cs="Tahoma"/>
                <w:sz w:val="20"/>
              </w:rPr>
            </w:pPr>
            <w:r>
              <w:rPr>
                <w:rFonts w:ascii="Tahoma" w:hAnsi="Tahoma" w:cs="Tahoma"/>
                <w:sz w:val="20"/>
              </w:rPr>
              <w:t>Tjedno</w:t>
            </w:r>
          </w:p>
        </w:tc>
        <w:tc>
          <w:tcPr>
            <w:tcW w:w="6657" w:type="dxa"/>
          </w:tcPr>
          <w:p w14:paraId="2CCDCCCF" w14:textId="77777777" w:rsidR="00170F5B" w:rsidRPr="00170F5B" w:rsidRDefault="00170F5B" w:rsidP="00170F5B">
            <w:pPr>
              <w:rPr>
                <w:rFonts w:ascii="Tahoma" w:hAnsi="Tahoma" w:cs="Tahoma"/>
                <w:sz w:val="20"/>
              </w:rPr>
            </w:pPr>
            <w:r w:rsidRPr="00170F5B">
              <w:rPr>
                <w:rFonts w:ascii="Tahoma" w:hAnsi="Tahoma" w:cs="Tahoma"/>
                <w:sz w:val="20"/>
              </w:rPr>
              <w:t>Očistite uređaj.</w:t>
            </w:r>
          </w:p>
          <w:p w14:paraId="6E36E934" w14:textId="77777777" w:rsidR="00170F5B" w:rsidRPr="00170F5B" w:rsidRDefault="00170F5B" w:rsidP="00170F5B">
            <w:pPr>
              <w:rPr>
                <w:rFonts w:ascii="Tahoma" w:hAnsi="Tahoma" w:cs="Tahoma"/>
                <w:sz w:val="20"/>
              </w:rPr>
            </w:pPr>
            <w:r w:rsidRPr="00170F5B">
              <w:rPr>
                <w:rFonts w:ascii="Tahoma" w:hAnsi="Tahoma" w:cs="Tahoma"/>
                <w:sz w:val="20"/>
              </w:rPr>
              <w:t>Očistite cijev.</w:t>
            </w:r>
          </w:p>
          <w:p w14:paraId="3A7D4FAE" w14:textId="4B9D5F15" w:rsidR="000968B5" w:rsidRPr="003E4F73" w:rsidRDefault="00170F5B" w:rsidP="00170F5B">
            <w:pPr>
              <w:rPr>
                <w:rFonts w:ascii="Tahoma" w:hAnsi="Tahoma" w:cs="Tahoma"/>
                <w:sz w:val="20"/>
              </w:rPr>
            </w:pPr>
            <w:r w:rsidRPr="00170F5B">
              <w:rPr>
                <w:rFonts w:ascii="Tahoma" w:hAnsi="Tahoma" w:cs="Tahoma"/>
                <w:sz w:val="20"/>
              </w:rPr>
              <w:t>Očistite spremnik za vodu.</w:t>
            </w:r>
          </w:p>
        </w:tc>
      </w:tr>
      <w:tr w:rsidR="000968B5" w:rsidRPr="003E4F73" w14:paraId="739C7DEA" w14:textId="77777777" w:rsidTr="0020526B">
        <w:tc>
          <w:tcPr>
            <w:tcW w:w="2405" w:type="dxa"/>
          </w:tcPr>
          <w:p w14:paraId="1FC66805" w14:textId="4F4B5B4D" w:rsidR="000968B5" w:rsidRPr="003E4F73" w:rsidRDefault="0020526B" w:rsidP="000968B5">
            <w:pPr>
              <w:rPr>
                <w:rFonts w:ascii="Tahoma" w:hAnsi="Tahoma" w:cs="Tahoma"/>
                <w:sz w:val="20"/>
              </w:rPr>
            </w:pPr>
            <w:r>
              <w:rPr>
                <w:rFonts w:ascii="Tahoma" w:hAnsi="Tahoma" w:cs="Tahoma"/>
                <w:sz w:val="20"/>
              </w:rPr>
              <w:t>Mjesečno</w:t>
            </w:r>
          </w:p>
        </w:tc>
        <w:tc>
          <w:tcPr>
            <w:tcW w:w="6657" w:type="dxa"/>
          </w:tcPr>
          <w:p w14:paraId="19913B4B" w14:textId="6E9DDB3D" w:rsidR="000968B5" w:rsidRPr="003E4F73" w:rsidRDefault="00170F5B" w:rsidP="00170F5B">
            <w:pPr>
              <w:rPr>
                <w:rFonts w:ascii="Tahoma" w:hAnsi="Tahoma" w:cs="Tahoma"/>
                <w:sz w:val="20"/>
              </w:rPr>
            </w:pPr>
            <w:r w:rsidRPr="00170F5B">
              <w:rPr>
                <w:rFonts w:ascii="Tahoma" w:hAnsi="Tahoma" w:cs="Tahoma"/>
                <w:sz w:val="20"/>
              </w:rPr>
              <w:t>Očistite filt</w:t>
            </w:r>
            <w:r>
              <w:rPr>
                <w:rFonts w:ascii="Tahoma" w:hAnsi="Tahoma" w:cs="Tahoma"/>
                <w:sz w:val="20"/>
              </w:rPr>
              <w:t>a</w:t>
            </w:r>
            <w:r w:rsidRPr="00170F5B">
              <w:rPr>
                <w:rFonts w:ascii="Tahoma" w:hAnsi="Tahoma" w:cs="Tahoma"/>
                <w:sz w:val="20"/>
              </w:rPr>
              <w:t>r zraka.</w:t>
            </w:r>
          </w:p>
        </w:tc>
      </w:tr>
      <w:tr w:rsidR="000968B5" w:rsidRPr="003E4F73" w14:paraId="05A3C3CE" w14:textId="77777777" w:rsidTr="0020526B">
        <w:tc>
          <w:tcPr>
            <w:tcW w:w="2405" w:type="dxa"/>
          </w:tcPr>
          <w:p w14:paraId="559779C2" w14:textId="447A9471" w:rsidR="000968B5" w:rsidRPr="003E4F73" w:rsidRDefault="0020526B" w:rsidP="000968B5">
            <w:pPr>
              <w:rPr>
                <w:rFonts w:ascii="Tahoma" w:hAnsi="Tahoma" w:cs="Tahoma"/>
                <w:sz w:val="20"/>
              </w:rPr>
            </w:pPr>
            <w:r>
              <w:rPr>
                <w:rFonts w:ascii="Tahoma" w:hAnsi="Tahoma" w:cs="Tahoma"/>
                <w:sz w:val="20"/>
              </w:rPr>
              <w:t>Svakih 6 mjeseci</w:t>
            </w:r>
          </w:p>
        </w:tc>
        <w:tc>
          <w:tcPr>
            <w:tcW w:w="6657" w:type="dxa"/>
          </w:tcPr>
          <w:p w14:paraId="2F26FC24" w14:textId="2967453A" w:rsidR="000968B5" w:rsidRPr="003E4F73" w:rsidRDefault="00170F5B" w:rsidP="000968B5">
            <w:pPr>
              <w:rPr>
                <w:rFonts w:ascii="Tahoma" w:hAnsi="Tahoma" w:cs="Tahoma"/>
                <w:sz w:val="20"/>
              </w:rPr>
            </w:pPr>
            <w:r w:rsidRPr="00170F5B">
              <w:rPr>
                <w:rFonts w:ascii="Tahoma" w:hAnsi="Tahoma" w:cs="Tahoma"/>
                <w:sz w:val="20"/>
              </w:rPr>
              <w:t>Zamijenite filtar za zrak.</w:t>
            </w:r>
          </w:p>
        </w:tc>
      </w:tr>
      <w:tr w:rsidR="000968B5" w:rsidRPr="003E4F73" w14:paraId="73470713" w14:textId="77777777" w:rsidTr="0020526B">
        <w:tc>
          <w:tcPr>
            <w:tcW w:w="2405" w:type="dxa"/>
          </w:tcPr>
          <w:p w14:paraId="769B5753" w14:textId="72BF3C69" w:rsidR="000968B5" w:rsidRPr="003E4F73" w:rsidRDefault="0020526B" w:rsidP="000968B5">
            <w:pPr>
              <w:rPr>
                <w:rFonts w:ascii="Tahoma" w:hAnsi="Tahoma" w:cs="Tahoma"/>
                <w:sz w:val="20"/>
              </w:rPr>
            </w:pPr>
            <w:r>
              <w:rPr>
                <w:rFonts w:ascii="Tahoma" w:hAnsi="Tahoma" w:cs="Tahoma"/>
                <w:sz w:val="20"/>
              </w:rPr>
              <w:t>Godišnje</w:t>
            </w:r>
          </w:p>
        </w:tc>
        <w:tc>
          <w:tcPr>
            <w:tcW w:w="6657" w:type="dxa"/>
          </w:tcPr>
          <w:p w14:paraId="407212C6" w14:textId="1E7E3F66" w:rsidR="000968B5" w:rsidRPr="003E4F73" w:rsidRDefault="00170F5B" w:rsidP="000968B5">
            <w:pPr>
              <w:rPr>
                <w:rFonts w:ascii="Tahoma" w:hAnsi="Tahoma" w:cs="Tahoma"/>
                <w:sz w:val="20"/>
              </w:rPr>
            </w:pPr>
            <w:r w:rsidRPr="00170F5B">
              <w:rPr>
                <w:rFonts w:ascii="Tahoma" w:hAnsi="Tahoma" w:cs="Tahoma"/>
                <w:sz w:val="20"/>
              </w:rPr>
              <w:t>Zamijenite cijev.</w:t>
            </w:r>
          </w:p>
        </w:tc>
      </w:tr>
      <w:tr w:rsidR="000968B5" w:rsidRPr="003E4F73" w14:paraId="57B2DAAB" w14:textId="77777777" w:rsidTr="0020526B">
        <w:tc>
          <w:tcPr>
            <w:tcW w:w="2405" w:type="dxa"/>
          </w:tcPr>
          <w:p w14:paraId="06E7593E" w14:textId="7E96F383" w:rsidR="000968B5" w:rsidRPr="003E4F73" w:rsidRDefault="0020526B" w:rsidP="000968B5">
            <w:pPr>
              <w:rPr>
                <w:rFonts w:ascii="Tahoma" w:hAnsi="Tahoma" w:cs="Tahoma"/>
                <w:sz w:val="20"/>
              </w:rPr>
            </w:pPr>
            <w:r>
              <w:rPr>
                <w:rFonts w:ascii="Tahoma" w:hAnsi="Tahoma" w:cs="Tahoma"/>
                <w:sz w:val="20"/>
              </w:rPr>
              <w:t>Po potrebi</w:t>
            </w:r>
          </w:p>
        </w:tc>
        <w:tc>
          <w:tcPr>
            <w:tcW w:w="6657" w:type="dxa"/>
          </w:tcPr>
          <w:p w14:paraId="7158C23E" w14:textId="77777777" w:rsidR="00170F5B" w:rsidRPr="00170F5B" w:rsidRDefault="00170F5B" w:rsidP="00170F5B">
            <w:pPr>
              <w:rPr>
                <w:rFonts w:ascii="Tahoma" w:hAnsi="Tahoma" w:cs="Tahoma"/>
                <w:sz w:val="20"/>
              </w:rPr>
            </w:pPr>
            <w:r w:rsidRPr="00170F5B">
              <w:rPr>
                <w:rFonts w:ascii="Tahoma" w:hAnsi="Tahoma" w:cs="Tahoma"/>
                <w:sz w:val="20"/>
              </w:rPr>
              <w:t>Uklonite kamenac iz spremnika za vodu.</w:t>
            </w:r>
          </w:p>
          <w:p w14:paraId="7520C758" w14:textId="77777777" w:rsidR="00170F5B" w:rsidRPr="00170F5B" w:rsidRDefault="00170F5B" w:rsidP="00170F5B">
            <w:pPr>
              <w:rPr>
                <w:rFonts w:ascii="Tahoma" w:hAnsi="Tahoma" w:cs="Tahoma"/>
                <w:sz w:val="20"/>
              </w:rPr>
            </w:pPr>
            <w:r w:rsidRPr="00170F5B">
              <w:rPr>
                <w:rFonts w:ascii="Tahoma" w:hAnsi="Tahoma" w:cs="Tahoma"/>
                <w:sz w:val="20"/>
              </w:rPr>
              <w:t>U kliničkim područjima: Dezinficirajte tubu.</w:t>
            </w:r>
          </w:p>
          <w:p w14:paraId="74576461" w14:textId="058C80DF" w:rsidR="000968B5" w:rsidRPr="003E4F73" w:rsidRDefault="00170F5B" w:rsidP="00170F5B">
            <w:pPr>
              <w:rPr>
                <w:rFonts w:ascii="Tahoma" w:hAnsi="Tahoma" w:cs="Tahoma"/>
                <w:sz w:val="20"/>
              </w:rPr>
            </w:pPr>
            <w:r w:rsidRPr="00170F5B">
              <w:rPr>
                <w:rFonts w:ascii="Tahoma" w:hAnsi="Tahoma" w:cs="Tahoma"/>
                <w:sz w:val="20"/>
              </w:rPr>
              <w:t>Iz higijenskih razloga: Zamijenite spremnik za vodu ako je u lošem stanju (npr. ako se pojave pukotine).</w:t>
            </w:r>
          </w:p>
        </w:tc>
      </w:tr>
      <w:tr w:rsidR="000968B5" w:rsidRPr="003E4F73" w14:paraId="7C541315" w14:textId="77777777" w:rsidTr="0020526B">
        <w:tc>
          <w:tcPr>
            <w:tcW w:w="2405" w:type="dxa"/>
          </w:tcPr>
          <w:p w14:paraId="037BAEA9" w14:textId="2F338E85" w:rsidR="000968B5" w:rsidRPr="003E4F73" w:rsidRDefault="0020526B" w:rsidP="000968B5">
            <w:pPr>
              <w:rPr>
                <w:rFonts w:ascii="Tahoma" w:hAnsi="Tahoma" w:cs="Tahoma"/>
                <w:sz w:val="20"/>
              </w:rPr>
            </w:pPr>
            <w:r>
              <w:rPr>
                <w:rFonts w:ascii="Tahoma" w:hAnsi="Tahoma" w:cs="Tahoma"/>
                <w:sz w:val="20"/>
              </w:rPr>
              <w:t>Kod promjene pacijenta</w:t>
            </w:r>
          </w:p>
        </w:tc>
        <w:tc>
          <w:tcPr>
            <w:tcW w:w="6657" w:type="dxa"/>
          </w:tcPr>
          <w:p w14:paraId="704FD4C7" w14:textId="77777777" w:rsidR="00170F5B" w:rsidRPr="00170F5B" w:rsidRDefault="00170F5B" w:rsidP="00170F5B">
            <w:pPr>
              <w:rPr>
                <w:rFonts w:ascii="Tahoma" w:hAnsi="Tahoma" w:cs="Tahoma"/>
                <w:sz w:val="20"/>
              </w:rPr>
            </w:pPr>
            <w:r w:rsidRPr="00170F5B">
              <w:rPr>
                <w:rFonts w:ascii="Tahoma" w:hAnsi="Tahoma" w:cs="Tahoma"/>
                <w:sz w:val="20"/>
              </w:rPr>
              <w:t>Ako je uređaj korišten bez bakterijskog filtra:</w:t>
            </w:r>
          </w:p>
          <w:p w14:paraId="41A2BE98" w14:textId="77777777" w:rsidR="00170F5B" w:rsidRPr="00170F5B" w:rsidRDefault="00170F5B" w:rsidP="00170F5B">
            <w:pPr>
              <w:rPr>
                <w:rFonts w:ascii="Tahoma" w:hAnsi="Tahoma" w:cs="Tahoma"/>
                <w:sz w:val="20"/>
              </w:rPr>
            </w:pPr>
            <w:r w:rsidRPr="00170F5B">
              <w:rPr>
                <w:rFonts w:ascii="Tahoma" w:hAnsi="Tahoma" w:cs="Tahoma"/>
                <w:sz w:val="20"/>
              </w:rPr>
              <w:t>Prije ponovne uporabe uređaja obavite profesionalnu higijensku pripremu.</w:t>
            </w:r>
          </w:p>
          <w:p w14:paraId="3AE84962" w14:textId="1B76A111" w:rsidR="000968B5" w:rsidRPr="003E4F73" w:rsidRDefault="00170F5B" w:rsidP="00170F5B">
            <w:pPr>
              <w:rPr>
                <w:rFonts w:ascii="Tahoma" w:hAnsi="Tahoma" w:cs="Tahoma"/>
                <w:sz w:val="20"/>
              </w:rPr>
            </w:pPr>
            <w:r w:rsidRPr="00170F5B">
              <w:rPr>
                <w:rFonts w:ascii="Tahoma" w:hAnsi="Tahoma" w:cs="Tahoma"/>
                <w:sz w:val="20"/>
              </w:rPr>
              <w:t>Pošaljite uređaj ovlaštenom trgovcu.</w:t>
            </w:r>
          </w:p>
        </w:tc>
      </w:tr>
    </w:tbl>
    <w:p w14:paraId="2C57B8D5" w14:textId="77777777" w:rsidR="000968B5" w:rsidRPr="003E4F73" w:rsidRDefault="000968B5" w:rsidP="000968B5">
      <w:pPr>
        <w:spacing w:after="0" w:line="240" w:lineRule="auto"/>
        <w:rPr>
          <w:rFonts w:ascii="Tahoma" w:hAnsi="Tahoma" w:cs="Tahoma"/>
          <w:sz w:val="20"/>
        </w:rPr>
      </w:pPr>
    </w:p>
    <w:p w14:paraId="3C5A83E5" w14:textId="58A25409" w:rsidR="000968B5" w:rsidRPr="003E4F73" w:rsidRDefault="000968B5" w:rsidP="005A2505">
      <w:pPr>
        <w:spacing w:after="0" w:line="240" w:lineRule="auto"/>
        <w:jc w:val="both"/>
        <w:rPr>
          <w:rFonts w:ascii="Tahoma" w:hAnsi="Tahoma" w:cs="Tahoma"/>
          <w:b/>
          <w:bCs/>
          <w:sz w:val="20"/>
        </w:rPr>
      </w:pPr>
      <w:r w:rsidRPr="003E4F73">
        <w:rPr>
          <w:rFonts w:ascii="Tahoma" w:hAnsi="Tahoma" w:cs="Tahoma"/>
          <w:b/>
          <w:bCs/>
          <w:sz w:val="20"/>
        </w:rPr>
        <w:t xml:space="preserve">12.1 </w:t>
      </w:r>
      <w:r w:rsidR="0020526B">
        <w:rPr>
          <w:rFonts w:ascii="Tahoma" w:hAnsi="Tahoma" w:cs="Tahoma"/>
          <w:b/>
          <w:bCs/>
          <w:sz w:val="20"/>
        </w:rPr>
        <w:t>Čišćenje uređaja</w:t>
      </w:r>
    </w:p>
    <w:p w14:paraId="50B887AE" w14:textId="77777777" w:rsidR="008A42B8" w:rsidRPr="008A42B8" w:rsidRDefault="006B52FB" w:rsidP="008A42B8">
      <w:pPr>
        <w:spacing w:after="0" w:line="240" w:lineRule="auto"/>
        <w:jc w:val="both"/>
        <w:rPr>
          <w:rFonts w:ascii="Tahoma" w:hAnsi="Tahoma" w:cs="Tahoma"/>
          <w:sz w:val="20"/>
        </w:rPr>
      </w:pPr>
      <w:r w:rsidRPr="008A42B8">
        <w:rPr>
          <w:rFonts w:ascii="Tahoma" w:hAnsi="Tahoma" w:cs="Tahoma"/>
          <w:b/>
          <w:sz w:val="20"/>
        </w:rPr>
        <w:t>UPOZORENJE</w:t>
      </w:r>
      <w:r w:rsidR="000968B5" w:rsidRPr="003E4F73">
        <w:rPr>
          <w:rFonts w:ascii="Tahoma" w:hAnsi="Tahoma" w:cs="Tahoma"/>
          <w:sz w:val="20"/>
        </w:rPr>
        <w:t xml:space="preserve">: </w:t>
      </w:r>
      <w:r w:rsidR="008A42B8" w:rsidRPr="008A42B8">
        <w:rPr>
          <w:rFonts w:ascii="Tahoma" w:hAnsi="Tahoma" w:cs="Tahoma"/>
          <w:sz w:val="20"/>
        </w:rPr>
        <w:t>Kako biste izbjegli strujni udar, prije čišćenja uređaja uvijek izvucite kabel za napajanje iz zidne utičnice. Nemojte uranjati uređaj u nikakve tekućine.</w:t>
      </w:r>
    </w:p>
    <w:p w14:paraId="5239F6DA" w14:textId="77777777" w:rsidR="008A42B8" w:rsidRPr="008A42B8" w:rsidRDefault="008A42B8" w:rsidP="008A42B8">
      <w:pPr>
        <w:spacing w:after="0" w:line="240" w:lineRule="auto"/>
        <w:jc w:val="both"/>
        <w:rPr>
          <w:rFonts w:ascii="Tahoma" w:hAnsi="Tahoma" w:cs="Tahoma"/>
          <w:sz w:val="20"/>
        </w:rPr>
      </w:pPr>
      <w:r w:rsidRPr="008A42B8">
        <w:rPr>
          <w:rFonts w:ascii="Tahoma" w:hAnsi="Tahoma" w:cs="Tahoma"/>
          <w:sz w:val="20"/>
        </w:rPr>
        <w:t>1. Isključite uređaj. Obrišite uređaj izvana krpom lagano navlaženom vodom i blagim deterdžentom. Ostavite uređaj da se potpuno osuši prije uključivanja kabela za napajanje.</w:t>
      </w:r>
    </w:p>
    <w:p w14:paraId="471E3290" w14:textId="14BFDE77" w:rsidR="000968B5" w:rsidRPr="003E4F73" w:rsidRDefault="008A42B8" w:rsidP="008A42B8">
      <w:pPr>
        <w:spacing w:after="0" w:line="240" w:lineRule="auto"/>
        <w:jc w:val="both"/>
        <w:rPr>
          <w:rFonts w:ascii="Tahoma" w:hAnsi="Tahoma" w:cs="Tahoma"/>
          <w:sz w:val="20"/>
        </w:rPr>
      </w:pPr>
      <w:r w:rsidRPr="008A42B8">
        <w:rPr>
          <w:rFonts w:ascii="Tahoma" w:hAnsi="Tahoma" w:cs="Tahoma"/>
          <w:sz w:val="20"/>
        </w:rPr>
        <w:t>2. Nakon čišćenja provjerite ima li oštećenja na uređaju i svim dijelovima kruga. Zamijenite sve oštećene dijelove</w:t>
      </w:r>
      <w:r w:rsidR="000968B5" w:rsidRPr="003E4F73">
        <w:rPr>
          <w:rFonts w:ascii="Tahoma" w:hAnsi="Tahoma" w:cs="Tahoma"/>
          <w:sz w:val="20"/>
        </w:rPr>
        <w:t>.</w:t>
      </w:r>
    </w:p>
    <w:p w14:paraId="4BB60F04" w14:textId="77777777" w:rsidR="00222497" w:rsidRPr="003E4F73" w:rsidRDefault="00222497" w:rsidP="005A2505">
      <w:pPr>
        <w:spacing w:after="0" w:line="240" w:lineRule="auto"/>
        <w:jc w:val="both"/>
        <w:rPr>
          <w:rFonts w:ascii="Tahoma" w:hAnsi="Tahoma" w:cs="Tahoma"/>
          <w:sz w:val="20"/>
        </w:rPr>
      </w:pPr>
    </w:p>
    <w:p w14:paraId="6C869740" w14:textId="66C2BAC7" w:rsidR="000968B5" w:rsidRPr="003E4F73" w:rsidRDefault="000968B5" w:rsidP="005A2505">
      <w:pPr>
        <w:spacing w:after="0" w:line="240" w:lineRule="auto"/>
        <w:jc w:val="both"/>
        <w:rPr>
          <w:rFonts w:ascii="Tahoma" w:hAnsi="Tahoma" w:cs="Tahoma"/>
          <w:b/>
          <w:bCs/>
          <w:sz w:val="20"/>
        </w:rPr>
      </w:pPr>
      <w:r w:rsidRPr="003E4F73">
        <w:rPr>
          <w:rFonts w:ascii="Tahoma" w:hAnsi="Tahoma" w:cs="Tahoma"/>
          <w:b/>
          <w:bCs/>
          <w:sz w:val="20"/>
        </w:rPr>
        <w:t xml:space="preserve">12.2 </w:t>
      </w:r>
      <w:r w:rsidR="008A42B8" w:rsidRPr="008A42B8">
        <w:rPr>
          <w:rFonts w:ascii="Tahoma" w:hAnsi="Tahoma" w:cs="Tahoma"/>
          <w:b/>
          <w:bCs/>
          <w:sz w:val="20"/>
        </w:rPr>
        <w:t>Čišćenje cijevi/spremnika za vodu</w:t>
      </w:r>
    </w:p>
    <w:p w14:paraId="2ED109E3" w14:textId="22967CD0" w:rsidR="000968B5" w:rsidRPr="003E4F73" w:rsidRDefault="008A42B8" w:rsidP="005A2505">
      <w:pPr>
        <w:spacing w:after="0" w:line="240" w:lineRule="auto"/>
        <w:jc w:val="both"/>
        <w:rPr>
          <w:rFonts w:ascii="Tahoma" w:hAnsi="Tahoma" w:cs="Tahoma"/>
          <w:sz w:val="20"/>
        </w:rPr>
      </w:pPr>
      <w:r w:rsidRPr="008A42B8">
        <w:rPr>
          <w:rFonts w:ascii="Tahoma" w:hAnsi="Tahoma" w:cs="Tahoma"/>
          <w:sz w:val="20"/>
        </w:rPr>
        <w:t>Očistite fleksibilnu cijev i spremnik za vodu prije prve uporabe. Uklonite fleksibilnu cijev i spremnik za vodu iz uređaja. Nježno operite cijev i spremnik za vodu u otopini tople vode i blagog deterdženta. Temeljito isperite i ostavite da se osuši bez izravne sunčeve svjetlosti ili topline</w:t>
      </w:r>
      <w:r w:rsidR="000968B5" w:rsidRPr="003E4F73">
        <w:rPr>
          <w:rFonts w:ascii="Tahoma" w:hAnsi="Tahoma" w:cs="Tahoma"/>
          <w:sz w:val="20"/>
        </w:rPr>
        <w:t>.</w:t>
      </w:r>
    </w:p>
    <w:p w14:paraId="3AF13DED" w14:textId="77777777" w:rsidR="00222497" w:rsidRPr="003E4F73" w:rsidRDefault="00222497" w:rsidP="005A2505">
      <w:pPr>
        <w:spacing w:after="0" w:line="240" w:lineRule="auto"/>
        <w:jc w:val="both"/>
        <w:rPr>
          <w:rFonts w:ascii="Tahoma" w:hAnsi="Tahoma" w:cs="Tahoma"/>
          <w:sz w:val="20"/>
        </w:rPr>
      </w:pPr>
    </w:p>
    <w:p w14:paraId="24750EF6" w14:textId="6CFDAD07" w:rsidR="000968B5" w:rsidRPr="003E4F73" w:rsidRDefault="000968B5" w:rsidP="005A2505">
      <w:pPr>
        <w:spacing w:after="0" w:line="240" w:lineRule="auto"/>
        <w:jc w:val="both"/>
        <w:rPr>
          <w:rFonts w:ascii="Tahoma" w:hAnsi="Tahoma" w:cs="Tahoma"/>
          <w:b/>
          <w:bCs/>
          <w:sz w:val="20"/>
        </w:rPr>
      </w:pPr>
      <w:r w:rsidRPr="003E4F73">
        <w:rPr>
          <w:rFonts w:ascii="Tahoma" w:hAnsi="Tahoma" w:cs="Tahoma"/>
          <w:b/>
          <w:bCs/>
          <w:sz w:val="20"/>
        </w:rPr>
        <w:t xml:space="preserve">12.3 </w:t>
      </w:r>
      <w:r w:rsidR="008A42B8" w:rsidRPr="008A42B8">
        <w:rPr>
          <w:rFonts w:ascii="Tahoma" w:hAnsi="Tahoma" w:cs="Tahoma"/>
          <w:b/>
          <w:bCs/>
          <w:sz w:val="20"/>
        </w:rPr>
        <w:t>Ugradnja/zamjena zračnog filtra</w:t>
      </w:r>
    </w:p>
    <w:p w14:paraId="4D4FEFF6"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lastRenderedPageBreak/>
        <w:t>Uz uređaj dolazi filtar za zrak za višekratnu upotrebu, mora biti na svom mjestu cijelo vrijeme dok uređaj radi. Provjerite filtar zraka svaka 1-3 mjeseca, očistite ga ili zamijenite ako ima rupa ili začepljenja od prljavštine ili prašine.</w:t>
      </w:r>
    </w:p>
    <w:p w14:paraId="0EB57BF9" w14:textId="1AE869F1"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 xml:space="preserve">Napomena: Kada primite svoj uređaj, ako filtar </w:t>
      </w:r>
      <w:r>
        <w:rPr>
          <w:rFonts w:ascii="Tahoma" w:hAnsi="Tahoma" w:cs="Tahoma"/>
          <w:sz w:val="20"/>
        </w:rPr>
        <w:t>vate</w:t>
      </w:r>
      <w:r w:rsidRPr="005F0D49">
        <w:rPr>
          <w:rFonts w:ascii="Tahoma" w:hAnsi="Tahoma" w:cs="Tahoma"/>
          <w:sz w:val="20"/>
        </w:rPr>
        <w:t xml:space="preserve"> nije postavljen, morate instalirati filtar </w:t>
      </w:r>
      <w:r>
        <w:rPr>
          <w:rFonts w:ascii="Tahoma" w:hAnsi="Tahoma" w:cs="Tahoma"/>
          <w:sz w:val="20"/>
        </w:rPr>
        <w:t>vate</w:t>
      </w:r>
      <w:r w:rsidRPr="005F0D49">
        <w:rPr>
          <w:rFonts w:ascii="Tahoma" w:hAnsi="Tahoma" w:cs="Tahoma"/>
          <w:sz w:val="20"/>
        </w:rPr>
        <w:t xml:space="preserve"> prije upotrebe uređaja.</w:t>
      </w:r>
    </w:p>
    <w:p w14:paraId="6361BD7F" w14:textId="77777777" w:rsidR="005F0D49" w:rsidRPr="005F0D49" w:rsidRDefault="005F0D49" w:rsidP="005F0D49">
      <w:pPr>
        <w:spacing w:after="0" w:line="240" w:lineRule="auto"/>
        <w:jc w:val="both"/>
        <w:rPr>
          <w:rFonts w:ascii="Tahoma" w:hAnsi="Tahoma" w:cs="Tahoma"/>
          <w:sz w:val="20"/>
        </w:rPr>
      </w:pPr>
    </w:p>
    <w:p w14:paraId="4400D492" w14:textId="37AF9A43" w:rsidR="000968B5" w:rsidRPr="003E4F73" w:rsidRDefault="005F0D49" w:rsidP="005F0D49">
      <w:pPr>
        <w:spacing w:after="0" w:line="240" w:lineRule="auto"/>
        <w:jc w:val="both"/>
        <w:rPr>
          <w:rFonts w:ascii="Tahoma" w:hAnsi="Tahoma" w:cs="Tahoma"/>
          <w:sz w:val="20"/>
        </w:rPr>
      </w:pPr>
      <w:r w:rsidRPr="005F0D49">
        <w:rPr>
          <w:rFonts w:ascii="Tahoma" w:hAnsi="Tahoma" w:cs="Tahoma"/>
          <w:sz w:val="20"/>
        </w:rPr>
        <w:t>Za ugradnju ili zamjenu zračnog filtra, molimo slijedite korake u nastavku</w:t>
      </w:r>
      <w:r w:rsidR="000968B5" w:rsidRPr="003E4F73">
        <w:rPr>
          <w:rFonts w:ascii="Tahoma" w:hAnsi="Tahoma" w:cs="Tahoma"/>
          <w:sz w:val="20"/>
        </w:rPr>
        <w:t>:</w:t>
      </w:r>
    </w:p>
    <w:p w14:paraId="6EE7D0C9" w14:textId="77777777" w:rsidR="000968B5" w:rsidRPr="003E4F73" w:rsidRDefault="000968B5" w:rsidP="000968B5">
      <w:pPr>
        <w:spacing w:after="0" w:line="240" w:lineRule="auto"/>
        <w:rPr>
          <w:rFonts w:ascii="Tahoma" w:hAnsi="Tahoma" w:cs="Tahoma"/>
          <w:sz w:val="20"/>
        </w:rPr>
      </w:pPr>
    </w:p>
    <w:p w14:paraId="4E419080" w14:textId="77777777" w:rsidR="000968B5" w:rsidRPr="003E4F73" w:rsidRDefault="000968B5" w:rsidP="000968B5">
      <w:pPr>
        <w:spacing w:after="0" w:line="240" w:lineRule="auto"/>
        <w:rPr>
          <w:rFonts w:ascii="Tahoma" w:hAnsi="Tahoma" w:cs="Tahoma"/>
          <w:sz w:val="20"/>
        </w:rPr>
      </w:pPr>
      <w:r w:rsidRPr="003E4F73">
        <w:rPr>
          <w:rFonts w:ascii="Tahoma" w:hAnsi="Tahoma" w:cs="Tahoma"/>
          <w:noProof/>
          <w:sz w:val="20"/>
          <w:lang w:eastAsia="hr-HR"/>
        </w:rPr>
        <w:drawing>
          <wp:inline distT="0" distB="0" distL="0" distR="0" wp14:anchorId="01AC63E2" wp14:editId="4D80977D">
            <wp:extent cx="3028950" cy="1066800"/>
            <wp:effectExtent l="0" t="0" r="0" b="0"/>
            <wp:docPr id="16" name="Slika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9797" cy="1067098"/>
                    </a:xfrm>
                    <a:prstGeom prst="rect">
                      <a:avLst/>
                    </a:prstGeom>
                    <a:noFill/>
                    <a:ln>
                      <a:noFill/>
                    </a:ln>
                  </pic:spPr>
                </pic:pic>
              </a:graphicData>
            </a:graphic>
          </wp:inline>
        </w:drawing>
      </w:r>
    </w:p>
    <w:p w14:paraId="4451647A" w14:textId="77777777" w:rsidR="00813A19" w:rsidRPr="003E4F73" w:rsidRDefault="00813A19" w:rsidP="00813A19">
      <w:pPr>
        <w:spacing w:after="0" w:line="240" w:lineRule="auto"/>
        <w:rPr>
          <w:rFonts w:ascii="Tahoma" w:hAnsi="Tahoma" w:cs="Tahoma"/>
          <w:sz w:val="20"/>
        </w:rPr>
      </w:pPr>
    </w:p>
    <w:p w14:paraId="01887E55" w14:textId="77777777" w:rsidR="00813A19" w:rsidRPr="003E4F73" w:rsidRDefault="00813A19" w:rsidP="00813A19">
      <w:pPr>
        <w:spacing w:after="0" w:line="240" w:lineRule="auto"/>
        <w:rPr>
          <w:rFonts w:ascii="Tahoma" w:hAnsi="Tahoma" w:cs="Tahoma"/>
          <w:sz w:val="20"/>
        </w:rPr>
      </w:pPr>
    </w:p>
    <w:p w14:paraId="6C632678" w14:textId="77777777" w:rsidR="00813A19" w:rsidRPr="003E4F73" w:rsidRDefault="00813A19" w:rsidP="00813A19">
      <w:pPr>
        <w:spacing w:after="0" w:line="240" w:lineRule="auto"/>
        <w:rPr>
          <w:rFonts w:ascii="Tahoma" w:hAnsi="Tahoma" w:cs="Tahoma"/>
          <w:sz w:val="20"/>
        </w:rPr>
      </w:pPr>
    </w:p>
    <w:p w14:paraId="11769B39"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1. Otvorite poklopac zračnog filtra.</w:t>
      </w:r>
    </w:p>
    <w:p w14:paraId="4E1DA479" w14:textId="3C74F933" w:rsidR="000968B5" w:rsidRPr="003E4F73" w:rsidRDefault="005F0D49" w:rsidP="005F0D49">
      <w:pPr>
        <w:spacing w:after="0" w:line="240" w:lineRule="auto"/>
        <w:jc w:val="both"/>
        <w:rPr>
          <w:rFonts w:ascii="Tahoma" w:hAnsi="Tahoma" w:cs="Tahoma"/>
          <w:sz w:val="20"/>
        </w:rPr>
      </w:pPr>
      <w:r w:rsidRPr="005F0D49">
        <w:rPr>
          <w:rFonts w:ascii="Tahoma" w:hAnsi="Tahoma" w:cs="Tahoma"/>
          <w:sz w:val="20"/>
        </w:rPr>
        <w:t>2. Stavite filt</w:t>
      </w:r>
      <w:r>
        <w:rPr>
          <w:rFonts w:ascii="Tahoma" w:hAnsi="Tahoma" w:cs="Tahoma"/>
          <w:sz w:val="20"/>
        </w:rPr>
        <w:t>a</w:t>
      </w:r>
      <w:r w:rsidRPr="005F0D49">
        <w:rPr>
          <w:rFonts w:ascii="Tahoma" w:hAnsi="Tahoma" w:cs="Tahoma"/>
          <w:sz w:val="20"/>
        </w:rPr>
        <w:t>rsku vatu na poklopac filtra za zrak i zatim ga zatvorite. Ako mijenjate, uklonite staru vatu filtra i zatim postavite novu</w:t>
      </w:r>
      <w:r w:rsidR="000968B5" w:rsidRPr="003E4F73">
        <w:rPr>
          <w:rFonts w:ascii="Tahoma" w:hAnsi="Tahoma" w:cs="Tahoma"/>
          <w:sz w:val="20"/>
        </w:rPr>
        <w:t>.</w:t>
      </w:r>
    </w:p>
    <w:p w14:paraId="4DB5DBFA" w14:textId="77777777" w:rsidR="00222497" w:rsidRPr="003E4F73" w:rsidRDefault="00222497" w:rsidP="00222497">
      <w:pPr>
        <w:spacing w:after="0" w:line="240" w:lineRule="auto"/>
        <w:jc w:val="both"/>
        <w:rPr>
          <w:rFonts w:ascii="Tahoma" w:hAnsi="Tahoma" w:cs="Tahoma"/>
          <w:sz w:val="20"/>
        </w:rPr>
      </w:pPr>
    </w:p>
    <w:p w14:paraId="623BA4ED" w14:textId="74659DD8"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12.4 </w:t>
      </w:r>
      <w:r w:rsidR="005F0D49" w:rsidRPr="005F0D49">
        <w:rPr>
          <w:rFonts w:ascii="Tahoma" w:hAnsi="Tahoma" w:cs="Tahoma"/>
          <w:b/>
          <w:bCs/>
          <w:sz w:val="20"/>
        </w:rPr>
        <w:t>Putovanje s uređajem</w:t>
      </w:r>
    </w:p>
    <w:p w14:paraId="0806159D"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Koristite Resvent putnu torbu za nošenje uređaja i pribora na putovanju.</w:t>
      </w:r>
    </w:p>
    <w:p w14:paraId="6C77DD88"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Za pakiranje slijedite korake u nastavku:</w:t>
      </w:r>
    </w:p>
    <w:p w14:paraId="4D7A9EC5"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1. Izvadite spremnik za vodu iz uređaja i izlijte svu vodu.</w:t>
      </w:r>
    </w:p>
    <w:p w14:paraId="7429C8D9" w14:textId="77777777" w:rsidR="005F0D49" w:rsidRPr="005F0D49" w:rsidRDefault="005F0D49" w:rsidP="005F0D49">
      <w:pPr>
        <w:spacing w:after="0" w:line="240" w:lineRule="auto"/>
        <w:jc w:val="both"/>
        <w:rPr>
          <w:rFonts w:ascii="Tahoma" w:hAnsi="Tahoma" w:cs="Tahoma"/>
          <w:sz w:val="20"/>
        </w:rPr>
      </w:pPr>
      <w:r w:rsidRPr="005F0D49">
        <w:rPr>
          <w:rFonts w:ascii="Tahoma" w:hAnsi="Tahoma" w:cs="Tahoma"/>
          <w:sz w:val="20"/>
        </w:rPr>
        <w:t>2. Instalirajte spremnik za vodu natrag na uređaj.</w:t>
      </w:r>
    </w:p>
    <w:p w14:paraId="5567987B" w14:textId="020B3282" w:rsidR="000968B5" w:rsidRPr="003E4F73" w:rsidRDefault="005F0D49" w:rsidP="005F0D49">
      <w:pPr>
        <w:spacing w:after="0" w:line="240" w:lineRule="auto"/>
        <w:jc w:val="both"/>
        <w:rPr>
          <w:rFonts w:ascii="Tahoma" w:hAnsi="Tahoma" w:cs="Tahoma"/>
          <w:sz w:val="20"/>
        </w:rPr>
      </w:pPr>
      <w:r w:rsidRPr="005F0D49">
        <w:rPr>
          <w:rFonts w:ascii="Tahoma" w:hAnsi="Tahoma" w:cs="Tahoma"/>
          <w:sz w:val="20"/>
        </w:rPr>
        <w:t>3. Stavite uređaj i pribor u putnu torbu</w:t>
      </w:r>
      <w:r w:rsidR="000968B5" w:rsidRPr="003E4F73">
        <w:rPr>
          <w:rFonts w:ascii="Tahoma" w:hAnsi="Tahoma" w:cs="Tahoma"/>
          <w:sz w:val="20"/>
        </w:rPr>
        <w:t>.</w:t>
      </w:r>
    </w:p>
    <w:p w14:paraId="317FD92C" w14:textId="77777777" w:rsidR="005D46DA" w:rsidRPr="003E4F73" w:rsidRDefault="005D46DA" w:rsidP="00222497">
      <w:pPr>
        <w:spacing w:after="0" w:line="240" w:lineRule="auto"/>
        <w:jc w:val="both"/>
        <w:rPr>
          <w:rFonts w:ascii="Tahoma" w:hAnsi="Tahoma" w:cs="Tahoma"/>
          <w:sz w:val="20"/>
        </w:rPr>
      </w:pPr>
    </w:p>
    <w:p w14:paraId="02518A3B" w14:textId="0D0EEF27"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12.5 </w:t>
      </w:r>
      <w:r w:rsidR="001A5587" w:rsidRPr="003E4F73">
        <w:rPr>
          <w:rFonts w:ascii="Tahoma" w:hAnsi="Tahoma" w:cs="Tahoma"/>
          <w:b/>
          <w:bCs/>
          <w:sz w:val="20"/>
        </w:rPr>
        <w:t>Održavanje</w:t>
      </w:r>
      <w:r w:rsidR="005F0D49">
        <w:rPr>
          <w:rFonts w:ascii="Tahoma" w:hAnsi="Tahoma" w:cs="Tahoma"/>
          <w:b/>
          <w:bCs/>
          <w:sz w:val="20"/>
        </w:rPr>
        <w:t xml:space="preserve"> uređaja</w:t>
      </w:r>
    </w:p>
    <w:p w14:paraId="52C95CCE" w14:textId="1A996E99" w:rsidR="000968B5" w:rsidRPr="003E4F73" w:rsidRDefault="007346DD" w:rsidP="00222497">
      <w:pPr>
        <w:spacing w:after="0" w:line="240" w:lineRule="auto"/>
        <w:jc w:val="both"/>
        <w:rPr>
          <w:rFonts w:ascii="Tahoma" w:hAnsi="Tahoma" w:cs="Tahoma"/>
          <w:sz w:val="20"/>
        </w:rPr>
      </w:pPr>
      <w:r w:rsidRPr="007346DD">
        <w:rPr>
          <w:rFonts w:ascii="Tahoma" w:hAnsi="Tahoma" w:cs="Tahoma"/>
          <w:sz w:val="20"/>
        </w:rPr>
        <w:t>Nije potrebno redovito održavanje. Ako primijetite nenormalan rad uređaja, neuobičajene zvukove, uređaj ili napajanje pa</w:t>
      </w:r>
      <w:r>
        <w:rPr>
          <w:rFonts w:ascii="Tahoma" w:hAnsi="Tahoma" w:cs="Tahoma"/>
          <w:sz w:val="20"/>
        </w:rPr>
        <w:t>lo je</w:t>
      </w:r>
      <w:r w:rsidRPr="007346DD">
        <w:rPr>
          <w:rFonts w:ascii="Tahoma" w:hAnsi="Tahoma" w:cs="Tahoma"/>
          <w:sz w:val="20"/>
        </w:rPr>
        <w:t xml:space="preserve"> s ploče stola, ili ste pogrešno radili, tekućina je ušla u uređaj i poklopac je puknuo, isključite napajanje i kontaktirajte svog dobavljača</w:t>
      </w:r>
      <w:r w:rsidR="000968B5" w:rsidRPr="003E4F73">
        <w:rPr>
          <w:rFonts w:ascii="Tahoma" w:hAnsi="Tahoma" w:cs="Tahoma"/>
          <w:sz w:val="20"/>
        </w:rPr>
        <w:t>.</w:t>
      </w:r>
    </w:p>
    <w:p w14:paraId="76FE5358" w14:textId="77777777" w:rsidR="005D46DA" w:rsidRPr="003E4F73" w:rsidRDefault="005D46DA" w:rsidP="00222497">
      <w:pPr>
        <w:spacing w:after="0" w:line="240" w:lineRule="auto"/>
        <w:jc w:val="both"/>
        <w:rPr>
          <w:rFonts w:ascii="Tahoma" w:hAnsi="Tahoma" w:cs="Tahoma"/>
          <w:sz w:val="20"/>
        </w:rPr>
      </w:pPr>
    </w:p>
    <w:p w14:paraId="11FA2859" w14:textId="10BB281B"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13 </w:t>
      </w:r>
      <w:r w:rsidR="001A5587" w:rsidRPr="003E4F73">
        <w:rPr>
          <w:rFonts w:ascii="Tahoma" w:hAnsi="Tahoma" w:cs="Tahoma"/>
          <w:b/>
          <w:bCs/>
          <w:sz w:val="20"/>
        </w:rPr>
        <w:t>Održavanje</w:t>
      </w:r>
    </w:p>
    <w:p w14:paraId="7192FC1B" w14:textId="223D7E43" w:rsidR="00813A19" w:rsidRPr="003E4F73" w:rsidRDefault="003B3EC2" w:rsidP="00222497">
      <w:pPr>
        <w:spacing w:after="0" w:line="240" w:lineRule="auto"/>
        <w:jc w:val="both"/>
        <w:rPr>
          <w:rFonts w:ascii="Tahoma" w:hAnsi="Tahoma" w:cs="Tahoma"/>
          <w:sz w:val="20"/>
        </w:rPr>
      </w:pPr>
      <w:r w:rsidRPr="003B3EC2">
        <w:rPr>
          <w:rFonts w:ascii="Tahoma" w:hAnsi="Tahoma" w:cs="Tahoma"/>
          <w:sz w:val="20"/>
        </w:rPr>
        <w:t xml:space="preserve">RESVENT </w:t>
      </w:r>
      <w:r w:rsidR="000B2522">
        <w:rPr>
          <w:rFonts w:ascii="Tahoma" w:hAnsi="Tahoma" w:cs="Tahoma"/>
          <w:sz w:val="20"/>
        </w:rPr>
        <w:t>CPAP</w:t>
      </w:r>
      <w:r w:rsidRPr="003B3EC2">
        <w:rPr>
          <w:rFonts w:ascii="Tahoma" w:hAnsi="Tahoma" w:cs="Tahoma"/>
          <w:sz w:val="20"/>
        </w:rPr>
        <w:t xml:space="preserve"> terapijski uređaj je dizajniran da ima vijek trajanja od 10 godina. Ukoliko se terapijski uređaj koristi prema namjeni u skladu s uputama za uporabu, ne zahtijeva nikakvo </w:t>
      </w:r>
      <w:r>
        <w:rPr>
          <w:rFonts w:ascii="Tahoma" w:hAnsi="Tahoma" w:cs="Tahoma"/>
          <w:sz w:val="20"/>
        </w:rPr>
        <w:t>o</w:t>
      </w:r>
      <w:r w:rsidRPr="003B3EC2">
        <w:rPr>
          <w:rFonts w:ascii="Tahoma" w:hAnsi="Tahoma" w:cs="Tahoma"/>
          <w:sz w:val="20"/>
        </w:rPr>
        <w:t>državanje u tom roku. Ako se terapijski uređaj koristi nakon tog razdoblja, preporučujemo da ga provjeri ovlašteni trgovac. Ako se ovlaživač dišnog zraka koristi prema namjeni u skladu s ovim uputama za uporabu, ne zahtijeva nikakvo održavanje. Ako tijekom provjere funkcije uočite neispravne dijelove, odmah kontaktirajte svog ovlaštenog distributera</w:t>
      </w:r>
      <w:r w:rsidR="000968B5" w:rsidRPr="003E4F73">
        <w:rPr>
          <w:rFonts w:ascii="Tahoma" w:hAnsi="Tahoma" w:cs="Tahoma"/>
          <w:sz w:val="20"/>
        </w:rPr>
        <w:t>.</w:t>
      </w:r>
    </w:p>
    <w:p w14:paraId="2EDE808F" w14:textId="77777777" w:rsidR="000968B5" w:rsidRPr="003E4F73" w:rsidRDefault="000968B5" w:rsidP="00222497">
      <w:pPr>
        <w:spacing w:after="0" w:line="240" w:lineRule="auto"/>
        <w:jc w:val="both"/>
        <w:rPr>
          <w:rFonts w:ascii="Tahoma" w:hAnsi="Tahoma" w:cs="Tahoma"/>
          <w:sz w:val="20"/>
        </w:rPr>
      </w:pPr>
    </w:p>
    <w:p w14:paraId="1DFF6632" w14:textId="0ACBD43E"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14 </w:t>
      </w:r>
      <w:r w:rsidR="005A32B4">
        <w:rPr>
          <w:rFonts w:ascii="Tahoma" w:hAnsi="Tahoma" w:cs="Tahoma"/>
          <w:b/>
          <w:bCs/>
          <w:sz w:val="20"/>
        </w:rPr>
        <w:t>Čuvanje</w:t>
      </w:r>
      <w:r w:rsidR="001A5587" w:rsidRPr="003E4F73">
        <w:rPr>
          <w:rFonts w:ascii="Tahoma" w:hAnsi="Tahoma" w:cs="Tahoma"/>
          <w:b/>
          <w:bCs/>
          <w:sz w:val="20"/>
        </w:rPr>
        <w:t xml:space="preserve"> i odlaganje</w:t>
      </w:r>
    </w:p>
    <w:p w14:paraId="6A004FF9" w14:textId="6D96764F"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14.1 </w:t>
      </w:r>
      <w:r w:rsidR="005A32B4">
        <w:rPr>
          <w:rFonts w:ascii="Tahoma" w:hAnsi="Tahoma" w:cs="Tahoma"/>
          <w:b/>
          <w:bCs/>
          <w:sz w:val="20"/>
        </w:rPr>
        <w:t xml:space="preserve">Čuvanje </w:t>
      </w:r>
    </w:p>
    <w:p w14:paraId="2908EC0F" w14:textId="167602F5"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14.1.1 Informa</w:t>
      </w:r>
      <w:r w:rsidR="007346DD">
        <w:rPr>
          <w:rFonts w:ascii="Tahoma" w:hAnsi="Tahoma" w:cs="Tahoma"/>
          <w:b/>
          <w:bCs/>
          <w:sz w:val="20"/>
        </w:rPr>
        <w:t xml:space="preserve">cije o </w:t>
      </w:r>
      <w:r w:rsidR="005A32B4">
        <w:rPr>
          <w:rFonts w:ascii="Tahoma" w:hAnsi="Tahoma" w:cs="Tahoma"/>
          <w:b/>
          <w:bCs/>
          <w:sz w:val="20"/>
        </w:rPr>
        <w:t>čuvanju</w:t>
      </w:r>
    </w:p>
    <w:p w14:paraId="5654C4CE" w14:textId="10D1AB5C" w:rsidR="000968B5" w:rsidRPr="003E4F73" w:rsidRDefault="003B3EC2" w:rsidP="00222497">
      <w:pPr>
        <w:spacing w:after="0" w:line="240" w:lineRule="auto"/>
        <w:jc w:val="both"/>
        <w:rPr>
          <w:rFonts w:ascii="Tahoma" w:hAnsi="Tahoma" w:cs="Tahoma"/>
          <w:sz w:val="20"/>
        </w:rPr>
      </w:pPr>
      <w:r w:rsidRPr="003B3EC2">
        <w:rPr>
          <w:rFonts w:ascii="Tahoma" w:hAnsi="Tahoma" w:cs="Tahoma"/>
          <w:sz w:val="20"/>
        </w:rPr>
        <w:t>Čuvajte uređaj u propisanim uvjetima okoline</w:t>
      </w:r>
      <w:r w:rsidR="000968B5" w:rsidRPr="003E4F73">
        <w:rPr>
          <w:rFonts w:ascii="Tahoma" w:hAnsi="Tahoma" w:cs="Tahoma"/>
          <w:sz w:val="20"/>
        </w:rPr>
        <w:t>.</w:t>
      </w:r>
    </w:p>
    <w:p w14:paraId="29721E8B" w14:textId="77777777" w:rsidR="005D46DA" w:rsidRPr="003E4F73" w:rsidRDefault="005D46DA" w:rsidP="00222497">
      <w:pPr>
        <w:spacing w:after="0" w:line="240" w:lineRule="auto"/>
        <w:jc w:val="both"/>
        <w:rPr>
          <w:rFonts w:ascii="Tahoma" w:hAnsi="Tahoma" w:cs="Tahoma"/>
          <w:sz w:val="20"/>
        </w:rPr>
      </w:pPr>
    </w:p>
    <w:p w14:paraId="0D0EE603" w14:textId="10EC624A"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14.1.2 </w:t>
      </w:r>
      <w:r w:rsidR="003B3EC2" w:rsidRPr="003B3EC2">
        <w:rPr>
          <w:rFonts w:ascii="Tahoma" w:hAnsi="Tahoma" w:cs="Tahoma"/>
          <w:b/>
          <w:bCs/>
          <w:sz w:val="20"/>
        </w:rPr>
        <w:t>Čuvanje terapijskog uređaja</w:t>
      </w:r>
      <w:r w:rsidRPr="003E4F73">
        <w:rPr>
          <w:rFonts w:ascii="Tahoma" w:hAnsi="Tahoma" w:cs="Tahoma"/>
          <w:b/>
          <w:bCs/>
          <w:sz w:val="20"/>
        </w:rPr>
        <w:t>.</w:t>
      </w:r>
    </w:p>
    <w:p w14:paraId="279C6B51" w14:textId="77777777" w:rsidR="005A32B4" w:rsidRPr="005A32B4" w:rsidRDefault="005A32B4" w:rsidP="005A32B4">
      <w:pPr>
        <w:pStyle w:val="Odlomakpopisa"/>
        <w:numPr>
          <w:ilvl w:val="0"/>
          <w:numId w:val="12"/>
        </w:numPr>
        <w:spacing w:after="0" w:line="240" w:lineRule="auto"/>
        <w:jc w:val="both"/>
        <w:rPr>
          <w:rFonts w:ascii="Tahoma" w:hAnsi="Tahoma" w:cs="Tahoma"/>
          <w:sz w:val="20"/>
        </w:rPr>
      </w:pPr>
      <w:r w:rsidRPr="005A32B4">
        <w:rPr>
          <w:rFonts w:ascii="Tahoma" w:hAnsi="Tahoma" w:cs="Tahoma"/>
          <w:sz w:val="20"/>
        </w:rPr>
        <w:t>Isključite terapijski uređaj.</w:t>
      </w:r>
    </w:p>
    <w:p w14:paraId="36CDD6CC" w14:textId="77777777" w:rsidR="005A32B4" w:rsidRPr="005A32B4" w:rsidRDefault="005A32B4" w:rsidP="005A32B4">
      <w:pPr>
        <w:pStyle w:val="Odlomakpopisa"/>
        <w:numPr>
          <w:ilvl w:val="0"/>
          <w:numId w:val="12"/>
        </w:numPr>
        <w:spacing w:after="0" w:line="240" w:lineRule="auto"/>
        <w:jc w:val="both"/>
        <w:rPr>
          <w:rFonts w:ascii="Tahoma" w:hAnsi="Tahoma" w:cs="Tahoma"/>
          <w:sz w:val="20"/>
        </w:rPr>
      </w:pPr>
      <w:r w:rsidRPr="005A32B4">
        <w:rPr>
          <w:rFonts w:ascii="Tahoma" w:hAnsi="Tahoma" w:cs="Tahoma"/>
          <w:sz w:val="20"/>
        </w:rPr>
        <w:t>Isključite terapijski uređaj iz napajanja.</w:t>
      </w:r>
    </w:p>
    <w:p w14:paraId="11B617D2" w14:textId="77777777" w:rsidR="005A32B4" w:rsidRPr="005A32B4" w:rsidRDefault="005A32B4" w:rsidP="005A32B4">
      <w:pPr>
        <w:pStyle w:val="Odlomakpopisa"/>
        <w:numPr>
          <w:ilvl w:val="0"/>
          <w:numId w:val="12"/>
        </w:numPr>
        <w:spacing w:after="0" w:line="240" w:lineRule="auto"/>
        <w:jc w:val="both"/>
        <w:rPr>
          <w:rFonts w:ascii="Tahoma" w:hAnsi="Tahoma" w:cs="Tahoma"/>
          <w:sz w:val="20"/>
        </w:rPr>
      </w:pPr>
      <w:r w:rsidRPr="005A32B4">
        <w:rPr>
          <w:rFonts w:ascii="Tahoma" w:hAnsi="Tahoma" w:cs="Tahoma"/>
          <w:sz w:val="20"/>
        </w:rPr>
        <w:t>Očistite terapijski uređaj, komponente i pribor.</w:t>
      </w:r>
    </w:p>
    <w:p w14:paraId="59B48E4F" w14:textId="11BC8040" w:rsidR="005A32B4" w:rsidRPr="003E4F73" w:rsidRDefault="005A32B4" w:rsidP="005A32B4">
      <w:pPr>
        <w:pStyle w:val="Odlomakpopisa"/>
        <w:numPr>
          <w:ilvl w:val="0"/>
          <w:numId w:val="12"/>
        </w:numPr>
        <w:spacing w:after="0" w:line="240" w:lineRule="auto"/>
        <w:jc w:val="both"/>
        <w:rPr>
          <w:rFonts w:ascii="Tahoma" w:hAnsi="Tahoma" w:cs="Tahoma"/>
          <w:sz w:val="20"/>
        </w:rPr>
      </w:pPr>
      <w:r w:rsidRPr="005A32B4">
        <w:rPr>
          <w:rFonts w:ascii="Tahoma" w:hAnsi="Tahoma" w:cs="Tahoma"/>
          <w:sz w:val="20"/>
        </w:rPr>
        <w:t>Čuvajte terapijski uređaj, komponente i pribor na suhom mjestu.</w:t>
      </w:r>
    </w:p>
    <w:p w14:paraId="2B4876FD" w14:textId="77777777" w:rsidR="005D46DA" w:rsidRPr="003E4F73" w:rsidRDefault="005D46DA" w:rsidP="00222497">
      <w:pPr>
        <w:spacing w:after="0" w:line="240" w:lineRule="auto"/>
        <w:jc w:val="both"/>
        <w:rPr>
          <w:rFonts w:ascii="Tahoma" w:hAnsi="Tahoma" w:cs="Tahoma"/>
          <w:sz w:val="20"/>
        </w:rPr>
      </w:pPr>
    </w:p>
    <w:p w14:paraId="0904DA7F" w14:textId="59AE6823"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14.2 </w:t>
      </w:r>
      <w:r w:rsidR="005A32B4">
        <w:rPr>
          <w:rFonts w:ascii="Tahoma" w:hAnsi="Tahoma" w:cs="Tahoma"/>
          <w:b/>
          <w:bCs/>
          <w:sz w:val="20"/>
        </w:rPr>
        <w:t>Odlaganje</w:t>
      </w:r>
    </w:p>
    <w:p w14:paraId="36DD9BDD" w14:textId="77777777" w:rsidR="005A32B4" w:rsidRPr="005A32B4" w:rsidRDefault="005A32B4" w:rsidP="005A32B4">
      <w:pPr>
        <w:spacing w:after="0" w:line="240" w:lineRule="auto"/>
        <w:jc w:val="both"/>
        <w:rPr>
          <w:rFonts w:ascii="Tahoma" w:hAnsi="Tahoma" w:cs="Tahoma"/>
          <w:sz w:val="20"/>
        </w:rPr>
      </w:pPr>
      <w:r w:rsidRPr="005A32B4">
        <w:rPr>
          <w:rFonts w:ascii="Tahoma" w:hAnsi="Tahoma" w:cs="Tahoma"/>
          <w:sz w:val="20"/>
        </w:rPr>
        <w:t>Elektronički otpad</w:t>
      </w:r>
    </w:p>
    <w:p w14:paraId="6EB12CAC" w14:textId="77777777" w:rsidR="005A32B4" w:rsidRPr="005A32B4" w:rsidRDefault="005A32B4" w:rsidP="005A32B4">
      <w:pPr>
        <w:spacing w:after="0" w:line="240" w:lineRule="auto"/>
        <w:jc w:val="both"/>
        <w:rPr>
          <w:rFonts w:ascii="Tahoma" w:hAnsi="Tahoma" w:cs="Tahoma"/>
          <w:sz w:val="20"/>
        </w:rPr>
      </w:pPr>
      <w:r w:rsidRPr="005A32B4">
        <w:rPr>
          <w:rFonts w:ascii="Tahoma" w:hAnsi="Tahoma" w:cs="Tahoma"/>
          <w:sz w:val="20"/>
        </w:rPr>
        <w:t>Nemojte odlagati proizvod u kućni otpad. Posavjetujte se s ovlaštenom, certificiranom tvrtkom za recikliranje elektroničkog otpada za pravilno odlaganje. Njihovu adresu možete saznati od svog službenika za zaštitu okoliša ili od lokalne općine.</w:t>
      </w:r>
    </w:p>
    <w:p w14:paraId="1E0BB5F4" w14:textId="77777777" w:rsidR="005A32B4" w:rsidRPr="005A32B4" w:rsidRDefault="005A32B4" w:rsidP="005A32B4">
      <w:pPr>
        <w:spacing w:after="0" w:line="240" w:lineRule="auto"/>
        <w:jc w:val="both"/>
        <w:rPr>
          <w:rFonts w:ascii="Tahoma" w:hAnsi="Tahoma" w:cs="Tahoma"/>
          <w:sz w:val="20"/>
        </w:rPr>
      </w:pPr>
      <w:r w:rsidRPr="005A32B4">
        <w:rPr>
          <w:rFonts w:ascii="Tahoma" w:hAnsi="Tahoma" w:cs="Tahoma"/>
          <w:sz w:val="20"/>
        </w:rPr>
        <w:lastRenderedPageBreak/>
        <w:t>Ambalaža uređaja (kartonska kutija i ulošci) može se odložiti kao stari papir.</w:t>
      </w:r>
    </w:p>
    <w:p w14:paraId="425001AB" w14:textId="77777777" w:rsidR="005A32B4" w:rsidRPr="005A32B4" w:rsidRDefault="005A32B4" w:rsidP="005A32B4">
      <w:pPr>
        <w:spacing w:after="0" w:line="240" w:lineRule="auto"/>
        <w:jc w:val="both"/>
        <w:rPr>
          <w:rFonts w:ascii="Tahoma" w:hAnsi="Tahoma" w:cs="Tahoma"/>
          <w:sz w:val="20"/>
        </w:rPr>
      </w:pPr>
      <w:r w:rsidRPr="005A32B4">
        <w:rPr>
          <w:rFonts w:ascii="Tahoma" w:hAnsi="Tahoma" w:cs="Tahoma"/>
          <w:sz w:val="20"/>
        </w:rPr>
        <w:t>Opasnost od ozljeda ako se jednokratni predmeti ponovno koriste!</w:t>
      </w:r>
    </w:p>
    <w:p w14:paraId="1A6BCC5A" w14:textId="125CE786" w:rsidR="00813A19" w:rsidRPr="003E4F73" w:rsidRDefault="005A32B4" w:rsidP="005A32B4">
      <w:pPr>
        <w:spacing w:after="0" w:line="240" w:lineRule="auto"/>
        <w:jc w:val="both"/>
        <w:rPr>
          <w:rFonts w:ascii="Tahoma" w:hAnsi="Tahoma" w:cs="Tahoma"/>
          <w:sz w:val="20"/>
        </w:rPr>
      </w:pPr>
      <w:r w:rsidRPr="005A32B4">
        <w:rPr>
          <w:rFonts w:ascii="Tahoma" w:hAnsi="Tahoma" w:cs="Tahoma"/>
          <w:sz w:val="20"/>
        </w:rPr>
        <w:t>Jednokratni predmeti namijenjeni su samo jednom korištenju. Ponovno korišteni jednokratni predmeti mogu biti kontaminirani i/ili ne funkcionirati ispravno i tako uzrokovati ozljede pacijenta</w:t>
      </w:r>
      <w:r w:rsidR="000968B5" w:rsidRPr="003E4F73">
        <w:rPr>
          <w:rFonts w:ascii="Tahoma" w:hAnsi="Tahoma" w:cs="Tahoma"/>
          <w:sz w:val="20"/>
        </w:rPr>
        <w:t>.</w:t>
      </w:r>
    </w:p>
    <w:p w14:paraId="348B5C0F" w14:textId="77777777" w:rsidR="000968B5" w:rsidRPr="003E4F73" w:rsidRDefault="000968B5" w:rsidP="00222497">
      <w:pPr>
        <w:spacing w:after="0" w:line="240" w:lineRule="auto"/>
        <w:jc w:val="both"/>
        <w:rPr>
          <w:rFonts w:ascii="Tahoma" w:hAnsi="Tahoma" w:cs="Tahoma"/>
          <w:sz w:val="20"/>
        </w:rPr>
      </w:pPr>
    </w:p>
    <w:p w14:paraId="61576A3D" w14:textId="77777777" w:rsidR="000968B5" w:rsidRPr="003E4F73" w:rsidRDefault="000968B5" w:rsidP="00222497">
      <w:pPr>
        <w:spacing w:after="0" w:line="240" w:lineRule="auto"/>
        <w:jc w:val="both"/>
        <w:rPr>
          <w:rFonts w:ascii="Tahoma" w:hAnsi="Tahoma" w:cs="Tahoma"/>
          <w:b/>
          <w:bCs/>
          <w:sz w:val="20"/>
        </w:rPr>
      </w:pPr>
      <w:r w:rsidRPr="003E4F73">
        <w:rPr>
          <w:rFonts w:ascii="Tahoma" w:hAnsi="Tahoma" w:cs="Tahoma"/>
          <w:b/>
          <w:bCs/>
          <w:sz w:val="20"/>
        </w:rPr>
        <w:t xml:space="preserve">15 </w:t>
      </w:r>
      <w:r w:rsidR="002C7CDF" w:rsidRPr="003E4F73">
        <w:rPr>
          <w:rFonts w:ascii="Tahoma" w:hAnsi="Tahoma" w:cs="Tahoma"/>
          <w:b/>
          <w:bCs/>
          <w:sz w:val="20"/>
        </w:rPr>
        <w:t>Specifikacija</w:t>
      </w:r>
    </w:p>
    <w:p w14:paraId="5F91C90E" w14:textId="76DAFDD7" w:rsidR="00B34DCD" w:rsidRDefault="00B34DCD" w:rsidP="005124D7">
      <w:pPr>
        <w:spacing w:after="0" w:line="240" w:lineRule="auto"/>
        <w:jc w:val="both"/>
        <w:rPr>
          <w:rFonts w:ascii="Tahoma" w:hAnsi="Tahoma" w:cs="Tahoma"/>
          <w:sz w:val="20"/>
        </w:rPr>
      </w:pPr>
    </w:p>
    <w:p w14:paraId="76DCBB6A" w14:textId="77777777" w:rsidR="00B34DCD" w:rsidRPr="00C77C53" w:rsidRDefault="00B34DCD" w:rsidP="00B34DCD">
      <w:pPr>
        <w:spacing w:after="0" w:line="240" w:lineRule="auto"/>
        <w:jc w:val="both"/>
        <w:rPr>
          <w:rFonts w:ascii="Tahoma" w:hAnsi="Tahoma" w:cs="Tahoma"/>
          <w:b/>
          <w:sz w:val="20"/>
        </w:rPr>
      </w:pPr>
      <w:r w:rsidRPr="00C77C53">
        <w:rPr>
          <w:rFonts w:ascii="Tahoma" w:hAnsi="Tahoma" w:cs="Tahoma"/>
          <w:b/>
          <w:sz w:val="20"/>
        </w:rPr>
        <w:t>Fizički</w:t>
      </w:r>
    </w:p>
    <w:p w14:paraId="0D0ED875" w14:textId="272CEDBB"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Dimenzij</w:t>
      </w:r>
      <w:r>
        <w:rPr>
          <w:rFonts w:ascii="Tahoma" w:hAnsi="Tahoma" w:cs="Tahoma"/>
          <w:sz w:val="20"/>
        </w:rPr>
        <w:t>e</w:t>
      </w:r>
      <w:r w:rsidRPr="00B34DCD">
        <w:rPr>
          <w:rFonts w:ascii="Tahoma" w:hAnsi="Tahoma" w:cs="Tahoma"/>
          <w:sz w:val="20"/>
        </w:rPr>
        <w:t xml:space="preserve"> (D*Š*V): 238*178*128 mm</w:t>
      </w:r>
    </w:p>
    <w:p w14:paraId="0D92B93A" w14:textId="67F75BDE"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Težina: Približno 1,6</w:t>
      </w:r>
      <w:r w:rsidR="00DC7AAD">
        <w:rPr>
          <w:rFonts w:ascii="Tahoma" w:hAnsi="Tahoma" w:cs="Tahoma"/>
          <w:sz w:val="20"/>
        </w:rPr>
        <w:t>0</w:t>
      </w:r>
      <w:r w:rsidRPr="00B34DCD">
        <w:rPr>
          <w:rFonts w:ascii="Tahoma" w:hAnsi="Tahoma" w:cs="Tahoma"/>
          <w:sz w:val="20"/>
        </w:rPr>
        <w:t xml:space="preserve"> kg</w:t>
      </w:r>
    </w:p>
    <w:p w14:paraId="50D8ACCD" w14:textId="77777777" w:rsidR="00B34DCD" w:rsidRPr="00C77C53" w:rsidRDefault="00B34DCD" w:rsidP="00B34DCD">
      <w:pPr>
        <w:spacing w:after="0" w:line="240" w:lineRule="auto"/>
        <w:jc w:val="both"/>
        <w:rPr>
          <w:rFonts w:ascii="Tahoma" w:hAnsi="Tahoma" w:cs="Tahoma"/>
          <w:b/>
          <w:sz w:val="20"/>
        </w:rPr>
      </w:pPr>
      <w:r w:rsidRPr="00C77C53">
        <w:rPr>
          <w:rFonts w:ascii="Tahoma" w:hAnsi="Tahoma" w:cs="Tahoma"/>
          <w:b/>
          <w:sz w:val="20"/>
        </w:rPr>
        <w:t>Radni okoliš</w:t>
      </w:r>
    </w:p>
    <w:p w14:paraId="236A204C"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Temperatura: 5℃~35℃</w:t>
      </w:r>
    </w:p>
    <w:p w14:paraId="3965C5B2"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Relativna vlažnost: 10%~95% (bez kondenzacije)</w:t>
      </w:r>
    </w:p>
    <w:p w14:paraId="105E1F73"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Atmosferski tlak: 70 kPa~106 kPa</w:t>
      </w:r>
    </w:p>
    <w:p w14:paraId="05E933D5" w14:textId="778B1257" w:rsidR="00B34DCD" w:rsidRPr="00F2308F" w:rsidRDefault="00B34DCD" w:rsidP="00B34DCD">
      <w:pPr>
        <w:spacing w:after="0" w:line="240" w:lineRule="auto"/>
        <w:jc w:val="both"/>
        <w:rPr>
          <w:rFonts w:ascii="Tahoma" w:hAnsi="Tahoma" w:cs="Tahoma"/>
          <w:b/>
          <w:sz w:val="20"/>
        </w:rPr>
      </w:pPr>
      <w:r w:rsidRPr="00F2308F">
        <w:rPr>
          <w:rFonts w:ascii="Tahoma" w:hAnsi="Tahoma" w:cs="Tahoma"/>
          <w:b/>
          <w:sz w:val="20"/>
        </w:rPr>
        <w:t>Okoliš</w:t>
      </w:r>
      <w:r w:rsidR="005A4FA1" w:rsidRPr="00F2308F">
        <w:rPr>
          <w:rFonts w:ascii="Tahoma" w:hAnsi="Tahoma" w:cs="Tahoma"/>
          <w:b/>
          <w:sz w:val="20"/>
        </w:rPr>
        <w:t xml:space="preserve"> čuvanja</w:t>
      </w:r>
    </w:p>
    <w:p w14:paraId="5E761691"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Temperatura: -25℃~70℃</w:t>
      </w:r>
    </w:p>
    <w:p w14:paraId="734CAE9C"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Relativna vlažnost: 5%~95% (bez kondenzacije)</w:t>
      </w:r>
    </w:p>
    <w:p w14:paraId="5FD39320" w14:textId="77777777" w:rsidR="00B34DCD" w:rsidRPr="00B34DCD" w:rsidRDefault="00B34DCD" w:rsidP="00B34DCD">
      <w:pPr>
        <w:spacing w:after="0" w:line="240" w:lineRule="auto"/>
        <w:jc w:val="both"/>
        <w:rPr>
          <w:rFonts w:ascii="Tahoma" w:hAnsi="Tahoma" w:cs="Tahoma"/>
          <w:sz w:val="20"/>
        </w:rPr>
      </w:pPr>
      <w:r w:rsidRPr="00B34DCD">
        <w:rPr>
          <w:rFonts w:ascii="Tahoma" w:hAnsi="Tahoma" w:cs="Tahoma"/>
          <w:sz w:val="20"/>
        </w:rPr>
        <w:t>Atmosferski tlak: 70 kPa~106 kPa</w:t>
      </w:r>
    </w:p>
    <w:p w14:paraId="6F1651EC" w14:textId="77777777" w:rsidR="00F2308F" w:rsidRDefault="00F2308F" w:rsidP="00B34DCD">
      <w:pPr>
        <w:spacing w:after="0" w:line="240" w:lineRule="auto"/>
        <w:jc w:val="both"/>
        <w:rPr>
          <w:rFonts w:ascii="Tahoma" w:hAnsi="Tahoma" w:cs="Tahoma"/>
          <w:sz w:val="20"/>
        </w:rPr>
      </w:pPr>
    </w:p>
    <w:p w14:paraId="49DAB6D5" w14:textId="77777777" w:rsidR="00F2308F" w:rsidRDefault="00F2308F" w:rsidP="00B34DCD">
      <w:pPr>
        <w:spacing w:after="0" w:line="240" w:lineRule="auto"/>
        <w:jc w:val="both"/>
        <w:rPr>
          <w:rFonts w:ascii="Tahoma" w:hAnsi="Tahoma" w:cs="Tahoma"/>
          <w:sz w:val="20"/>
        </w:rPr>
      </w:pPr>
    </w:p>
    <w:p w14:paraId="4A49268D" w14:textId="4651C40B" w:rsidR="00B34DCD" w:rsidRPr="003E4F73" w:rsidRDefault="00B34DCD" w:rsidP="00B34DCD">
      <w:pPr>
        <w:spacing w:after="0" w:line="240" w:lineRule="auto"/>
        <w:jc w:val="both"/>
        <w:rPr>
          <w:rFonts w:ascii="Tahoma" w:hAnsi="Tahoma" w:cs="Tahoma"/>
          <w:sz w:val="20"/>
        </w:rPr>
      </w:pPr>
      <w:r w:rsidRPr="00B34DCD">
        <w:rPr>
          <w:rFonts w:ascii="Tahoma" w:hAnsi="Tahoma" w:cs="Tahoma"/>
          <w:sz w:val="20"/>
        </w:rPr>
        <w:t>Vrijednost buke</w:t>
      </w:r>
    </w:p>
    <w:p w14:paraId="38491184" w14:textId="77777777" w:rsidR="000968B5" w:rsidRPr="003E4F73" w:rsidRDefault="000968B5" w:rsidP="005124D7">
      <w:pPr>
        <w:spacing w:after="0" w:line="240" w:lineRule="auto"/>
        <w:jc w:val="both"/>
        <w:rPr>
          <w:rFonts w:ascii="Tahoma" w:hAnsi="Tahoma" w:cs="Tahoma"/>
          <w:sz w:val="20"/>
        </w:rPr>
      </w:pPr>
    </w:p>
    <w:tbl>
      <w:tblPr>
        <w:tblStyle w:val="Reetkatablice"/>
        <w:tblW w:w="0" w:type="auto"/>
        <w:tblLook w:val="04A0" w:firstRow="1" w:lastRow="0" w:firstColumn="1" w:lastColumn="0" w:noHBand="0" w:noVBand="1"/>
      </w:tblPr>
      <w:tblGrid>
        <w:gridCol w:w="2265"/>
        <w:gridCol w:w="2265"/>
        <w:gridCol w:w="2266"/>
        <w:gridCol w:w="2266"/>
      </w:tblGrid>
      <w:tr w:rsidR="000968B5" w:rsidRPr="003E4F73" w14:paraId="71738624" w14:textId="77777777" w:rsidTr="005A4FA1">
        <w:tc>
          <w:tcPr>
            <w:tcW w:w="2265" w:type="dxa"/>
            <w:shd w:val="clear" w:color="auto" w:fill="DEEAF6" w:themeFill="accent1" w:themeFillTint="33"/>
          </w:tcPr>
          <w:p w14:paraId="6631CC18" w14:textId="13087294" w:rsidR="000968B5" w:rsidRPr="003E4F73" w:rsidRDefault="005A4FA1" w:rsidP="005A4FA1">
            <w:pPr>
              <w:jc w:val="center"/>
              <w:rPr>
                <w:rFonts w:ascii="Tahoma" w:hAnsi="Tahoma" w:cs="Tahoma"/>
                <w:sz w:val="20"/>
              </w:rPr>
            </w:pPr>
            <w:r w:rsidRPr="005A4FA1">
              <w:rPr>
                <w:rFonts w:ascii="Tahoma" w:hAnsi="Tahoma" w:cs="Tahoma"/>
                <w:sz w:val="20"/>
              </w:rPr>
              <w:t>Razina zvučnog tlaka</w:t>
            </w:r>
          </w:p>
        </w:tc>
        <w:tc>
          <w:tcPr>
            <w:tcW w:w="2265" w:type="dxa"/>
            <w:shd w:val="clear" w:color="auto" w:fill="DEEAF6" w:themeFill="accent1" w:themeFillTint="33"/>
          </w:tcPr>
          <w:p w14:paraId="1F6F9813" w14:textId="0E249C16" w:rsidR="000968B5" w:rsidRPr="003E4F73" w:rsidRDefault="005A4FA1" w:rsidP="005A4FA1">
            <w:pPr>
              <w:jc w:val="center"/>
              <w:rPr>
                <w:rFonts w:ascii="Tahoma" w:hAnsi="Tahoma" w:cs="Tahoma"/>
                <w:sz w:val="20"/>
              </w:rPr>
            </w:pPr>
            <w:r w:rsidRPr="005A4FA1">
              <w:rPr>
                <w:rFonts w:ascii="Tahoma" w:hAnsi="Tahoma" w:cs="Tahoma"/>
                <w:sz w:val="20"/>
              </w:rPr>
              <w:t>Nesigurnost</w:t>
            </w:r>
          </w:p>
        </w:tc>
        <w:tc>
          <w:tcPr>
            <w:tcW w:w="2266" w:type="dxa"/>
            <w:shd w:val="clear" w:color="auto" w:fill="DEEAF6" w:themeFill="accent1" w:themeFillTint="33"/>
          </w:tcPr>
          <w:p w14:paraId="1729E533" w14:textId="6027F907" w:rsidR="000968B5" w:rsidRPr="003E4F73" w:rsidRDefault="005A4FA1" w:rsidP="005A4FA1">
            <w:pPr>
              <w:jc w:val="center"/>
              <w:rPr>
                <w:rFonts w:ascii="Tahoma" w:hAnsi="Tahoma" w:cs="Tahoma"/>
                <w:sz w:val="20"/>
              </w:rPr>
            </w:pPr>
            <w:r>
              <w:rPr>
                <w:rFonts w:ascii="Tahoma" w:hAnsi="Tahoma" w:cs="Tahoma"/>
                <w:sz w:val="20"/>
              </w:rPr>
              <w:t>Razina zvučne snage</w:t>
            </w:r>
          </w:p>
        </w:tc>
        <w:tc>
          <w:tcPr>
            <w:tcW w:w="2266" w:type="dxa"/>
            <w:shd w:val="clear" w:color="auto" w:fill="DEEAF6" w:themeFill="accent1" w:themeFillTint="33"/>
          </w:tcPr>
          <w:p w14:paraId="3D4A9644" w14:textId="2A678361" w:rsidR="000968B5" w:rsidRPr="003E4F73" w:rsidRDefault="005A4FA1" w:rsidP="005A4FA1">
            <w:pPr>
              <w:jc w:val="center"/>
              <w:rPr>
                <w:rFonts w:ascii="Tahoma" w:hAnsi="Tahoma" w:cs="Tahoma"/>
                <w:sz w:val="20"/>
              </w:rPr>
            </w:pPr>
            <w:r w:rsidRPr="005A4FA1">
              <w:rPr>
                <w:rFonts w:ascii="Tahoma" w:hAnsi="Tahoma" w:cs="Tahoma"/>
                <w:sz w:val="20"/>
              </w:rPr>
              <w:t>Nesigurnost</w:t>
            </w:r>
          </w:p>
        </w:tc>
      </w:tr>
      <w:tr w:rsidR="000968B5" w:rsidRPr="003E4F73" w14:paraId="3F28360E" w14:textId="77777777" w:rsidTr="000968B5">
        <w:tc>
          <w:tcPr>
            <w:tcW w:w="2265" w:type="dxa"/>
          </w:tcPr>
          <w:p w14:paraId="77EE124E" w14:textId="49EAE01B" w:rsidR="000968B5" w:rsidRPr="003E4F73" w:rsidRDefault="005A4FA1" w:rsidP="005A4FA1">
            <w:pPr>
              <w:jc w:val="center"/>
              <w:rPr>
                <w:rFonts w:ascii="Tahoma" w:hAnsi="Tahoma" w:cs="Tahoma"/>
                <w:sz w:val="20"/>
              </w:rPr>
            </w:pPr>
            <w:r>
              <w:rPr>
                <w:rFonts w:ascii="Arial" w:hAnsi="Arial" w:cs="Arial"/>
                <w:sz w:val="18"/>
                <w:szCs w:val="18"/>
              </w:rPr>
              <w:t>28 dB(A)</w:t>
            </w:r>
          </w:p>
        </w:tc>
        <w:tc>
          <w:tcPr>
            <w:tcW w:w="2265" w:type="dxa"/>
          </w:tcPr>
          <w:p w14:paraId="034124AA" w14:textId="064C9DBC" w:rsidR="000968B5" w:rsidRPr="003E4F73" w:rsidRDefault="005A4FA1" w:rsidP="005A4FA1">
            <w:pPr>
              <w:jc w:val="center"/>
              <w:rPr>
                <w:rFonts w:ascii="Tahoma" w:hAnsi="Tahoma" w:cs="Tahoma"/>
                <w:sz w:val="20"/>
              </w:rPr>
            </w:pPr>
            <w:r>
              <w:rPr>
                <w:rFonts w:ascii="Arial" w:hAnsi="Arial" w:cs="Arial"/>
                <w:sz w:val="18"/>
                <w:szCs w:val="18"/>
              </w:rPr>
              <w:t>2 dB(A)</w:t>
            </w:r>
          </w:p>
        </w:tc>
        <w:tc>
          <w:tcPr>
            <w:tcW w:w="2266" w:type="dxa"/>
          </w:tcPr>
          <w:p w14:paraId="752837A4" w14:textId="6F5A2915" w:rsidR="000968B5" w:rsidRPr="003E4F73" w:rsidRDefault="005A4FA1" w:rsidP="005A4FA1">
            <w:pPr>
              <w:ind w:firstLine="708"/>
              <w:jc w:val="center"/>
              <w:rPr>
                <w:rFonts w:ascii="Tahoma" w:hAnsi="Tahoma" w:cs="Tahoma"/>
                <w:sz w:val="20"/>
              </w:rPr>
            </w:pPr>
            <w:r w:rsidRPr="005A4FA1">
              <w:rPr>
                <w:rFonts w:ascii="Tahoma" w:hAnsi="Tahoma" w:cs="Tahoma"/>
                <w:sz w:val="20"/>
              </w:rPr>
              <w:t>36 dB(A)</w:t>
            </w:r>
          </w:p>
        </w:tc>
        <w:tc>
          <w:tcPr>
            <w:tcW w:w="2266" w:type="dxa"/>
          </w:tcPr>
          <w:p w14:paraId="22EB7D07" w14:textId="2F78823E" w:rsidR="000968B5" w:rsidRPr="003E4F73" w:rsidRDefault="005A4FA1" w:rsidP="005A4FA1">
            <w:pPr>
              <w:jc w:val="center"/>
              <w:rPr>
                <w:rFonts w:ascii="Tahoma" w:hAnsi="Tahoma" w:cs="Tahoma"/>
                <w:sz w:val="20"/>
              </w:rPr>
            </w:pPr>
            <w:r>
              <w:rPr>
                <w:rFonts w:ascii="Arial" w:hAnsi="Arial" w:cs="Arial"/>
                <w:sz w:val="18"/>
                <w:szCs w:val="18"/>
              </w:rPr>
              <w:t>2 dB(A)</w:t>
            </w:r>
          </w:p>
        </w:tc>
      </w:tr>
    </w:tbl>
    <w:p w14:paraId="04AE9FFD" w14:textId="77777777" w:rsidR="000968B5" w:rsidRPr="003E4F73" w:rsidRDefault="000968B5" w:rsidP="005124D7">
      <w:pPr>
        <w:spacing w:after="0" w:line="240" w:lineRule="auto"/>
        <w:jc w:val="both"/>
        <w:rPr>
          <w:rFonts w:ascii="Tahoma" w:hAnsi="Tahoma" w:cs="Tahoma"/>
          <w:sz w:val="20"/>
        </w:rPr>
      </w:pPr>
    </w:p>
    <w:p w14:paraId="69288CE4" w14:textId="77777777" w:rsidR="00C77C53" w:rsidRPr="00F2308F" w:rsidRDefault="00C77C53" w:rsidP="00C77C53">
      <w:pPr>
        <w:spacing w:after="0" w:line="240" w:lineRule="auto"/>
        <w:jc w:val="both"/>
        <w:rPr>
          <w:rFonts w:ascii="Tahoma" w:hAnsi="Tahoma" w:cs="Tahoma"/>
          <w:b/>
          <w:sz w:val="20"/>
        </w:rPr>
      </w:pPr>
      <w:r w:rsidRPr="00F2308F">
        <w:rPr>
          <w:rFonts w:ascii="Tahoma" w:hAnsi="Tahoma" w:cs="Tahoma"/>
          <w:b/>
          <w:sz w:val="20"/>
        </w:rPr>
        <w:t>Usklađenost sa standardima</w:t>
      </w:r>
    </w:p>
    <w:p w14:paraId="53B1F75F"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IEC 60601-1:2005 Medicinska električna oprema - 1. dio: Opći zahtjevi za osnovnu sigurnost i osnovne performanse.</w:t>
      </w:r>
    </w:p>
    <w:p w14:paraId="5B488701" w14:textId="73B9272E" w:rsidR="00C77C53" w:rsidRPr="00C77C53" w:rsidRDefault="00F2308F" w:rsidP="00C77C53">
      <w:pPr>
        <w:spacing w:after="0" w:line="240" w:lineRule="auto"/>
        <w:jc w:val="both"/>
        <w:rPr>
          <w:rFonts w:ascii="Tahoma" w:hAnsi="Tahoma" w:cs="Tahoma"/>
          <w:sz w:val="20"/>
        </w:rPr>
      </w:pPr>
      <w:r w:rsidRPr="00F2308F">
        <w:rPr>
          <w:rFonts w:ascii="Tahoma" w:hAnsi="Tahoma" w:cs="Tahoma"/>
          <w:sz w:val="20"/>
        </w:rPr>
        <w:t>IEC 60601-1-2:2014 Medicinska električna oprema - dio 1-2: opći zahtjevi za osnovnu sigurnost i bitnu izvedbu - prateći standard: elektromagnetske smetnje - zahtjevi i ispitivanja.</w:t>
      </w:r>
    </w:p>
    <w:p w14:paraId="08702462"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ISO 80601-2-70:2015 Medicinska električna oprema - Dio 2-70: Posebni zahtjevi za osnovnu sigurnost i osnovne performanse opreme za terapiju disanja pri apneji u snu.</w:t>
      </w:r>
    </w:p>
    <w:p w14:paraId="5130701C"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ISO 8185:2009 Ovlaživači dišnog trakta za medicinsku uporabu - Posebni zahtjevi za sustave za ovlaživanje dišnog sustava.</w:t>
      </w:r>
    </w:p>
    <w:p w14:paraId="092357C0" w14:textId="280D4E75" w:rsidR="00C77C53" w:rsidRDefault="00523C1C" w:rsidP="00C77C53">
      <w:pPr>
        <w:spacing w:after="0" w:line="240" w:lineRule="auto"/>
        <w:jc w:val="both"/>
        <w:rPr>
          <w:rFonts w:ascii="Tahoma" w:hAnsi="Tahoma" w:cs="Tahoma"/>
          <w:sz w:val="20"/>
        </w:rPr>
      </w:pPr>
      <w:r w:rsidRPr="00523C1C">
        <w:rPr>
          <w:rFonts w:ascii="Tahoma" w:hAnsi="Tahoma" w:cs="Tahoma"/>
          <w:sz w:val="20"/>
        </w:rPr>
        <w:t>IEC 60601-1-11:2015 Medicinska električna oprema - Dio 1-11: Opći zahtjevi za osnovnu sigurnost i osnovne performanse - Kolateralna norma: Zahtjevi za medicinsku električnu opremu i medicinske električne sustave koji se koriste u kućnoj zdravstvenoj zaštiti.</w:t>
      </w:r>
    </w:p>
    <w:p w14:paraId="21879A60" w14:textId="77777777" w:rsidR="00523C1C" w:rsidRPr="00C77C53" w:rsidRDefault="00523C1C" w:rsidP="00C77C53">
      <w:pPr>
        <w:spacing w:after="0" w:line="240" w:lineRule="auto"/>
        <w:jc w:val="both"/>
        <w:rPr>
          <w:rFonts w:ascii="Tahoma" w:hAnsi="Tahoma" w:cs="Tahoma"/>
          <w:sz w:val="20"/>
        </w:rPr>
      </w:pPr>
    </w:p>
    <w:p w14:paraId="2BEA0C23" w14:textId="77777777" w:rsidR="00C77C53" w:rsidRPr="00523C1C" w:rsidRDefault="00C77C53" w:rsidP="00C77C53">
      <w:pPr>
        <w:spacing w:after="0" w:line="240" w:lineRule="auto"/>
        <w:jc w:val="both"/>
        <w:rPr>
          <w:rFonts w:ascii="Tahoma" w:hAnsi="Tahoma" w:cs="Tahoma"/>
          <w:b/>
          <w:sz w:val="20"/>
        </w:rPr>
      </w:pPr>
      <w:r w:rsidRPr="00523C1C">
        <w:rPr>
          <w:rFonts w:ascii="Tahoma" w:hAnsi="Tahoma" w:cs="Tahoma"/>
          <w:b/>
          <w:sz w:val="20"/>
        </w:rPr>
        <w:t>Električni</w:t>
      </w:r>
    </w:p>
    <w:p w14:paraId="4CE054B5"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Specificirano napajanje: Resvent Medical Technology Co, Ltd.</w:t>
      </w:r>
    </w:p>
    <w:p w14:paraId="551E9438" w14:textId="6EE53424"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 xml:space="preserve">Model: </w:t>
      </w:r>
      <w:r w:rsidR="00DC7AAD" w:rsidRPr="00DC7AAD">
        <w:rPr>
          <w:rFonts w:ascii="Tahoma" w:hAnsi="Tahoma" w:cs="Tahoma"/>
          <w:sz w:val="20"/>
        </w:rPr>
        <w:t>DA60-220S24-W1</w:t>
      </w:r>
      <w:r w:rsidR="00852412">
        <w:rPr>
          <w:rFonts w:ascii="Tahoma" w:hAnsi="Tahoma" w:cs="Tahoma"/>
          <w:sz w:val="20"/>
        </w:rPr>
        <w:t xml:space="preserve"> </w:t>
      </w:r>
    </w:p>
    <w:p w14:paraId="11291AD6"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AC ulaz: 100-240V</w:t>
      </w:r>
      <w:r w:rsidRPr="00C77C53">
        <w:rPr>
          <w:rFonts w:ascii="MS Gothic" w:eastAsia="MS Gothic" w:hAnsi="MS Gothic" w:cs="MS Gothic" w:hint="eastAsia"/>
          <w:sz w:val="20"/>
        </w:rPr>
        <w:t>～</w:t>
      </w:r>
      <w:r w:rsidRPr="00C77C53">
        <w:rPr>
          <w:rFonts w:ascii="Tahoma" w:hAnsi="Tahoma" w:cs="Tahoma"/>
          <w:sz w:val="20"/>
        </w:rPr>
        <w:t>1.18-0.56A 50/60Hz 2A maks.</w:t>
      </w:r>
    </w:p>
    <w:p w14:paraId="70F74C32"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DC izlaz: 24 V</w:t>
      </w:r>
      <w:r w:rsidRPr="00C77C53">
        <w:rPr>
          <w:rFonts w:ascii="Cambria Math" w:hAnsi="Cambria Math" w:cs="Cambria Math"/>
          <w:sz w:val="20"/>
        </w:rPr>
        <w:t>⎓</w:t>
      </w:r>
      <w:r w:rsidRPr="00C77C53">
        <w:rPr>
          <w:rFonts w:ascii="Tahoma" w:hAnsi="Tahoma" w:cs="Tahoma"/>
          <w:sz w:val="20"/>
        </w:rPr>
        <w:t>2,5 A</w:t>
      </w:r>
    </w:p>
    <w:p w14:paraId="737F1160" w14:textId="5E6E975E"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Specificirano napajanje: SHANGHAI BIAOJUN ELECTRONICS</w:t>
      </w:r>
      <w:r w:rsidR="00BE0446">
        <w:rPr>
          <w:rFonts w:ascii="Tahoma" w:hAnsi="Tahoma" w:cs="Tahoma"/>
          <w:sz w:val="20"/>
        </w:rPr>
        <w:t xml:space="preserve"> </w:t>
      </w:r>
      <w:r w:rsidRPr="00C77C53">
        <w:rPr>
          <w:rFonts w:ascii="Tahoma" w:hAnsi="Tahoma" w:cs="Tahoma"/>
          <w:sz w:val="20"/>
        </w:rPr>
        <w:t>TECHNOLOGY Co., Ltd.</w:t>
      </w:r>
    </w:p>
    <w:p w14:paraId="6CCA8835" w14:textId="71E92095"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 xml:space="preserve">Model: </w:t>
      </w:r>
      <w:r w:rsidR="00852412" w:rsidRPr="00852412">
        <w:rPr>
          <w:rFonts w:ascii="Tahoma" w:hAnsi="Tahoma" w:cs="Tahoma"/>
          <w:sz w:val="20"/>
        </w:rPr>
        <w:t>JE01-40-006HM</w:t>
      </w:r>
      <w:r w:rsidR="00852412">
        <w:rPr>
          <w:rFonts w:ascii="Tahoma" w:hAnsi="Tahoma" w:cs="Tahoma"/>
          <w:sz w:val="20"/>
        </w:rPr>
        <w:t xml:space="preserve"> </w:t>
      </w:r>
    </w:p>
    <w:p w14:paraId="30D84EAB" w14:textId="77777777" w:rsidR="00C77C53" w:rsidRPr="00C77C53" w:rsidRDefault="00C77C53" w:rsidP="00C77C53">
      <w:pPr>
        <w:spacing w:after="0" w:line="240" w:lineRule="auto"/>
        <w:jc w:val="both"/>
        <w:rPr>
          <w:rFonts w:ascii="Tahoma" w:hAnsi="Tahoma" w:cs="Tahoma"/>
          <w:sz w:val="20"/>
        </w:rPr>
      </w:pPr>
      <w:r w:rsidRPr="00C77C53">
        <w:rPr>
          <w:rFonts w:ascii="Tahoma" w:hAnsi="Tahoma" w:cs="Tahoma"/>
          <w:sz w:val="20"/>
        </w:rPr>
        <w:t>AC ulaz: 100-240V</w:t>
      </w:r>
      <w:r w:rsidRPr="00C77C53">
        <w:rPr>
          <w:rFonts w:ascii="MS Gothic" w:eastAsia="MS Gothic" w:hAnsi="MS Gothic" w:cs="MS Gothic" w:hint="eastAsia"/>
          <w:sz w:val="20"/>
        </w:rPr>
        <w:t>～</w:t>
      </w:r>
      <w:r w:rsidRPr="00C77C53">
        <w:rPr>
          <w:rFonts w:ascii="Tahoma" w:hAnsi="Tahoma" w:cs="Tahoma"/>
          <w:sz w:val="20"/>
        </w:rPr>
        <w:t>50/60Hz 2A maks</w:t>
      </w:r>
    </w:p>
    <w:p w14:paraId="3279B078" w14:textId="754EC1DF" w:rsidR="005A4FA1" w:rsidRDefault="00C77C53" w:rsidP="00C77C53">
      <w:pPr>
        <w:spacing w:after="0" w:line="240" w:lineRule="auto"/>
        <w:jc w:val="both"/>
        <w:rPr>
          <w:rFonts w:ascii="Tahoma" w:hAnsi="Tahoma" w:cs="Tahoma"/>
          <w:sz w:val="20"/>
        </w:rPr>
      </w:pPr>
      <w:r w:rsidRPr="00C77C53">
        <w:rPr>
          <w:rFonts w:ascii="Tahoma" w:hAnsi="Tahoma" w:cs="Tahoma"/>
          <w:sz w:val="20"/>
        </w:rPr>
        <w:t>DC izlaz: 24 V</w:t>
      </w:r>
      <w:r w:rsidRPr="00C77C53">
        <w:rPr>
          <w:rFonts w:ascii="Cambria Math" w:hAnsi="Cambria Math" w:cs="Cambria Math"/>
          <w:sz w:val="20"/>
        </w:rPr>
        <w:t>⎓</w:t>
      </w:r>
      <w:r w:rsidRPr="00C77C53">
        <w:rPr>
          <w:rFonts w:ascii="Tahoma" w:hAnsi="Tahoma" w:cs="Tahoma"/>
          <w:sz w:val="20"/>
        </w:rPr>
        <w:t>2,5 A</w:t>
      </w:r>
    </w:p>
    <w:p w14:paraId="52869831" w14:textId="77777777" w:rsidR="005A4FA1" w:rsidRPr="003E4F73" w:rsidRDefault="005A4FA1" w:rsidP="005124D7">
      <w:pPr>
        <w:spacing w:after="0" w:line="240" w:lineRule="auto"/>
        <w:jc w:val="both"/>
        <w:rPr>
          <w:rFonts w:ascii="Tahoma" w:hAnsi="Tahoma" w:cs="Tahoma"/>
          <w:sz w:val="20"/>
        </w:rPr>
      </w:pPr>
    </w:p>
    <w:p w14:paraId="29B4376C" w14:textId="77777777" w:rsidR="00BE0446" w:rsidRPr="00BE0446" w:rsidRDefault="00BE0446" w:rsidP="00BE0446">
      <w:pPr>
        <w:spacing w:after="0" w:line="240" w:lineRule="auto"/>
        <w:rPr>
          <w:rFonts w:ascii="Tahoma" w:hAnsi="Tahoma" w:cs="Tahoma"/>
          <w:b/>
          <w:sz w:val="20"/>
        </w:rPr>
      </w:pPr>
      <w:r w:rsidRPr="00BE0446">
        <w:rPr>
          <w:rFonts w:ascii="Tahoma" w:hAnsi="Tahoma" w:cs="Tahoma"/>
          <w:b/>
          <w:sz w:val="20"/>
        </w:rPr>
        <w:t>Sigurnosne specifikacije</w:t>
      </w:r>
    </w:p>
    <w:p w14:paraId="01BEFA43"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Razred II</w:t>
      </w:r>
    </w:p>
    <w:p w14:paraId="16938F85"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Tip BF</w:t>
      </w:r>
    </w:p>
    <w:p w14:paraId="35F5971E"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Zaštita od prodora: IP22</w:t>
      </w:r>
    </w:p>
    <w:p w14:paraId="0CCB53C7" w14:textId="77777777" w:rsidR="00BE0446" w:rsidRDefault="00BE0446" w:rsidP="00BE0446">
      <w:pPr>
        <w:spacing w:after="0" w:line="240" w:lineRule="auto"/>
        <w:rPr>
          <w:rFonts w:ascii="Tahoma" w:hAnsi="Tahoma" w:cs="Tahoma"/>
          <w:sz w:val="20"/>
        </w:rPr>
      </w:pPr>
    </w:p>
    <w:p w14:paraId="29B3346A" w14:textId="5F7F2524" w:rsidR="00BE0446" w:rsidRPr="00BE0446" w:rsidRDefault="00BE0446" w:rsidP="00BE0446">
      <w:pPr>
        <w:spacing w:after="0" w:line="240" w:lineRule="auto"/>
        <w:rPr>
          <w:rFonts w:ascii="Tahoma" w:hAnsi="Tahoma" w:cs="Tahoma"/>
          <w:b/>
          <w:sz w:val="20"/>
        </w:rPr>
      </w:pPr>
      <w:r w:rsidRPr="00BE0446">
        <w:rPr>
          <w:rFonts w:ascii="Tahoma" w:hAnsi="Tahoma" w:cs="Tahoma"/>
          <w:b/>
          <w:sz w:val="20"/>
        </w:rPr>
        <w:t>Zračni filt</w:t>
      </w:r>
      <w:r>
        <w:rPr>
          <w:rFonts w:ascii="Tahoma" w:hAnsi="Tahoma" w:cs="Tahoma"/>
          <w:b/>
          <w:sz w:val="20"/>
        </w:rPr>
        <w:t>a</w:t>
      </w:r>
      <w:r w:rsidRPr="00BE0446">
        <w:rPr>
          <w:rFonts w:ascii="Tahoma" w:hAnsi="Tahoma" w:cs="Tahoma"/>
          <w:b/>
          <w:sz w:val="20"/>
        </w:rPr>
        <w:t>r</w:t>
      </w:r>
    </w:p>
    <w:p w14:paraId="5AEE8A2B" w14:textId="7B435965" w:rsidR="00BE0446" w:rsidRDefault="00BE0446" w:rsidP="00BE0446">
      <w:pPr>
        <w:spacing w:after="0" w:line="240" w:lineRule="auto"/>
        <w:rPr>
          <w:rFonts w:ascii="Tahoma" w:hAnsi="Tahoma" w:cs="Tahoma"/>
          <w:sz w:val="20"/>
        </w:rPr>
      </w:pPr>
      <w:r w:rsidRPr="00BE0446">
        <w:rPr>
          <w:rFonts w:ascii="Tahoma" w:hAnsi="Tahoma" w:cs="Tahoma"/>
          <w:sz w:val="20"/>
        </w:rPr>
        <w:t>Zračni filt</w:t>
      </w:r>
      <w:r>
        <w:rPr>
          <w:rFonts w:ascii="Tahoma" w:hAnsi="Tahoma" w:cs="Tahoma"/>
          <w:sz w:val="20"/>
        </w:rPr>
        <w:t>a</w:t>
      </w:r>
      <w:r w:rsidRPr="00BE0446">
        <w:rPr>
          <w:rFonts w:ascii="Tahoma" w:hAnsi="Tahoma" w:cs="Tahoma"/>
          <w:sz w:val="20"/>
        </w:rPr>
        <w:t>r: Učinkovitost filtra: &gt;75% (7 mikrona prašine)</w:t>
      </w:r>
    </w:p>
    <w:p w14:paraId="61C982E8" w14:textId="77777777" w:rsidR="00F643E5" w:rsidRPr="00BE0446" w:rsidRDefault="00F643E5" w:rsidP="00BE0446">
      <w:pPr>
        <w:spacing w:after="0" w:line="240" w:lineRule="auto"/>
        <w:rPr>
          <w:rFonts w:ascii="Tahoma" w:hAnsi="Tahoma" w:cs="Tahoma"/>
          <w:sz w:val="20"/>
        </w:rPr>
      </w:pPr>
    </w:p>
    <w:p w14:paraId="22534FBA" w14:textId="77777777" w:rsidR="00852412" w:rsidRDefault="00852412" w:rsidP="00BE0446">
      <w:pPr>
        <w:spacing w:after="0" w:line="240" w:lineRule="auto"/>
        <w:rPr>
          <w:rFonts w:ascii="Tahoma" w:hAnsi="Tahoma" w:cs="Tahoma"/>
          <w:b/>
          <w:sz w:val="20"/>
        </w:rPr>
      </w:pPr>
    </w:p>
    <w:p w14:paraId="0C376E4A" w14:textId="1793F60F" w:rsidR="00BE0446" w:rsidRPr="00F643E5" w:rsidRDefault="00BE0446" w:rsidP="00BE0446">
      <w:pPr>
        <w:spacing w:after="0" w:line="240" w:lineRule="auto"/>
        <w:rPr>
          <w:rFonts w:ascii="Tahoma" w:hAnsi="Tahoma" w:cs="Tahoma"/>
          <w:b/>
          <w:sz w:val="20"/>
        </w:rPr>
      </w:pPr>
      <w:r w:rsidRPr="00F643E5">
        <w:rPr>
          <w:rFonts w:ascii="Tahoma" w:hAnsi="Tahoma" w:cs="Tahoma"/>
          <w:b/>
          <w:sz w:val="20"/>
        </w:rPr>
        <w:lastRenderedPageBreak/>
        <w:t>Pritisak</w:t>
      </w:r>
    </w:p>
    <w:p w14:paraId="458EB81E" w14:textId="52B28D2B" w:rsidR="00BE0446" w:rsidRPr="00BE0446" w:rsidRDefault="00BE0446" w:rsidP="00BE0446">
      <w:pPr>
        <w:spacing w:after="0" w:line="240" w:lineRule="auto"/>
        <w:rPr>
          <w:rFonts w:ascii="Tahoma" w:hAnsi="Tahoma" w:cs="Tahoma"/>
          <w:sz w:val="20"/>
        </w:rPr>
      </w:pPr>
      <w:r w:rsidRPr="00BE0446">
        <w:rPr>
          <w:rFonts w:ascii="Tahoma" w:hAnsi="Tahoma" w:cs="Tahoma"/>
          <w:sz w:val="20"/>
        </w:rPr>
        <w:t>Raspon podešavanja: 4-</w:t>
      </w:r>
      <w:r w:rsidR="00EC15CC">
        <w:rPr>
          <w:rFonts w:ascii="Tahoma" w:hAnsi="Tahoma" w:cs="Tahoma"/>
          <w:sz w:val="20"/>
        </w:rPr>
        <w:t>2</w:t>
      </w:r>
      <w:r w:rsidRPr="00BE0446">
        <w:rPr>
          <w:rFonts w:ascii="Tahoma" w:hAnsi="Tahoma" w:cs="Tahoma"/>
          <w:sz w:val="20"/>
        </w:rPr>
        <w:t>0 cmH2O</w:t>
      </w:r>
    </w:p>
    <w:p w14:paraId="0F3A2953"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Maksimalni postojani tlak s jednom greškom: 40 cmH2O</w:t>
      </w:r>
    </w:p>
    <w:p w14:paraId="45500123"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Točnost statičkog tlaka: ±0,5 cmH2O (Proširena nesigurnost: 1,87%)</w:t>
      </w:r>
    </w:p>
    <w:p w14:paraId="29486718"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Točnost dinamičkog tlaka: ±1 cmH2O (Proširena nesigurnost: 2,55%)</w:t>
      </w:r>
    </w:p>
    <w:p w14:paraId="59A7D337" w14:textId="77777777" w:rsidR="00BE0446" w:rsidRPr="00BE0446" w:rsidRDefault="00BE0446" w:rsidP="00BE0446">
      <w:pPr>
        <w:spacing w:after="0" w:line="240" w:lineRule="auto"/>
        <w:rPr>
          <w:rFonts w:ascii="Tahoma" w:hAnsi="Tahoma" w:cs="Tahoma"/>
          <w:sz w:val="20"/>
        </w:rPr>
      </w:pPr>
      <w:r w:rsidRPr="00BE0446">
        <w:rPr>
          <w:rFonts w:ascii="Tahoma" w:hAnsi="Tahoma" w:cs="Tahoma"/>
          <w:sz w:val="20"/>
        </w:rPr>
        <w:t>Točnost praćenja tlaka: ± (2%*puno očitanje ljestvice + 4%*stvarno očitanje)</w:t>
      </w:r>
    </w:p>
    <w:p w14:paraId="19D74E59" w14:textId="77777777" w:rsidR="00F643E5" w:rsidRDefault="00F643E5" w:rsidP="00BE0446">
      <w:pPr>
        <w:spacing w:after="0" w:line="240" w:lineRule="auto"/>
        <w:rPr>
          <w:rFonts w:ascii="Tahoma" w:hAnsi="Tahoma" w:cs="Tahoma"/>
          <w:sz w:val="20"/>
        </w:rPr>
      </w:pPr>
    </w:p>
    <w:p w14:paraId="62C11B20" w14:textId="0AAFEB01" w:rsidR="00E43601" w:rsidRPr="00F643E5" w:rsidRDefault="00BE0446" w:rsidP="00BE0446">
      <w:pPr>
        <w:spacing w:after="0" w:line="240" w:lineRule="auto"/>
        <w:rPr>
          <w:rFonts w:ascii="Tahoma" w:hAnsi="Tahoma" w:cs="Tahoma"/>
          <w:b/>
          <w:sz w:val="20"/>
        </w:rPr>
      </w:pPr>
      <w:r w:rsidRPr="00F643E5">
        <w:rPr>
          <w:rFonts w:ascii="Tahoma" w:hAnsi="Tahoma" w:cs="Tahoma"/>
          <w:b/>
          <w:sz w:val="20"/>
        </w:rPr>
        <w:t>Protok</w:t>
      </w:r>
    </w:p>
    <w:p w14:paraId="45460B69" w14:textId="77777777" w:rsidR="00BE0446" w:rsidRPr="003E4F73" w:rsidRDefault="00BE0446" w:rsidP="00BE0446">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1129"/>
        <w:gridCol w:w="3969"/>
        <w:gridCol w:w="1090"/>
        <w:gridCol w:w="720"/>
        <w:gridCol w:w="726"/>
        <w:gridCol w:w="714"/>
        <w:gridCol w:w="714"/>
      </w:tblGrid>
      <w:tr w:rsidR="00F643E5" w:rsidRPr="003E4F73" w14:paraId="561B0D47" w14:textId="77777777" w:rsidTr="00694A01">
        <w:tc>
          <w:tcPr>
            <w:tcW w:w="5098" w:type="dxa"/>
            <w:gridSpan w:val="2"/>
            <w:vMerge w:val="restart"/>
          </w:tcPr>
          <w:p w14:paraId="520B02F1" w14:textId="77777777" w:rsidR="00F643E5" w:rsidRPr="003E4F73" w:rsidRDefault="00F643E5" w:rsidP="00E43601">
            <w:pPr>
              <w:rPr>
                <w:rFonts w:ascii="Tahoma" w:hAnsi="Tahoma" w:cs="Tahoma"/>
                <w:sz w:val="20"/>
              </w:rPr>
            </w:pPr>
          </w:p>
        </w:tc>
        <w:tc>
          <w:tcPr>
            <w:tcW w:w="3964" w:type="dxa"/>
            <w:gridSpan w:val="5"/>
          </w:tcPr>
          <w:p w14:paraId="330807AC" w14:textId="46ECF76B" w:rsidR="00F643E5" w:rsidRPr="003E4F73" w:rsidRDefault="00B50557" w:rsidP="00B50557">
            <w:pPr>
              <w:jc w:val="center"/>
              <w:rPr>
                <w:rFonts w:ascii="Tahoma" w:hAnsi="Tahoma" w:cs="Tahoma"/>
                <w:sz w:val="20"/>
              </w:rPr>
            </w:pPr>
            <w:r w:rsidRPr="00B50557">
              <w:rPr>
                <w:rFonts w:ascii="Tahoma" w:hAnsi="Tahoma" w:cs="Tahoma"/>
                <w:sz w:val="20"/>
              </w:rPr>
              <w:t>Ispitni tlak (cmH2O)</w:t>
            </w:r>
          </w:p>
        </w:tc>
      </w:tr>
      <w:tr w:rsidR="00F643E5" w:rsidRPr="003E4F73" w14:paraId="750616B2" w14:textId="77777777" w:rsidTr="00694A01">
        <w:tc>
          <w:tcPr>
            <w:tcW w:w="5098" w:type="dxa"/>
            <w:gridSpan w:val="2"/>
            <w:vMerge/>
          </w:tcPr>
          <w:p w14:paraId="35C6F9E3" w14:textId="77777777" w:rsidR="00F643E5" w:rsidRPr="003E4F73" w:rsidRDefault="00F643E5" w:rsidP="00E43601">
            <w:pPr>
              <w:rPr>
                <w:rFonts w:ascii="Tahoma" w:hAnsi="Tahoma" w:cs="Tahoma"/>
                <w:sz w:val="20"/>
              </w:rPr>
            </w:pPr>
          </w:p>
        </w:tc>
        <w:tc>
          <w:tcPr>
            <w:tcW w:w="1090" w:type="dxa"/>
          </w:tcPr>
          <w:p w14:paraId="2D6D4AEA" w14:textId="7C4FB041" w:rsidR="00F643E5" w:rsidRPr="003E4F73" w:rsidRDefault="009A11A5" w:rsidP="009A11A5">
            <w:pPr>
              <w:jc w:val="center"/>
              <w:rPr>
                <w:rFonts w:ascii="Tahoma" w:hAnsi="Tahoma" w:cs="Tahoma"/>
                <w:sz w:val="20"/>
              </w:rPr>
            </w:pPr>
            <w:r>
              <w:rPr>
                <w:rFonts w:ascii="Tahoma" w:hAnsi="Tahoma" w:cs="Tahoma"/>
                <w:sz w:val="20"/>
              </w:rPr>
              <w:t>4</w:t>
            </w:r>
          </w:p>
        </w:tc>
        <w:tc>
          <w:tcPr>
            <w:tcW w:w="720" w:type="dxa"/>
          </w:tcPr>
          <w:p w14:paraId="54DFB77E" w14:textId="44A5D0D8" w:rsidR="00F643E5" w:rsidRPr="003E4F73" w:rsidRDefault="00EC15CC" w:rsidP="009A11A5">
            <w:pPr>
              <w:jc w:val="center"/>
              <w:rPr>
                <w:rFonts w:ascii="Tahoma" w:hAnsi="Tahoma" w:cs="Tahoma"/>
                <w:sz w:val="20"/>
              </w:rPr>
            </w:pPr>
            <w:r>
              <w:rPr>
                <w:rFonts w:ascii="Tahoma" w:hAnsi="Tahoma" w:cs="Tahoma"/>
                <w:sz w:val="20"/>
              </w:rPr>
              <w:t>8</w:t>
            </w:r>
          </w:p>
        </w:tc>
        <w:tc>
          <w:tcPr>
            <w:tcW w:w="726" w:type="dxa"/>
          </w:tcPr>
          <w:p w14:paraId="258F375D" w14:textId="338A79DF" w:rsidR="00F643E5" w:rsidRPr="003E4F73" w:rsidRDefault="009A11A5" w:rsidP="00EC15CC">
            <w:pPr>
              <w:jc w:val="center"/>
              <w:rPr>
                <w:rFonts w:ascii="Tahoma" w:hAnsi="Tahoma" w:cs="Tahoma"/>
                <w:sz w:val="20"/>
              </w:rPr>
            </w:pPr>
            <w:r>
              <w:rPr>
                <w:rFonts w:ascii="Tahoma" w:hAnsi="Tahoma" w:cs="Tahoma"/>
                <w:sz w:val="20"/>
              </w:rPr>
              <w:t>1</w:t>
            </w:r>
            <w:r w:rsidR="00EC15CC">
              <w:rPr>
                <w:rFonts w:ascii="Tahoma" w:hAnsi="Tahoma" w:cs="Tahoma"/>
                <w:sz w:val="20"/>
              </w:rPr>
              <w:t>2</w:t>
            </w:r>
          </w:p>
        </w:tc>
        <w:tc>
          <w:tcPr>
            <w:tcW w:w="714" w:type="dxa"/>
          </w:tcPr>
          <w:p w14:paraId="024BB56B" w14:textId="42F7E3DD" w:rsidR="00F643E5" w:rsidRPr="003E4F73" w:rsidRDefault="00EC15CC" w:rsidP="00EC15CC">
            <w:pPr>
              <w:jc w:val="center"/>
              <w:rPr>
                <w:rFonts w:ascii="Tahoma" w:hAnsi="Tahoma" w:cs="Tahoma"/>
                <w:sz w:val="20"/>
              </w:rPr>
            </w:pPr>
            <w:r>
              <w:rPr>
                <w:rFonts w:ascii="Tahoma" w:hAnsi="Tahoma" w:cs="Tahoma"/>
                <w:sz w:val="20"/>
              </w:rPr>
              <w:t>16</w:t>
            </w:r>
          </w:p>
        </w:tc>
        <w:tc>
          <w:tcPr>
            <w:tcW w:w="714" w:type="dxa"/>
          </w:tcPr>
          <w:p w14:paraId="2D7B7A0D" w14:textId="3FF58582" w:rsidR="00F643E5" w:rsidRPr="003E4F73" w:rsidRDefault="009A11A5" w:rsidP="00EC15CC">
            <w:pPr>
              <w:jc w:val="center"/>
              <w:rPr>
                <w:rFonts w:ascii="Tahoma" w:hAnsi="Tahoma" w:cs="Tahoma"/>
                <w:sz w:val="20"/>
              </w:rPr>
            </w:pPr>
            <w:r>
              <w:rPr>
                <w:rFonts w:ascii="Tahoma" w:hAnsi="Tahoma" w:cs="Tahoma"/>
                <w:sz w:val="20"/>
              </w:rPr>
              <w:t>2</w:t>
            </w:r>
            <w:r w:rsidR="00EC15CC">
              <w:rPr>
                <w:rFonts w:ascii="Tahoma" w:hAnsi="Tahoma" w:cs="Tahoma"/>
                <w:sz w:val="20"/>
              </w:rPr>
              <w:t>0</w:t>
            </w:r>
          </w:p>
        </w:tc>
      </w:tr>
      <w:tr w:rsidR="00B50557" w:rsidRPr="003E4F73" w14:paraId="466F9B9C" w14:textId="77777777" w:rsidTr="00694A01">
        <w:tc>
          <w:tcPr>
            <w:tcW w:w="1129" w:type="dxa"/>
            <w:vMerge w:val="restart"/>
          </w:tcPr>
          <w:p w14:paraId="05A19092" w14:textId="46A38AF2" w:rsidR="00B50557" w:rsidRPr="003E4F73" w:rsidRDefault="00B50557" w:rsidP="00E43601">
            <w:pPr>
              <w:rPr>
                <w:rFonts w:ascii="Tahoma" w:hAnsi="Tahoma" w:cs="Tahoma"/>
                <w:sz w:val="20"/>
              </w:rPr>
            </w:pPr>
            <w:r w:rsidRPr="00B50557">
              <w:rPr>
                <w:rFonts w:ascii="Tahoma" w:hAnsi="Tahoma" w:cs="Tahoma"/>
                <w:sz w:val="20"/>
              </w:rPr>
              <w:t>Cijev za disanje od 19 mm</w:t>
            </w:r>
          </w:p>
        </w:tc>
        <w:tc>
          <w:tcPr>
            <w:tcW w:w="3969" w:type="dxa"/>
          </w:tcPr>
          <w:p w14:paraId="2233E5B7" w14:textId="1A3C9BC4" w:rsidR="00B50557" w:rsidRPr="003E4F73" w:rsidRDefault="00694A01" w:rsidP="00E43601">
            <w:pPr>
              <w:rPr>
                <w:rFonts w:ascii="Tahoma" w:hAnsi="Tahoma" w:cs="Tahoma"/>
                <w:sz w:val="20"/>
              </w:rPr>
            </w:pPr>
            <w:r w:rsidRPr="00694A01">
              <w:rPr>
                <w:rFonts w:ascii="Tahoma" w:hAnsi="Tahoma" w:cs="Tahoma"/>
                <w:sz w:val="20"/>
              </w:rPr>
              <w:t>Izmjereni tlak na priključku za pacijenta (cmH2O)</w:t>
            </w:r>
          </w:p>
        </w:tc>
        <w:tc>
          <w:tcPr>
            <w:tcW w:w="1090" w:type="dxa"/>
          </w:tcPr>
          <w:p w14:paraId="3C006B8E" w14:textId="313185A5" w:rsidR="00B50557" w:rsidRPr="003E4F73" w:rsidRDefault="00734DF3" w:rsidP="009A11A5">
            <w:pPr>
              <w:jc w:val="center"/>
              <w:rPr>
                <w:rFonts w:ascii="Tahoma" w:hAnsi="Tahoma" w:cs="Tahoma"/>
                <w:sz w:val="20"/>
              </w:rPr>
            </w:pPr>
            <w:r>
              <w:rPr>
                <w:rFonts w:ascii="Tahoma" w:hAnsi="Tahoma" w:cs="Tahoma"/>
                <w:sz w:val="20"/>
              </w:rPr>
              <w:t>2,9</w:t>
            </w:r>
          </w:p>
        </w:tc>
        <w:tc>
          <w:tcPr>
            <w:tcW w:w="720" w:type="dxa"/>
          </w:tcPr>
          <w:p w14:paraId="772B0AC3" w14:textId="2DB4D3DF" w:rsidR="00B50557" w:rsidRPr="003E4F73" w:rsidRDefault="00734DF3" w:rsidP="009A11A5">
            <w:pPr>
              <w:jc w:val="center"/>
              <w:rPr>
                <w:rFonts w:ascii="Tahoma" w:hAnsi="Tahoma" w:cs="Tahoma"/>
                <w:sz w:val="20"/>
              </w:rPr>
            </w:pPr>
            <w:r>
              <w:rPr>
                <w:rFonts w:ascii="Tahoma" w:hAnsi="Tahoma" w:cs="Tahoma"/>
                <w:sz w:val="20"/>
              </w:rPr>
              <w:t>7,1</w:t>
            </w:r>
          </w:p>
        </w:tc>
        <w:tc>
          <w:tcPr>
            <w:tcW w:w="726" w:type="dxa"/>
          </w:tcPr>
          <w:p w14:paraId="4948D56C" w14:textId="2B46C4D0" w:rsidR="00B50557" w:rsidRPr="003E4F73" w:rsidRDefault="00734DF3" w:rsidP="009A11A5">
            <w:pPr>
              <w:jc w:val="center"/>
              <w:rPr>
                <w:rFonts w:ascii="Tahoma" w:hAnsi="Tahoma" w:cs="Tahoma"/>
                <w:sz w:val="20"/>
              </w:rPr>
            </w:pPr>
            <w:r>
              <w:rPr>
                <w:rFonts w:ascii="Tahoma" w:hAnsi="Tahoma" w:cs="Tahoma"/>
                <w:sz w:val="20"/>
              </w:rPr>
              <w:t>11,0</w:t>
            </w:r>
          </w:p>
        </w:tc>
        <w:tc>
          <w:tcPr>
            <w:tcW w:w="714" w:type="dxa"/>
          </w:tcPr>
          <w:p w14:paraId="0A30705F" w14:textId="6FCBC813" w:rsidR="00B50557" w:rsidRPr="003E4F73" w:rsidRDefault="00734DF3" w:rsidP="009A11A5">
            <w:pPr>
              <w:jc w:val="center"/>
              <w:rPr>
                <w:rFonts w:ascii="Tahoma" w:hAnsi="Tahoma" w:cs="Tahoma"/>
                <w:sz w:val="20"/>
              </w:rPr>
            </w:pPr>
            <w:r>
              <w:rPr>
                <w:rFonts w:ascii="Tahoma" w:hAnsi="Tahoma" w:cs="Tahoma"/>
                <w:sz w:val="20"/>
              </w:rPr>
              <w:t>15,1</w:t>
            </w:r>
          </w:p>
        </w:tc>
        <w:tc>
          <w:tcPr>
            <w:tcW w:w="714" w:type="dxa"/>
          </w:tcPr>
          <w:p w14:paraId="7F53A1B5" w14:textId="0F092174" w:rsidR="00B50557" w:rsidRPr="003E4F73" w:rsidRDefault="00734DF3" w:rsidP="009A11A5">
            <w:pPr>
              <w:jc w:val="center"/>
              <w:rPr>
                <w:rFonts w:ascii="Tahoma" w:hAnsi="Tahoma" w:cs="Tahoma"/>
                <w:sz w:val="20"/>
              </w:rPr>
            </w:pPr>
            <w:r>
              <w:rPr>
                <w:rFonts w:ascii="Tahoma" w:hAnsi="Tahoma" w:cs="Tahoma"/>
                <w:sz w:val="20"/>
              </w:rPr>
              <w:t>19,1</w:t>
            </w:r>
          </w:p>
        </w:tc>
      </w:tr>
      <w:tr w:rsidR="00B50557" w:rsidRPr="003E4F73" w14:paraId="3DF85779" w14:textId="77777777" w:rsidTr="00694A01">
        <w:tc>
          <w:tcPr>
            <w:tcW w:w="1129" w:type="dxa"/>
            <w:vMerge/>
          </w:tcPr>
          <w:p w14:paraId="42B17714" w14:textId="77777777" w:rsidR="00B50557" w:rsidRPr="003E4F73" w:rsidRDefault="00B50557" w:rsidP="00E43601">
            <w:pPr>
              <w:rPr>
                <w:rFonts w:ascii="Tahoma" w:hAnsi="Tahoma" w:cs="Tahoma"/>
                <w:sz w:val="20"/>
              </w:rPr>
            </w:pPr>
          </w:p>
        </w:tc>
        <w:tc>
          <w:tcPr>
            <w:tcW w:w="3969" w:type="dxa"/>
          </w:tcPr>
          <w:p w14:paraId="2D321814" w14:textId="4D8D22CF" w:rsidR="00B50557" w:rsidRPr="003E4F73" w:rsidRDefault="00694A01" w:rsidP="00E43601">
            <w:pPr>
              <w:rPr>
                <w:rFonts w:ascii="Tahoma" w:hAnsi="Tahoma" w:cs="Tahoma"/>
                <w:sz w:val="20"/>
              </w:rPr>
            </w:pPr>
            <w:r w:rsidRPr="00694A01">
              <w:rPr>
                <w:rFonts w:ascii="Tahoma" w:hAnsi="Tahoma" w:cs="Tahoma"/>
                <w:sz w:val="20"/>
              </w:rPr>
              <w:t>Prosječni protok na priključku za pacijenta (L/min)</w:t>
            </w:r>
          </w:p>
        </w:tc>
        <w:tc>
          <w:tcPr>
            <w:tcW w:w="1090" w:type="dxa"/>
          </w:tcPr>
          <w:p w14:paraId="75D27AA0" w14:textId="2388865B" w:rsidR="00B50557" w:rsidRPr="003E4F73" w:rsidRDefault="00734DF3" w:rsidP="009A11A5">
            <w:pPr>
              <w:jc w:val="center"/>
              <w:rPr>
                <w:rFonts w:ascii="Tahoma" w:hAnsi="Tahoma" w:cs="Tahoma"/>
                <w:sz w:val="20"/>
              </w:rPr>
            </w:pPr>
            <w:r>
              <w:rPr>
                <w:rFonts w:ascii="Tahoma" w:hAnsi="Tahoma" w:cs="Tahoma"/>
                <w:sz w:val="20"/>
              </w:rPr>
              <w:t>154,3</w:t>
            </w:r>
          </w:p>
        </w:tc>
        <w:tc>
          <w:tcPr>
            <w:tcW w:w="720" w:type="dxa"/>
          </w:tcPr>
          <w:p w14:paraId="26B73148" w14:textId="77E812F4" w:rsidR="00B50557" w:rsidRPr="003E4F73" w:rsidRDefault="00734DF3" w:rsidP="009A11A5">
            <w:pPr>
              <w:jc w:val="center"/>
              <w:rPr>
                <w:rFonts w:ascii="Tahoma" w:hAnsi="Tahoma" w:cs="Tahoma"/>
                <w:sz w:val="20"/>
              </w:rPr>
            </w:pPr>
            <w:r>
              <w:rPr>
                <w:rFonts w:ascii="Tahoma" w:hAnsi="Tahoma" w:cs="Tahoma"/>
                <w:sz w:val="20"/>
              </w:rPr>
              <w:t>146,4</w:t>
            </w:r>
          </w:p>
        </w:tc>
        <w:tc>
          <w:tcPr>
            <w:tcW w:w="726" w:type="dxa"/>
          </w:tcPr>
          <w:p w14:paraId="5CEA5306" w14:textId="061BDD63" w:rsidR="00B50557" w:rsidRPr="003E4F73" w:rsidRDefault="00734DF3" w:rsidP="009A11A5">
            <w:pPr>
              <w:jc w:val="center"/>
              <w:rPr>
                <w:rFonts w:ascii="Tahoma" w:hAnsi="Tahoma" w:cs="Tahoma"/>
                <w:sz w:val="20"/>
              </w:rPr>
            </w:pPr>
            <w:r>
              <w:rPr>
                <w:rFonts w:ascii="Tahoma" w:hAnsi="Tahoma" w:cs="Tahoma"/>
                <w:sz w:val="20"/>
              </w:rPr>
              <w:t>135,7</w:t>
            </w:r>
          </w:p>
        </w:tc>
        <w:tc>
          <w:tcPr>
            <w:tcW w:w="714" w:type="dxa"/>
          </w:tcPr>
          <w:p w14:paraId="247FEC0A" w14:textId="2B803FA3" w:rsidR="00B50557" w:rsidRPr="003E4F73" w:rsidRDefault="00734DF3" w:rsidP="009A11A5">
            <w:pPr>
              <w:jc w:val="center"/>
              <w:rPr>
                <w:rFonts w:ascii="Tahoma" w:hAnsi="Tahoma" w:cs="Tahoma"/>
                <w:sz w:val="20"/>
              </w:rPr>
            </w:pPr>
            <w:r>
              <w:rPr>
                <w:rFonts w:ascii="Tahoma" w:hAnsi="Tahoma" w:cs="Tahoma"/>
                <w:sz w:val="20"/>
              </w:rPr>
              <w:t>125,3</w:t>
            </w:r>
          </w:p>
        </w:tc>
        <w:tc>
          <w:tcPr>
            <w:tcW w:w="714" w:type="dxa"/>
          </w:tcPr>
          <w:p w14:paraId="5A8F13D2" w14:textId="10C42521" w:rsidR="00B50557" w:rsidRPr="003E4F73" w:rsidRDefault="00734DF3" w:rsidP="009A11A5">
            <w:pPr>
              <w:jc w:val="center"/>
              <w:rPr>
                <w:rFonts w:ascii="Tahoma" w:hAnsi="Tahoma" w:cs="Tahoma"/>
                <w:sz w:val="20"/>
              </w:rPr>
            </w:pPr>
            <w:r>
              <w:rPr>
                <w:rFonts w:ascii="Tahoma" w:hAnsi="Tahoma" w:cs="Tahoma"/>
                <w:sz w:val="20"/>
              </w:rPr>
              <w:t>114,1</w:t>
            </w:r>
          </w:p>
        </w:tc>
      </w:tr>
      <w:tr w:rsidR="00B50557" w:rsidRPr="003E4F73" w14:paraId="5538737B" w14:textId="77777777" w:rsidTr="00694A01">
        <w:tc>
          <w:tcPr>
            <w:tcW w:w="1129" w:type="dxa"/>
            <w:vMerge w:val="restart"/>
          </w:tcPr>
          <w:p w14:paraId="7B40A448" w14:textId="6485CE7E" w:rsidR="00B50557" w:rsidRPr="003E4F73" w:rsidRDefault="00B50557" w:rsidP="009A11A5">
            <w:pPr>
              <w:rPr>
                <w:rFonts w:ascii="Tahoma" w:hAnsi="Tahoma" w:cs="Tahoma"/>
                <w:sz w:val="20"/>
              </w:rPr>
            </w:pPr>
            <w:r w:rsidRPr="00B50557">
              <w:rPr>
                <w:rFonts w:ascii="Tahoma" w:hAnsi="Tahoma" w:cs="Tahoma"/>
                <w:sz w:val="20"/>
              </w:rPr>
              <w:t>Cijev za disanje od 1</w:t>
            </w:r>
            <w:r w:rsidR="009A11A5">
              <w:rPr>
                <w:rFonts w:ascii="Tahoma" w:hAnsi="Tahoma" w:cs="Tahoma"/>
                <w:sz w:val="20"/>
              </w:rPr>
              <w:t>5</w:t>
            </w:r>
            <w:r w:rsidRPr="00B50557">
              <w:rPr>
                <w:rFonts w:ascii="Tahoma" w:hAnsi="Tahoma" w:cs="Tahoma"/>
                <w:sz w:val="20"/>
              </w:rPr>
              <w:t xml:space="preserve"> mm</w:t>
            </w:r>
          </w:p>
        </w:tc>
        <w:tc>
          <w:tcPr>
            <w:tcW w:w="3969" w:type="dxa"/>
          </w:tcPr>
          <w:p w14:paraId="79EB4A80" w14:textId="56956CA9" w:rsidR="00B50557" w:rsidRPr="003E4F73" w:rsidRDefault="00694A01" w:rsidP="00E43601">
            <w:pPr>
              <w:rPr>
                <w:rFonts w:ascii="Tahoma" w:hAnsi="Tahoma" w:cs="Tahoma"/>
                <w:sz w:val="20"/>
              </w:rPr>
            </w:pPr>
            <w:r w:rsidRPr="00694A01">
              <w:rPr>
                <w:rFonts w:ascii="Tahoma" w:hAnsi="Tahoma" w:cs="Tahoma"/>
                <w:sz w:val="20"/>
              </w:rPr>
              <w:t>Izmjereni tlak na priključku za pacijenta (cmH2O)</w:t>
            </w:r>
          </w:p>
        </w:tc>
        <w:tc>
          <w:tcPr>
            <w:tcW w:w="1090" w:type="dxa"/>
          </w:tcPr>
          <w:p w14:paraId="52960384" w14:textId="1CA5EC77" w:rsidR="00B50557" w:rsidRPr="003E4F73" w:rsidRDefault="00734DF3" w:rsidP="009A11A5">
            <w:pPr>
              <w:jc w:val="center"/>
              <w:rPr>
                <w:rFonts w:ascii="Tahoma" w:hAnsi="Tahoma" w:cs="Tahoma"/>
                <w:sz w:val="20"/>
              </w:rPr>
            </w:pPr>
            <w:r>
              <w:rPr>
                <w:rFonts w:ascii="Tahoma" w:hAnsi="Tahoma" w:cs="Tahoma"/>
                <w:sz w:val="20"/>
              </w:rPr>
              <w:t>2,9</w:t>
            </w:r>
          </w:p>
        </w:tc>
        <w:tc>
          <w:tcPr>
            <w:tcW w:w="720" w:type="dxa"/>
          </w:tcPr>
          <w:p w14:paraId="6011B1E6" w14:textId="63885A24" w:rsidR="00B50557" w:rsidRPr="003E4F73" w:rsidRDefault="00734DF3" w:rsidP="009A11A5">
            <w:pPr>
              <w:jc w:val="center"/>
              <w:rPr>
                <w:rFonts w:ascii="Tahoma" w:hAnsi="Tahoma" w:cs="Tahoma"/>
                <w:sz w:val="20"/>
              </w:rPr>
            </w:pPr>
            <w:r>
              <w:rPr>
                <w:rFonts w:ascii="Tahoma" w:hAnsi="Tahoma" w:cs="Tahoma"/>
                <w:sz w:val="20"/>
              </w:rPr>
              <w:t>6,9</w:t>
            </w:r>
          </w:p>
        </w:tc>
        <w:tc>
          <w:tcPr>
            <w:tcW w:w="726" w:type="dxa"/>
          </w:tcPr>
          <w:p w14:paraId="21E2A151" w14:textId="736AAA17" w:rsidR="00B50557" w:rsidRPr="003E4F73" w:rsidRDefault="00734DF3" w:rsidP="009A11A5">
            <w:pPr>
              <w:jc w:val="center"/>
              <w:rPr>
                <w:rFonts w:ascii="Tahoma" w:hAnsi="Tahoma" w:cs="Tahoma"/>
                <w:sz w:val="20"/>
              </w:rPr>
            </w:pPr>
            <w:r>
              <w:rPr>
                <w:rFonts w:ascii="Tahoma" w:hAnsi="Tahoma" w:cs="Tahoma"/>
                <w:sz w:val="20"/>
              </w:rPr>
              <w:t>10,8</w:t>
            </w:r>
          </w:p>
        </w:tc>
        <w:tc>
          <w:tcPr>
            <w:tcW w:w="714" w:type="dxa"/>
          </w:tcPr>
          <w:p w14:paraId="0E537553" w14:textId="775C7383" w:rsidR="00B50557" w:rsidRPr="003E4F73" w:rsidRDefault="00734DF3" w:rsidP="009A11A5">
            <w:pPr>
              <w:jc w:val="center"/>
              <w:rPr>
                <w:rFonts w:ascii="Tahoma" w:hAnsi="Tahoma" w:cs="Tahoma"/>
                <w:sz w:val="20"/>
              </w:rPr>
            </w:pPr>
            <w:r>
              <w:rPr>
                <w:rFonts w:ascii="Tahoma" w:hAnsi="Tahoma" w:cs="Tahoma"/>
                <w:sz w:val="20"/>
              </w:rPr>
              <w:t>14,8</w:t>
            </w:r>
          </w:p>
        </w:tc>
        <w:tc>
          <w:tcPr>
            <w:tcW w:w="714" w:type="dxa"/>
          </w:tcPr>
          <w:p w14:paraId="32C89CE9" w14:textId="2FC5E0BD" w:rsidR="00B50557" w:rsidRPr="003E4F73" w:rsidRDefault="00734DF3" w:rsidP="009A11A5">
            <w:pPr>
              <w:jc w:val="center"/>
              <w:rPr>
                <w:rFonts w:ascii="Tahoma" w:hAnsi="Tahoma" w:cs="Tahoma"/>
                <w:sz w:val="20"/>
              </w:rPr>
            </w:pPr>
            <w:r>
              <w:rPr>
                <w:rFonts w:ascii="Tahoma" w:hAnsi="Tahoma" w:cs="Tahoma"/>
                <w:sz w:val="20"/>
              </w:rPr>
              <w:t>18,7</w:t>
            </w:r>
          </w:p>
        </w:tc>
      </w:tr>
      <w:tr w:rsidR="00B50557" w:rsidRPr="003E4F73" w14:paraId="62192498" w14:textId="77777777" w:rsidTr="00694A01">
        <w:tc>
          <w:tcPr>
            <w:tcW w:w="1129" w:type="dxa"/>
            <w:vMerge/>
          </w:tcPr>
          <w:p w14:paraId="71B3118B" w14:textId="77777777" w:rsidR="00B50557" w:rsidRPr="003E4F73" w:rsidRDefault="00B50557" w:rsidP="00E43601">
            <w:pPr>
              <w:rPr>
                <w:rFonts w:ascii="Tahoma" w:hAnsi="Tahoma" w:cs="Tahoma"/>
                <w:sz w:val="20"/>
              </w:rPr>
            </w:pPr>
          </w:p>
        </w:tc>
        <w:tc>
          <w:tcPr>
            <w:tcW w:w="3969" w:type="dxa"/>
          </w:tcPr>
          <w:p w14:paraId="7DB4F5DB" w14:textId="07B0880D" w:rsidR="00B50557" w:rsidRPr="003E4F73" w:rsidRDefault="00694A01" w:rsidP="00E43601">
            <w:pPr>
              <w:rPr>
                <w:rFonts w:ascii="Tahoma" w:hAnsi="Tahoma" w:cs="Tahoma"/>
                <w:sz w:val="20"/>
              </w:rPr>
            </w:pPr>
            <w:r w:rsidRPr="00694A01">
              <w:rPr>
                <w:rFonts w:ascii="Tahoma" w:hAnsi="Tahoma" w:cs="Tahoma"/>
                <w:sz w:val="20"/>
              </w:rPr>
              <w:t>Prosječni protok na priključku za pacijenta (L/min)</w:t>
            </w:r>
          </w:p>
        </w:tc>
        <w:tc>
          <w:tcPr>
            <w:tcW w:w="1090" w:type="dxa"/>
          </w:tcPr>
          <w:p w14:paraId="2248D636" w14:textId="349D5E1C" w:rsidR="00B50557" w:rsidRPr="003E4F73" w:rsidRDefault="00734DF3" w:rsidP="009A11A5">
            <w:pPr>
              <w:jc w:val="center"/>
              <w:rPr>
                <w:rFonts w:ascii="Tahoma" w:hAnsi="Tahoma" w:cs="Tahoma"/>
                <w:sz w:val="20"/>
              </w:rPr>
            </w:pPr>
            <w:r>
              <w:rPr>
                <w:rFonts w:ascii="Tahoma" w:hAnsi="Tahoma" w:cs="Tahoma"/>
                <w:sz w:val="20"/>
              </w:rPr>
              <w:t>141,4</w:t>
            </w:r>
          </w:p>
        </w:tc>
        <w:tc>
          <w:tcPr>
            <w:tcW w:w="720" w:type="dxa"/>
          </w:tcPr>
          <w:p w14:paraId="5F4E8EA3" w14:textId="29319B94" w:rsidR="00B50557" w:rsidRPr="003E4F73" w:rsidRDefault="00734DF3" w:rsidP="009A11A5">
            <w:pPr>
              <w:jc w:val="center"/>
              <w:rPr>
                <w:rFonts w:ascii="Tahoma" w:hAnsi="Tahoma" w:cs="Tahoma"/>
                <w:sz w:val="20"/>
              </w:rPr>
            </w:pPr>
            <w:r>
              <w:rPr>
                <w:rFonts w:ascii="Tahoma" w:hAnsi="Tahoma" w:cs="Tahoma"/>
                <w:sz w:val="20"/>
              </w:rPr>
              <w:t>132,7</w:t>
            </w:r>
          </w:p>
        </w:tc>
        <w:tc>
          <w:tcPr>
            <w:tcW w:w="726" w:type="dxa"/>
          </w:tcPr>
          <w:p w14:paraId="63C2E5D2" w14:textId="5FC3F37D" w:rsidR="00B50557" w:rsidRPr="003E4F73" w:rsidRDefault="00734DF3" w:rsidP="009A11A5">
            <w:pPr>
              <w:jc w:val="center"/>
              <w:rPr>
                <w:rFonts w:ascii="Tahoma" w:hAnsi="Tahoma" w:cs="Tahoma"/>
                <w:sz w:val="20"/>
              </w:rPr>
            </w:pPr>
            <w:r>
              <w:rPr>
                <w:rFonts w:ascii="Tahoma" w:hAnsi="Tahoma" w:cs="Tahoma"/>
                <w:sz w:val="20"/>
              </w:rPr>
              <w:t>124,2</w:t>
            </w:r>
          </w:p>
        </w:tc>
        <w:tc>
          <w:tcPr>
            <w:tcW w:w="714" w:type="dxa"/>
          </w:tcPr>
          <w:p w14:paraId="46F784A0" w14:textId="573AA38D" w:rsidR="00B50557" w:rsidRPr="003E4F73" w:rsidRDefault="00734DF3" w:rsidP="009A11A5">
            <w:pPr>
              <w:jc w:val="center"/>
              <w:rPr>
                <w:rFonts w:ascii="Tahoma" w:hAnsi="Tahoma" w:cs="Tahoma"/>
                <w:sz w:val="20"/>
              </w:rPr>
            </w:pPr>
            <w:r>
              <w:rPr>
                <w:rFonts w:ascii="Tahoma" w:hAnsi="Tahoma" w:cs="Tahoma"/>
                <w:sz w:val="20"/>
              </w:rPr>
              <w:t>114,3</w:t>
            </w:r>
          </w:p>
        </w:tc>
        <w:tc>
          <w:tcPr>
            <w:tcW w:w="714" w:type="dxa"/>
          </w:tcPr>
          <w:p w14:paraId="20A7D813" w14:textId="62802876" w:rsidR="00B50557" w:rsidRPr="003E4F73" w:rsidRDefault="00E57FF3" w:rsidP="009A11A5">
            <w:pPr>
              <w:jc w:val="center"/>
              <w:rPr>
                <w:rFonts w:ascii="Tahoma" w:hAnsi="Tahoma" w:cs="Tahoma"/>
                <w:sz w:val="20"/>
              </w:rPr>
            </w:pPr>
            <w:r>
              <w:rPr>
                <w:rFonts w:ascii="Tahoma" w:hAnsi="Tahoma" w:cs="Tahoma"/>
                <w:sz w:val="20"/>
              </w:rPr>
              <w:t>85,4</w:t>
            </w:r>
          </w:p>
        </w:tc>
      </w:tr>
    </w:tbl>
    <w:p w14:paraId="799DD74C" w14:textId="77777777" w:rsidR="00E43601" w:rsidRPr="003E4F73" w:rsidRDefault="00E43601" w:rsidP="00E43601">
      <w:pPr>
        <w:spacing w:after="0" w:line="240" w:lineRule="auto"/>
        <w:rPr>
          <w:rFonts w:ascii="Tahoma" w:hAnsi="Tahoma" w:cs="Tahoma"/>
          <w:sz w:val="20"/>
        </w:rPr>
      </w:pPr>
    </w:p>
    <w:p w14:paraId="04299269" w14:textId="77777777" w:rsidR="007D6A0C" w:rsidRDefault="007D6A0C" w:rsidP="00E43601">
      <w:pPr>
        <w:spacing w:after="0" w:line="240" w:lineRule="auto"/>
        <w:rPr>
          <w:rFonts w:ascii="Tahoma" w:hAnsi="Tahoma" w:cs="Tahoma"/>
          <w:sz w:val="20"/>
        </w:rPr>
      </w:pPr>
    </w:p>
    <w:p w14:paraId="4BCFD246" w14:textId="77777777" w:rsidR="007D6A0C" w:rsidRPr="002C072B" w:rsidRDefault="007D6A0C" w:rsidP="007D6A0C">
      <w:pPr>
        <w:spacing w:after="0" w:line="240" w:lineRule="auto"/>
        <w:rPr>
          <w:rFonts w:ascii="Tahoma" w:hAnsi="Tahoma" w:cs="Tahoma"/>
          <w:b/>
          <w:sz w:val="20"/>
        </w:rPr>
      </w:pPr>
      <w:r w:rsidRPr="002C072B">
        <w:rPr>
          <w:rFonts w:ascii="Tahoma" w:hAnsi="Tahoma" w:cs="Tahoma"/>
          <w:b/>
          <w:sz w:val="20"/>
        </w:rPr>
        <w:t>Ovlaživač</w:t>
      </w:r>
    </w:p>
    <w:p w14:paraId="46B6351D" w14:textId="77777777" w:rsidR="00BB5545" w:rsidRDefault="00BB5545" w:rsidP="007D6A0C">
      <w:pPr>
        <w:spacing w:after="0" w:line="240" w:lineRule="auto"/>
        <w:rPr>
          <w:rFonts w:ascii="Tahoma" w:hAnsi="Tahoma" w:cs="Tahoma"/>
          <w:sz w:val="20"/>
        </w:rPr>
      </w:pPr>
    </w:p>
    <w:p w14:paraId="7EC2920E" w14:textId="20B479ED" w:rsidR="007D6A0C" w:rsidRPr="007D6A0C" w:rsidRDefault="007D6A0C" w:rsidP="007D6A0C">
      <w:pPr>
        <w:spacing w:after="0" w:line="240" w:lineRule="auto"/>
        <w:rPr>
          <w:rFonts w:ascii="Tahoma" w:hAnsi="Tahoma" w:cs="Tahoma"/>
          <w:sz w:val="20"/>
        </w:rPr>
      </w:pPr>
      <w:r w:rsidRPr="007D6A0C">
        <w:rPr>
          <w:rFonts w:ascii="Tahoma" w:hAnsi="Tahoma" w:cs="Tahoma"/>
          <w:sz w:val="20"/>
        </w:rPr>
        <w:t>Kapacitet vode: 290 ml (MA</w:t>
      </w:r>
      <w:r>
        <w:rPr>
          <w:rFonts w:ascii="Tahoma" w:hAnsi="Tahoma" w:cs="Tahoma"/>
          <w:sz w:val="20"/>
        </w:rPr>
        <w:t>KS.</w:t>
      </w:r>
      <w:r w:rsidRPr="007D6A0C">
        <w:rPr>
          <w:rFonts w:ascii="Tahoma" w:hAnsi="Tahoma" w:cs="Tahoma"/>
          <w:sz w:val="20"/>
        </w:rPr>
        <w:t xml:space="preserve"> razina vode)</w:t>
      </w:r>
    </w:p>
    <w:p w14:paraId="096A1FFF" w14:textId="77777777" w:rsidR="007D6A0C" w:rsidRPr="007D6A0C" w:rsidRDefault="007D6A0C" w:rsidP="007D6A0C">
      <w:pPr>
        <w:spacing w:after="0" w:line="240" w:lineRule="auto"/>
        <w:rPr>
          <w:rFonts w:ascii="Tahoma" w:hAnsi="Tahoma" w:cs="Tahoma"/>
          <w:sz w:val="20"/>
        </w:rPr>
      </w:pPr>
      <w:r w:rsidRPr="007D6A0C">
        <w:rPr>
          <w:rFonts w:ascii="Tahoma" w:hAnsi="Tahoma" w:cs="Tahoma"/>
          <w:sz w:val="20"/>
        </w:rPr>
        <w:t>Vlažnost: &gt;10 mg/L BTPS (unutar postavljenog raspona tlaka)</w:t>
      </w:r>
    </w:p>
    <w:p w14:paraId="475A2552" w14:textId="77777777" w:rsidR="007D6A0C" w:rsidRPr="007D6A0C" w:rsidRDefault="007D6A0C" w:rsidP="007D6A0C">
      <w:pPr>
        <w:spacing w:after="0" w:line="240" w:lineRule="auto"/>
        <w:rPr>
          <w:rFonts w:ascii="Tahoma" w:hAnsi="Tahoma" w:cs="Tahoma"/>
          <w:sz w:val="20"/>
        </w:rPr>
      </w:pPr>
    </w:p>
    <w:p w14:paraId="685690A8" w14:textId="77777777" w:rsidR="007D6A0C" w:rsidRPr="001B679D" w:rsidRDefault="007D6A0C" w:rsidP="007D6A0C">
      <w:pPr>
        <w:spacing w:after="0" w:line="240" w:lineRule="auto"/>
        <w:rPr>
          <w:rFonts w:ascii="Tahoma" w:hAnsi="Tahoma" w:cs="Tahoma"/>
          <w:b/>
          <w:sz w:val="20"/>
        </w:rPr>
      </w:pPr>
      <w:r w:rsidRPr="001B679D">
        <w:rPr>
          <w:rFonts w:ascii="Tahoma" w:hAnsi="Tahoma" w:cs="Tahoma"/>
          <w:b/>
          <w:sz w:val="20"/>
        </w:rPr>
        <w:t>Pulsni oksimetar za zapešće:</w:t>
      </w:r>
    </w:p>
    <w:p w14:paraId="419C3545" w14:textId="77777777" w:rsidR="00BB5545" w:rsidRDefault="00BB5545" w:rsidP="007D6A0C">
      <w:pPr>
        <w:spacing w:after="0" w:line="240" w:lineRule="auto"/>
        <w:rPr>
          <w:rFonts w:ascii="Tahoma" w:hAnsi="Tahoma" w:cs="Tahoma"/>
          <w:sz w:val="20"/>
        </w:rPr>
      </w:pPr>
    </w:p>
    <w:p w14:paraId="5BF85D03" w14:textId="5A31BFE9" w:rsidR="007D6A0C" w:rsidRPr="007D6A0C" w:rsidRDefault="007D6A0C" w:rsidP="007D6A0C">
      <w:pPr>
        <w:spacing w:after="0" w:line="240" w:lineRule="auto"/>
        <w:rPr>
          <w:rFonts w:ascii="Tahoma" w:hAnsi="Tahoma" w:cs="Tahoma"/>
          <w:sz w:val="20"/>
        </w:rPr>
      </w:pPr>
      <w:r w:rsidRPr="007D6A0C">
        <w:rPr>
          <w:rFonts w:ascii="Tahoma" w:hAnsi="Tahoma" w:cs="Tahoma"/>
          <w:sz w:val="20"/>
        </w:rPr>
        <w:t>Model: MD300W314B4</w:t>
      </w:r>
    </w:p>
    <w:p w14:paraId="62153014" w14:textId="77777777" w:rsidR="007D6A0C" w:rsidRPr="007D6A0C" w:rsidRDefault="007D6A0C" w:rsidP="007D6A0C">
      <w:pPr>
        <w:spacing w:after="0" w:line="240" w:lineRule="auto"/>
        <w:rPr>
          <w:rFonts w:ascii="Tahoma" w:hAnsi="Tahoma" w:cs="Tahoma"/>
          <w:sz w:val="20"/>
        </w:rPr>
      </w:pPr>
      <w:r w:rsidRPr="007D6A0C">
        <w:rPr>
          <w:rFonts w:ascii="Tahoma" w:hAnsi="Tahoma" w:cs="Tahoma"/>
          <w:sz w:val="20"/>
        </w:rPr>
        <w:t>Raspon SpO2: 70%~100%</w:t>
      </w:r>
    </w:p>
    <w:p w14:paraId="61E24FFF" w14:textId="7DD67108" w:rsidR="007D6A0C" w:rsidRPr="007D6A0C" w:rsidRDefault="007D6A0C" w:rsidP="007D6A0C">
      <w:pPr>
        <w:spacing w:after="0" w:line="240" w:lineRule="auto"/>
        <w:rPr>
          <w:rFonts w:ascii="Tahoma" w:hAnsi="Tahoma" w:cs="Tahoma"/>
          <w:sz w:val="20"/>
        </w:rPr>
      </w:pPr>
      <w:r w:rsidRPr="007D6A0C">
        <w:rPr>
          <w:rFonts w:ascii="Tahoma" w:hAnsi="Tahoma" w:cs="Tahoma"/>
          <w:sz w:val="20"/>
        </w:rPr>
        <w:t xml:space="preserve">SpO2 </w:t>
      </w:r>
      <w:r w:rsidR="002C072B">
        <w:rPr>
          <w:rFonts w:ascii="Tahoma" w:hAnsi="Tahoma" w:cs="Tahoma"/>
          <w:sz w:val="20"/>
        </w:rPr>
        <w:t>t</w:t>
      </w:r>
      <w:r w:rsidRPr="007D6A0C">
        <w:rPr>
          <w:rFonts w:ascii="Tahoma" w:hAnsi="Tahoma" w:cs="Tahoma"/>
          <w:sz w:val="20"/>
        </w:rPr>
        <w:t>očnost: 70%~100%: ±2%; &lt;70%: neodređeno</w:t>
      </w:r>
    </w:p>
    <w:p w14:paraId="4223D695" w14:textId="77777777" w:rsidR="007D6A0C" w:rsidRPr="007D6A0C" w:rsidRDefault="007D6A0C" w:rsidP="007D6A0C">
      <w:pPr>
        <w:spacing w:after="0" w:line="240" w:lineRule="auto"/>
        <w:rPr>
          <w:rFonts w:ascii="Tahoma" w:hAnsi="Tahoma" w:cs="Tahoma"/>
          <w:sz w:val="20"/>
        </w:rPr>
      </w:pPr>
      <w:r w:rsidRPr="007D6A0C">
        <w:rPr>
          <w:rFonts w:ascii="Tahoma" w:hAnsi="Tahoma" w:cs="Tahoma"/>
          <w:sz w:val="20"/>
        </w:rPr>
        <w:t>Raspon pulsa: 30~250 bpm</w:t>
      </w:r>
    </w:p>
    <w:p w14:paraId="73EBF003" w14:textId="77777777" w:rsidR="007D6A0C" w:rsidRPr="007D6A0C" w:rsidRDefault="007D6A0C" w:rsidP="007D6A0C">
      <w:pPr>
        <w:spacing w:after="0" w:line="240" w:lineRule="auto"/>
        <w:rPr>
          <w:rFonts w:ascii="Tahoma" w:hAnsi="Tahoma" w:cs="Tahoma"/>
          <w:sz w:val="20"/>
        </w:rPr>
      </w:pPr>
      <w:r w:rsidRPr="007D6A0C">
        <w:rPr>
          <w:rFonts w:ascii="Tahoma" w:hAnsi="Tahoma" w:cs="Tahoma"/>
          <w:sz w:val="20"/>
        </w:rPr>
        <w:t>Preciznost pulsa: 30~99 otkucaja u minuti: ±2 otkucaja u minuti; 100~250 otkucaja u minuti: ±2%</w:t>
      </w:r>
    </w:p>
    <w:p w14:paraId="344814E7" w14:textId="3D6393C8" w:rsidR="00E43601" w:rsidRPr="003E4F73" w:rsidRDefault="007D6A0C" w:rsidP="007D6A0C">
      <w:pPr>
        <w:spacing w:after="0" w:line="240" w:lineRule="auto"/>
        <w:rPr>
          <w:rFonts w:ascii="Tahoma" w:hAnsi="Tahoma" w:cs="Tahoma"/>
          <w:sz w:val="20"/>
        </w:rPr>
      </w:pPr>
      <w:r w:rsidRPr="007D6A0C">
        <w:rPr>
          <w:rFonts w:ascii="Tahoma" w:hAnsi="Tahoma" w:cs="Tahoma"/>
          <w:sz w:val="20"/>
        </w:rPr>
        <w:t>Napomena: pogledajte korisnički priručnik (verzija: Ver1.0w314B4) za više pojedinosti.</w:t>
      </w:r>
    </w:p>
    <w:p w14:paraId="6A8AE324"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Model: SONOSAT-W01LT</w:t>
      </w:r>
    </w:p>
    <w:p w14:paraId="6D38CCB1"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Raspon SpO2: 0%~100%</w:t>
      </w:r>
    </w:p>
    <w:p w14:paraId="3711A2BB" w14:textId="3717DEA8" w:rsidR="002C072B" w:rsidRPr="002C072B" w:rsidRDefault="002C072B" w:rsidP="002C072B">
      <w:pPr>
        <w:spacing w:after="0" w:line="240" w:lineRule="auto"/>
        <w:rPr>
          <w:rFonts w:ascii="Tahoma" w:hAnsi="Tahoma" w:cs="Tahoma"/>
          <w:sz w:val="20"/>
        </w:rPr>
      </w:pPr>
      <w:r w:rsidRPr="002C072B">
        <w:rPr>
          <w:rFonts w:ascii="Tahoma" w:hAnsi="Tahoma" w:cs="Tahoma"/>
          <w:sz w:val="20"/>
        </w:rPr>
        <w:t xml:space="preserve">SpO2 </w:t>
      </w:r>
      <w:r>
        <w:rPr>
          <w:rFonts w:ascii="Tahoma" w:hAnsi="Tahoma" w:cs="Tahoma"/>
          <w:sz w:val="20"/>
        </w:rPr>
        <w:t>t</w:t>
      </w:r>
      <w:r w:rsidRPr="002C072B">
        <w:rPr>
          <w:rFonts w:ascii="Tahoma" w:hAnsi="Tahoma" w:cs="Tahoma"/>
          <w:sz w:val="20"/>
        </w:rPr>
        <w:t>očnost: 70%~100%: ±2%;</w:t>
      </w:r>
    </w:p>
    <w:p w14:paraId="3A9CA04C"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Raspon pulsa: 18~250 bpm</w:t>
      </w:r>
    </w:p>
    <w:p w14:paraId="25BE5E93"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Preciznost pulsa: 18~250 otkucaja u minuti: ±3 otkucaja u minuti;</w:t>
      </w:r>
    </w:p>
    <w:p w14:paraId="133EF483"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Napomena: više detalja potražite u korisničkom priručniku (verzija: 1.1).</w:t>
      </w:r>
    </w:p>
    <w:p w14:paraId="71370786"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Model: iPOM, iPOM Lite</w:t>
      </w:r>
    </w:p>
    <w:p w14:paraId="672899E3"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Raspon SpO2: 70%~100%</w:t>
      </w:r>
    </w:p>
    <w:p w14:paraId="1BA47D32" w14:textId="3B067BDE" w:rsidR="002C072B" w:rsidRPr="002C072B" w:rsidRDefault="002C072B" w:rsidP="002C072B">
      <w:pPr>
        <w:spacing w:after="0" w:line="240" w:lineRule="auto"/>
        <w:rPr>
          <w:rFonts w:ascii="Tahoma" w:hAnsi="Tahoma" w:cs="Tahoma"/>
          <w:sz w:val="20"/>
        </w:rPr>
      </w:pPr>
      <w:r w:rsidRPr="002C072B">
        <w:rPr>
          <w:rFonts w:ascii="Tahoma" w:hAnsi="Tahoma" w:cs="Tahoma"/>
          <w:sz w:val="20"/>
        </w:rPr>
        <w:t xml:space="preserve">SpO2 </w:t>
      </w:r>
      <w:r>
        <w:rPr>
          <w:rFonts w:ascii="Tahoma" w:hAnsi="Tahoma" w:cs="Tahoma"/>
          <w:sz w:val="20"/>
        </w:rPr>
        <w:t>t</w:t>
      </w:r>
      <w:r w:rsidRPr="002C072B">
        <w:rPr>
          <w:rFonts w:ascii="Tahoma" w:hAnsi="Tahoma" w:cs="Tahoma"/>
          <w:sz w:val="20"/>
        </w:rPr>
        <w:t>očnost: 80%~100%: ±2%; 70%~79%: ±3%</w:t>
      </w:r>
    </w:p>
    <w:p w14:paraId="1063B7F1"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Raspon pulsa: 30~250 bpm</w:t>
      </w:r>
    </w:p>
    <w:p w14:paraId="5C9444AF" w14:textId="77777777" w:rsidR="002C072B" w:rsidRPr="002C072B" w:rsidRDefault="002C072B" w:rsidP="002C072B">
      <w:pPr>
        <w:spacing w:after="0" w:line="240" w:lineRule="auto"/>
        <w:rPr>
          <w:rFonts w:ascii="Tahoma" w:hAnsi="Tahoma" w:cs="Tahoma"/>
          <w:sz w:val="20"/>
        </w:rPr>
      </w:pPr>
      <w:r w:rsidRPr="002C072B">
        <w:rPr>
          <w:rFonts w:ascii="Tahoma" w:hAnsi="Tahoma" w:cs="Tahoma"/>
          <w:sz w:val="20"/>
        </w:rPr>
        <w:t>Preciznost pulsa: ±2 bpm ili ±2%, što god je veće</w:t>
      </w:r>
    </w:p>
    <w:p w14:paraId="672CB856" w14:textId="3F1BC6E4" w:rsidR="00E43601" w:rsidRPr="003E4F73" w:rsidRDefault="002C072B" w:rsidP="002C072B">
      <w:pPr>
        <w:spacing w:after="0" w:line="240" w:lineRule="auto"/>
        <w:rPr>
          <w:rFonts w:ascii="Tahoma" w:hAnsi="Tahoma" w:cs="Tahoma"/>
          <w:sz w:val="20"/>
        </w:rPr>
      </w:pPr>
      <w:r w:rsidRPr="002C072B">
        <w:rPr>
          <w:rFonts w:ascii="Tahoma" w:hAnsi="Tahoma" w:cs="Tahoma"/>
          <w:sz w:val="20"/>
        </w:rPr>
        <w:t>Napomena: pogledajte korisnički priručnik (verzija: A) za više pojedinosti.</w:t>
      </w:r>
    </w:p>
    <w:p w14:paraId="39A8ACFC" w14:textId="77777777" w:rsidR="00E43601" w:rsidRPr="003E4F73" w:rsidRDefault="00E43601" w:rsidP="00E43601">
      <w:pPr>
        <w:spacing w:after="0" w:line="240" w:lineRule="auto"/>
        <w:rPr>
          <w:rFonts w:ascii="Tahoma" w:hAnsi="Tahoma" w:cs="Tahoma"/>
          <w:sz w:val="20"/>
        </w:rPr>
      </w:pPr>
    </w:p>
    <w:p w14:paraId="17010F0C" w14:textId="77777777" w:rsidR="00E43601" w:rsidRPr="003E4F73" w:rsidRDefault="00E43601" w:rsidP="00E43601">
      <w:pPr>
        <w:spacing w:after="0" w:line="240" w:lineRule="auto"/>
        <w:rPr>
          <w:rFonts w:ascii="Tahoma" w:hAnsi="Tahoma" w:cs="Tahoma"/>
          <w:b/>
          <w:bCs/>
          <w:sz w:val="20"/>
        </w:rPr>
      </w:pPr>
      <w:r w:rsidRPr="003E4F73">
        <w:rPr>
          <w:rFonts w:ascii="Tahoma" w:hAnsi="Tahoma" w:cs="Tahoma"/>
          <w:b/>
          <w:bCs/>
          <w:sz w:val="20"/>
        </w:rPr>
        <w:t xml:space="preserve">16 </w:t>
      </w:r>
      <w:r w:rsidR="002C7CDF" w:rsidRPr="003E4F73">
        <w:rPr>
          <w:rFonts w:ascii="Tahoma" w:hAnsi="Tahoma" w:cs="Tahoma"/>
          <w:b/>
          <w:bCs/>
          <w:sz w:val="20"/>
        </w:rPr>
        <w:t>EMC deklaracija</w:t>
      </w:r>
    </w:p>
    <w:p w14:paraId="709689CF" w14:textId="77777777" w:rsidR="00BB5545" w:rsidRDefault="00BB5545" w:rsidP="001B679D">
      <w:pPr>
        <w:spacing w:after="0" w:line="240" w:lineRule="auto"/>
        <w:jc w:val="both"/>
        <w:rPr>
          <w:rFonts w:ascii="Tahoma" w:hAnsi="Tahoma" w:cs="Tahoma"/>
          <w:sz w:val="20"/>
        </w:rPr>
      </w:pPr>
    </w:p>
    <w:p w14:paraId="4AAAE07C" w14:textId="5C74315C" w:rsidR="001B679D" w:rsidRPr="001B679D" w:rsidRDefault="001B679D" w:rsidP="001B679D">
      <w:pPr>
        <w:spacing w:after="0" w:line="240" w:lineRule="auto"/>
        <w:jc w:val="both"/>
        <w:rPr>
          <w:rFonts w:ascii="Tahoma" w:hAnsi="Tahoma" w:cs="Tahoma"/>
          <w:sz w:val="20"/>
        </w:rPr>
      </w:pPr>
      <w:r w:rsidRPr="001B679D">
        <w:rPr>
          <w:rFonts w:ascii="Tahoma" w:hAnsi="Tahoma" w:cs="Tahoma"/>
          <w:sz w:val="20"/>
        </w:rPr>
        <w:t>Bitna izvedba</w:t>
      </w:r>
    </w:p>
    <w:p w14:paraId="1872C765" w14:textId="318D3F0E" w:rsidR="001B679D" w:rsidRPr="001B679D" w:rsidRDefault="000B2522" w:rsidP="001B679D">
      <w:pPr>
        <w:spacing w:after="0" w:line="240" w:lineRule="auto"/>
        <w:jc w:val="both"/>
        <w:rPr>
          <w:rFonts w:ascii="Tahoma" w:hAnsi="Tahoma" w:cs="Tahoma"/>
          <w:sz w:val="20"/>
        </w:rPr>
      </w:pPr>
      <w:r>
        <w:rPr>
          <w:rFonts w:ascii="Tahoma" w:hAnsi="Tahoma" w:cs="Tahoma"/>
          <w:sz w:val="20"/>
        </w:rPr>
        <w:t>CPAP</w:t>
      </w:r>
      <w:r w:rsidR="001B679D" w:rsidRPr="001B679D">
        <w:rPr>
          <w:rFonts w:ascii="Tahoma" w:hAnsi="Tahoma" w:cs="Tahoma"/>
          <w:sz w:val="20"/>
        </w:rPr>
        <w:t xml:space="preserve"> način rada: </w:t>
      </w:r>
      <w:r w:rsidR="000C259B" w:rsidRPr="000C259B">
        <w:rPr>
          <w:rFonts w:ascii="Tahoma" w:hAnsi="Tahoma" w:cs="Tahoma"/>
          <w:sz w:val="20"/>
        </w:rPr>
        <w:t>radni tlak 10 cmH2O</w:t>
      </w:r>
      <w:r w:rsidR="001B679D" w:rsidRPr="001B679D">
        <w:rPr>
          <w:rFonts w:ascii="Tahoma" w:hAnsi="Tahoma" w:cs="Tahoma"/>
          <w:sz w:val="20"/>
        </w:rPr>
        <w:t>.</w:t>
      </w:r>
    </w:p>
    <w:p w14:paraId="06583913" w14:textId="1F6364DC" w:rsidR="001B679D" w:rsidRPr="001B679D" w:rsidRDefault="000B2522" w:rsidP="001B679D">
      <w:pPr>
        <w:spacing w:after="0" w:line="240" w:lineRule="auto"/>
        <w:jc w:val="both"/>
        <w:rPr>
          <w:rFonts w:ascii="Tahoma" w:hAnsi="Tahoma" w:cs="Tahoma"/>
          <w:sz w:val="20"/>
        </w:rPr>
      </w:pPr>
      <w:r>
        <w:rPr>
          <w:rFonts w:ascii="Tahoma" w:hAnsi="Tahoma" w:cs="Tahoma"/>
          <w:sz w:val="20"/>
        </w:rPr>
        <w:t>CPAP</w:t>
      </w:r>
      <w:r w:rsidR="001B679D" w:rsidRPr="001B679D">
        <w:rPr>
          <w:rFonts w:ascii="Tahoma" w:hAnsi="Tahoma" w:cs="Tahoma"/>
          <w:sz w:val="20"/>
        </w:rPr>
        <w:t xml:space="preserve"> sustav namijenjen je za upotrebu u navedenom elektromagnetskom okruženju navedenom u obrascu A-1, A-2 i A-3. Kupac ili korisnik </w:t>
      </w:r>
      <w:r>
        <w:rPr>
          <w:rFonts w:ascii="Tahoma" w:hAnsi="Tahoma" w:cs="Tahoma"/>
          <w:sz w:val="20"/>
        </w:rPr>
        <w:t>CPAP</w:t>
      </w:r>
      <w:r w:rsidR="001B679D" w:rsidRPr="001B679D">
        <w:rPr>
          <w:rFonts w:ascii="Tahoma" w:hAnsi="Tahoma" w:cs="Tahoma"/>
          <w:sz w:val="20"/>
        </w:rPr>
        <w:t xml:space="preserve"> sustava trebao bi osigurati da se koristi u takvom okruženju kao što je opisano u nastavku.</w:t>
      </w:r>
    </w:p>
    <w:p w14:paraId="22D614C1" w14:textId="0F55CB3D" w:rsidR="00E43601" w:rsidRPr="003E4F73" w:rsidRDefault="001B679D" w:rsidP="001B679D">
      <w:pPr>
        <w:spacing w:after="0" w:line="240" w:lineRule="auto"/>
        <w:jc w:val="both"/>
        <w:rPr>
          <w:rFonts w:ascii="Tahoma" w:hAnsi="Tahoma" w:cs="Tahoma"/>
          <w:sz w:val="20"/>
        </w:rPr>
      </w:pPr>
      <w:r w:rsidRPr="001B679D">
        <w:rPr>
          <w:rFonts w:ascii="Tahoma" w:hAnsi="Tahoma" w:cs="Tahoma"/>
          <w:sz w:val="20"/>
        </w:rPr>
        <w:t xml:space="preserve">Sustav </w:t>
      </w:r>
      <w:r w:rsidR="000B2522">
        <w:rPr>
          <w:rFonts w:ascii="Tahoma" w:hAnsi="Tahoma" w:cs="Tahoma"/>
          <w:sz w:val="20"/>
        </w:rPr>
        <w:t>CPAP</w:t>
      </w:r>
      <w:r w:rsidRPr="001B679D">
        <w:rPr>
          <w:rFonts w:ascii="Tahoma" w:hAnsi="Tahoma" w:cs="Tahoma"/>
          <w:sz w:val="20"/>
        </w:rPr>
        <w:t xml:space="preserve"> namijenjen je za upotrebu u elektromagnetskom okruženju u kojem se kontroliraju RF smetnje. Kupac ili korisnik </w:t>
      </w:r>
      <w:r w:rsidR="000B2522">
        <w:rPr>
          <w:rFonts w:ascii="Tahoma" w:hAnsi="Tahoma" w:cs="Tahoma"/>
          <w:sz w:val="20"/>
        </w:rPr>
        <w:t>CPAP</w:t>
      </w:r>
      <w:r w:rsidRPr="001B679D">
        <w:rPr>
          <w:rFonts w:ascii="Tahoma" w:hAnsi="Tahoma" w:cs="Tahoma"/>
          <w:sz w:val="20"/>
        </w:rPr>
        <w:t xml:space="preserve"> sustava može spriječiti elektromagnetske smetnje održavanjem minimalne udaljenosti između prijenosne/mobilne RF komunikacijske opreme (odašiljača) i </w:t>
      </w:r>
      <w:r w:rsidR="000B2522">
        <w:rPr>
          <w:rFonts w:ascii="Tahoma" w:hAnsi="Tahoma" w:cs="Tahoma"/>
          <w:sz w:val="20"/>
        </w:rPr>
        <w:t>CPAP</w:t>
      </w:r>
      <w:r w:rsidRPr="001B679D">
        <w:rPr>
          <w:rFonts w:ascii="Tahoma" w:hAnsi="Tahoma" w:cs="Tahoma"/>
          <w:sz w:val="20"/>
        </w:rPr>
        <w:t xml:space="preserve"> </w:t>
      </w:r>
      <w:r w:rsidRPr="001B679D">
        <w:rPr>
          <w:rFonts w:ascii="Tahoma" w:hAnsi="Tahoma" w:cs="Tahoma"/>
          <w:sz w:val="20"/>
        </w:rPr>
        <w:lastRenderedPageBreak/>
        <w:t>sustava (kao što je preporučeno u obrascu A-3), u skladu s maksimalnom izlaznom snagom komunikacijska oprema</w:t>
      </w:r>
      <w:r w:rsidR="00E43601" w:rsidRPr="003E4F73">
        <w:rPr>
          <w:rFonts w:ascii="Tahoma" w:hAnsi="Tahoma" w:cs="Tahoma"/>
          <w:sz w:val="20"/>
        </w:rPr>
        <w:t>.</w:t>
      </w:r>
    </w:p>
    <w:p w14:paraId="480814E7" w14:textId="77777777" w:rsidR="005124D7" w:rsidRPr="003E4F73" w:rsidRDefault="005124D7" w:rsidP="005124D7">
      <w:pPr>
        <w:spacing w:after="0" w:line="240" w:lineRule="auto"/>
        <w:jc w:val="both"/>
        <w:rPr>
          <w:rFonts w:ascii="Tahoma" w:hAnsi="Tahoma" w:cs="Tahoma"/>
          <w:sz w:val="20"/>
        </w:rPr>
      </w:pPr>
    </w:p>
    <w:p w14:paraId="15CE3AD5" w14:textId="77777777" w:rsidR="00BB5545" w:rsidRDefault="00BB5545" w:rsidP="005124D7">
      <w:pPr>
        <w:spacing w:after="0" w:line="240" w:lineRule="auto"/>
        <w:jc w:val="both"/>
        <w:rPr>
          <w:rFonts w:ascii="Tahoma" w:hAnsi="Tahoma" w:cs="Tahoma"/>
          <w:sz w:val="20"/>
        </w:rPr>
      </w:pPr>
    </w:p>
    <w:p w14:paraId="09E70516" w14:textId="57208654" w:rsidR="00E43601" w:rsidRPr="003E4F73" w:rsidRDefault="00F335F1" w:rsidP="005124D7">
      <w:pPr>
        <w:spacing w:after="0" w:line="240" w:lineRule="auto"/>
        <w:jc w:val="both"/>
        <w:rPr>
          <w:rFonts w:ascii="Tahoma" w:hAnsi="Tahoma" w:cs="Tahoma"/>
          <w:sz w:val="20"/>
        </w:rPr>
      </w:pPr>
      <w:r w:rsidRPr="00F335F1">
        <w:rPr>
          <w:rFonts w:ascii="Tahoma" w:hAnsi="Tahoma" w:cs="Tahoma"/>
          <w:sz w:val="20"/>
        </w:rPr>
        <w:t>Obrazac A-1 Smjernice i izjava - Elektromagnetske emisije</w:t>
      </w:r>
    </w:p>
    <w:p w14:paraId="7EBACFB7" w14:textId="77777777" w:rsidR="00E43601" w:rsidRPr="003E4F73" w:rsidRDefault="00E43601" w:rsidP="00E43601">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3020"/>
        <w:gridCol w:w="1511"/>
        <w:gridCol w:w="4531"/>
      </w:tblGrid>
      <w:tr w:rsidR="00BF6867" w:rsidRPr="003E4F73" w14:paraId="09705EFB" w14:textId="77777777" w:rsidTr="004328BA">
        <w:tc>
          <w:tcPr>
            <w:tcW w:w="3020" w:type="dxa"/>
            <w:shd w:val="clear" w:color="auto" w:fill="DEEAF6" w:themeFill="accent1" w:themeFillTint="33"/>
          </w:tcPr>
          <w:p w14:paraId="3E585E70" w14:textId="77777777" w:rsidR="00F22E32" w:rsidRPr="00F22E32" w:rsidRDefault="00F22E32" w:rsidP="00F22E32">
            <w:pPr>
              <w:jc w:val="center"/>
              <w:rPr>
                <w:rFonts w:ascii="Tahoma" w:hAnsi="Tahoma" w:cs="Tahoma"/>
                <w:b/>
                <w:sz w:val="20"/>
              </w:rPr>
            </w:pPr>
            <w:r w:rsidRPr="00F22E32">
              <w:rPr>
                <w:rFonts w:ascii="Tahoma" w:hAnsi="Tahoma" w:cs="Tahoma"/>
                <w:b/>
                <w:sz w:val="20"/>
              </w:rPr>
              <w:t>Ispitivanje emisija</w:t>
            </w:r>
          </w:p>
          <w:p w14:paraId="5FBF9E8F" w14:textId="205712A8" w:rsidR="00BF6867" w:rsidRPr="00F22E32" w:rsidRDefault="00BF6867" w:rsidP="00F22E32">
            <w:pPr>
              <w:jc w:val="center"/>
              <w:rPr>
                <w:rFonts w:ascii="Tahoma" w:hAnsi="Tahoma" w:cs="Tahoma"/>
                <w:b/>
                <w:sz w:val="20"/>
              </w:rPr>
            </w:pPr>
          </w:p>
        </w:tc>
        <w:tc>
          <w:tcPr>
            <w:tcW w:w="1511" w:type="dxa"/>
            <w:shd w:val="clear" w:color="auto" w:fill="DEEAF6" w:themeFill="accent1" w:themeFillTint="33"/>
          </w:tcPr>
          <w:p w14:paraId="3007C2DD" w14:textId="77777777" w:rsidR="00F22E32" w:rsidRPr="00F22E32" w:rsidRDefault="00F22E32" w:rsidP="00F22E32">
            <w:pPr>
              <w:jc w:val="center"/>
              <w:rPr>
                <w:rFonts w:ascii="Tahoma" w:hAnsi="Tahoma" w:cs="Tahoma"/>
                <w:b/>
                <w:sz w:val="20"/>
              </w:rPr>
            </w:pPr>
            <w:r w:rsidRPr="00F22E32">
              <w:rPr>
                <w:rFonts w:ascii="Tahoma" w:hAnsi="Tahoma" w:cs="Tahoma"/>
                <w:b/>
                <w:sz w:val="20"/>
              </w:rPr>
              <w:t>Usklađenost</w:t>
            </w:r>
          </w:p>
          <w:p w14:paraId="5532B02F" w14:textId="77777777" w:rsidR="00BF6867" w:rsidRPr="00F22E32" w:rsidRDefault="00BF6867" w:rsidP="00F22E32">
            <w:pPr>
              <w:jc w:val="center"/>
              <w:rPr>
                <w:rFonts w:ascii="Tahoma" w:hAnsi="Tahoma" w:cs="Tahoma"/>
                <w:b/>
                <w:sz w:val="20"/>
              </w:rPr>
            </w:pPr>
          </w:p>
        </w:tc>
        <w:tc>
          <w:tcPr>
            <w:tcW w:w="4531" w:type="dxa"/>
            <w:shd w:val="clear" w:color="auto" w:fill="DEEAF6" w:themeFill="accent1" w:themeFillTint="33"/>
          </w:tcPr>
          <w:p w14:paraId="149DEBEB" w14:textId="4773845B" w:rsidR="00BF6867" w:rsidRPr="00F22E32" w:rsidRDefault="00F22E32" w:rsidP="00F22E32">
            <w:pPr>
              <w:jc w:val="center"/>
              <w:rPr>
                <w:rFonts w:ascii="Tahoma" w:hAnsi="Tahoma" w:cs="Tahoma"/>
                <w:b/>
                <w:sz w:val="20"/>
              </w:rPr>
            </w:pPr>
            <w:r w:rsidRPr="00F22E32">
              <w:rPr>
                <w:rFonts w:ascii="Tahoma" w:hAnsi="Tahoma" w:cs="Tahoma"/>
                <w:b/>
                <w:sz w:val="20"/>
              </w:rPr>
              <w:t>Elektromagnetsko okruženje - smjernice</w:t>
            </w:r>
          </w:p>
        </w:tc>
      </w:tr>
      <w:tr w:rsidR="00BF6867" w:rsidRPr="003E4F73" w14:paraId="4F842610" w14:textId="77777777" w:rsidTr="004328BA">
        <w:tc>
          <w:tcPr>
            <w:tcW w:w="3020" w:type="dxa"/>
          </w:tcPr>
          <w:p w14:paraId="36F87709" w14:textId="39A1F618" w:rsidR="00BF6867" w:rsidRPr="003E4F73" w:rsidRDefault="00F22E32" w:rsidP="00E43601">
            <w:pPr>
              <w:rPr>
                <w:rFonts w:ascii="Tahoma" w:hAnsi="Tahoma" w:cs="Tahoma"/>
                <w:sz w:val="20"/>
              </w:rPr>
            </w:pPr>
            <w:r w:rsidRPr="00F22E32">
              <w:rPr>
                <w:rFonts w:ascii="Tahoma" w:hAnsi="Tahoma" w:cs="Tahoma"/>
                <w:sz w:val="20"/>
              </w:rPr>
              <w:t>Zračene emisije CISPR11</w:t>
            </w:r>
          </w:p>
        </w:tc>
        <w:tc>
          <w:tcPr>
            <w:tcW w:w="1511" w:type="dxa"/>
          </w:tcPr>
          <w:p w14:paraId="74FB626B" w14:textId="38765347" w:rsidR="00BF6867" w:rsidRPr="003E4F73" w:rsidRDefault="00F22E32" w:rsidP="00E43601">
            <w:pPr>
              <w:rPr>
                <w:rFonts w:ascii="Tahoma" w:hAnsi="Tahoma" w:cs="Tahoma"/>
                <w:sz w:val="20"/>
              </w:rPr>
            </w:pPr>
            <w:r>
              <w:rPr>
                <w:rFonts w:ascii="Tahoma" w:hAnsi="Tahoma" w:cs="Tahoma"/>
                <w:sz w:val="20"/>
              </w:rPr>
              <w:t>Grupa 1</w:t>
            </w:r>
          </w:p>
        </w:tc>
        <w:tc>
          <w:tcPr>
            <w:tcW w:w="4531" w:type="dxa"/>
          </w:tcPr>
          <w:p w14:paraId="78B87D14" w14:textId="09223B65" w:rsidR="00867A39" w:rsidRPr="00867A39" w:rsidRDefault="000B2522" w:rsidP="00867A39">
            <w:pPr>
              <w:rPr>
                <w:rFonts w:ascii="Tahoma" w:hAnsi="Tahoma" w:cs="Tahoma"/>
                <w:sz w:val="20"/>
              </w:rPr>
            </w:pPr>
            <w:r>
              <w:rPr>
                <w:rFonts w:ascii="Tahoma" w:hAnsi="Tahoma" w:cs="Tahoma"/>
                <w:sz w:val="20"/>
              </w:rPr>
              <w:t>CPAP</w:t>
            </w:r>
            <w:r w:rsidR="00867A39" w:rsidRPr="00867A39">
              <w:rPr>
                <w:rFonts w:ascii="Tahoma" w:hAnsi="Tahoma" w:cs="Tahoma"/>
                <w:sz w:val="20"/>
              </w:rPr>
              <w:t xml:space="preserve"> sustav koristi RF energiju samo za svoju unutarnju funkciju. Stoga su njegove RF emisije vrlo niske i vjerojatno neće uzrokovati</w:t>
            </w:r>
          </w:p>
          <w:p w14:paraId="6AFB8E04" w14:textId="58A371AF" w:rsidR="00BF6867" w:rsidRPr="003E4F73" w:rsidRDefault="00867A39" w:rsidP="00867A39">
            <w:pPr>
              <w:rPr>
                <w:rFonts w:ascii="Tahoma" w:hAnsi="Tahoma" w:cs="Tahoma"/>
                <w:sz w:val="20"/>
              </w:rPr>
            </w:pPr>
            <w:r w:rsidRPr="00867A39">
              <w:rPr>
                <w:rFonts w:ascii="Tahoma" w:hAnsi="Tahoma" w:cs="Tahoma"/>
                <w:sz w:val="20"/>
              </w:rPr>
              <w:t>smetnje u obližnjoj elektroničkoj opremi.</w:t>
            </w:r>
          </w:p>
        </w:tc>
      </w:tr>
      <w:tr w:rsidR="00867A39" w:rsidRPr="003E4F73" w14:paraId="764C6FD3" w14:textId="77777777" w:rsidTr="004328BA">
        <w:tc>
          <w:tcPr>
            <w:tcW w:w="3020" w:type="dxa"/>
          </w:tcPr>
          <w:p w14:paraId="1BB52256" w14:textId="7A4E2871" w:rsidR="00867A39" w:rsidRPr="003E4F73" w:rsidRDefault="00867A39" w:rsidP="00E43601">
            <w:pPr>
              <w:rPr>
                <w:rFonts w:ascii="Tahoma" w:hAnsi="Tahoma" w:cs="Tahoma"/>
                <w:sz w:val="20"/>
              </w:rPr>
            </w:pPr>
            <w:r w:rsidRPr="004328BA">
              <w:rPr>
                <w:rFonts w:ascii="Tahoma" w:hAnsi="Tahoma" w:cs="Tahoma"/>
                <w:sz w:val="20"/>
              </w:rPr>
              <w:t>Provedene emisije CISPR11</w:t>
            </w:r>
          </w:p>
        </w:tc>
        <w:tc>
          <w:tcPr>
            <w:tcW w:w="1511" w:type="dxa"/>
          </w:tcPr>
          <w:p w14:paraId="0EF2EDA6" w14:textId="06551B04" w:rsidR="00867A39" w:rsidRPr="003E4F73" w:rsidRDefault="00867A39" w:rsidP="00E43601">
            <w:pPr>
              <w:rPr>
                <w:rFonts w:ascii="Tahoma" w:hAnsi="Tahoma" w:cs="Tahoma"/>
                <w:sz w:val="20"/>
              </w:rPr>
            </w:pPr>
            <w:r>
              <w:rPr>
                <w:rFonts w:ascii="Tahoma" w:hAnsi="Tahoma" w:cs="Tahoma"/>
                <w:sz w:val="20"/>
              </w:rPr>
              <w:t>Klasa B</w:t>
            </w:r>
          </w:p>
        </w:tc>
        <w:tc>
          <w:tcPr>
            <w:tcW w:w="4531" w:type="dxa"/>
            <w:vMerge w:val="restart"/>
          </w:tcPr>
          <w:p w14:paraId="1893B9D2" w14:textId="0D57A94E" w:rsidR="00867A39" w:rsidRPr="003E4F73" w:rsidRDefault="000B2522" w:rsidP="00E43601">
            <w:pPr>
              <w:rPr>
                <w:rFonts w:ascii="Tahoma" w:hAnsi="Tahoma" w:cs="Tahoma"/>
                <w:sz w:val="20"/>
              </w:rPr>
            </w:pPr>
            <w:r>
              <w:rPr>
                <w:rFonts w:ascii="Tahoma" w:hAnsi="Tahoma" w:cs="Tahoma"/>
                <w:sz w:val="20"/>
              </w:rPr>
              <w:t>CPAP</w:t>
            </w:r>
            <w:r w:rsidR="00867A39" w:rsidRPr="00867A39">
              <w:rPr>
                <w:rFonts w:ascii="Tahoma" w:hAnsi="Tahoma" w:cs="Tahoma"/>
                <w:sz w:val="20"/>
              </w:rPr>
              <w:t xml:space="preserve"> sustav prikladan je za korištenje u svim ustanovama, uključujući kućne ustanove i one koje su izravno spojene na javnu niskonaponsku mrežu napajanja koja opskrbljuje zgrade koje se koriste za kućanstvo.</w:t>
            </w:r>
          </w:p>
        </w:tc>
      </w:tr>
      <w:tr w:rsidR="00867A39" w:rsidRPr="003E4F73" w14:paraId="6CB08DA4" w14:textId="77777777" w:rsidTr="004328BA">
        <w:tc>
          <w:tcPr>
            <w:tcW w:w="3020" w:type="dxa"/>
          </w:tcPr>
          <w:p w14:paraId="6D6AD6E1" w14:textId="6DAC91DF" w:rsidR="00867A39" w:rsidRPr="003E4F73" w:rsidRDefault="00867A39" w:rsidP="004328BA">
            <w:pPr>
              <w:rPr>
                <w:rFonts w:ascii="Tahoma" w:hAnsi="Tahoma" w:cs="Tahoma"/>
                <w:sz w:val="20"/>
              </w:rPr>
            </w:pPr>
            <w:r w:rsidRPr="004328BA">
              <w:rPr>
                <w:rFonts w:ascii="Tahoma" w:hAnsi="Tahoma" w:cs="Tahoma"/>
                <w:sz w:val="20"/>
              </w:rPr>
              <w:t>Ha</w:t>
            </w:r>
            <w:r>
              <w:rPr>
                <w:rFonts w:ascii="Tahoma" w:hAnsi="Tahoma" w:cs="Tahoma"/>
                <w:sz w:val="20"/>
              </w:rPr>
              <w:t>rmonijske emisije IEC 61000-3-2</w:t>
            </w:r>
          </w:p>
        </w:tc>
        <w:tc>
          <w:tcPr>
            <w:tcW w:w="1511" w:type="dxa"/>
          </w:tcPr>
          <w:p w14:paraId="36C25EDD" w14:textId="2E282949" w:rsidR="00867A39" w:rsidRPr="003E4F73" w:rsidRDefault="00867A39" w:rsidP="00E43601">
            <w:pPr>
              <w:rPr>
                <w:rFonts w:ascii="Tahoma" w:hAnsi="Tahoma" w:cs="Tahoma"/>
                <w:sz w:val="20"/>
              </w:rPr>
            </w:pPr>
            <w:r>
              <w:rPr>
                <w:rFonts w:ascii="Tahoma" w:hAnsi="Tahoma" w:cs="Tahoma"/>
                <w:sz w:val="20"/>
              </w:rPr>
              <w:t>Klasa A</w:t>
            </w:r>
          </w:p>
        </w:tc>
        <w:tc>
          <w:tcPr>
            <w:tcW w:w="4531" w:type="dxa"/>
            <w:vMerge/>
          </w:tcPr>
          <w:p w14:paraId="59BE1821" w14:textId="77777777" w:rsidR="00867A39" w:rsidRPr="003E4F73" w:rsidRDefault="00867A39" w:rsidP="00E43601">
            <w:pPr>
              <w:rPr>
                <w:rFonts w:ascii="Tahoma" w:hAnsi="Tahoma" w:cs="Tahoma"/>
                <w:sz w:val="20"/>
              </w:rPr>
            </w:pPr>
          </w:p>
        </w:tc>
      </w:tr>
      <w:tr w:rsidR="00867A39" w:rsidRPr="003E4F73" w14:paraId="788EDA00" w14:textId="77777777" w:rsidTr="004328BA">
        <w:tc>
          <w:tcPr>
            <w:tcW w:w="3020" w:type="dxa"/>
          </w:tcPr>
          <w:p w14:paraId="4C36BCBF" w14:textId="0E8C58DB" w:rsidR="00867A39" w:rsidRPr="003E4F73" w:rsidRDefault="00867A39" w:rsidP="00E43601">
            <w:pPr>
              <w:rPr>
                <w:rFonts w:ascii="Tahoma" w:hAnsi="Tahoma" w:cs="Tahoma"/>
                <w:sz w:val="20"/>
              </w:rPr>
            </w:pPr>
            <w:r w:rsidRPr="004328BA">
              <w:rPr>
                <w:rFonts w:ascii="Tahoma" w:hAnsi="Tahoma" w:cs="Tahoma"/>
                <w:sz w:val="20"/>
              </w:rPr>
              <w:t>Fluktuacije napona/emisije treperenja IEC61000-3-3</w:t>
            </w:r>
          </w:p>
        </w:tc>
        <w:tc>
          <w:tcPr>
            <w:tcW w:w="1511" w:type="dxa"/>
          </w:tcPr>
          <w:p w14:paraId="6AF3C214" w14:textId="53D088D3" w:rsidR="00867A39" w:rsidRPr="003E4F73" w:rsidRDefault="00867A39" w:rsidP="00E43601">
            <w:pPr>
              <w:rPr>
                <w:rFonts w:ascii="Tahoma" w:hAnsi="Tahoma" w:cs="Tahoma"/>
                <w:sz w:val="20"/>
              </w:rPr>
            </w:pPr>
            <w:r>
              <w:rPr>
                <w:rFonts w:ascii="Tahoma" w:hAnsi="Tahoma" w:cs="Tahoma"/>
                <w:sz w:val="20"/>
              </w:rPr>
              <w:t>Usklađeno</w:t>
            </w:r>
          </w:p>
        </w:tc>
        <w:tc>
          <w:tcPr>
            <w:tcW w:w="4531" w:type="dxa"/>
            <w:vMerge/>
          </w:tcPr>
          <w:p w14:paraId="2469592D" w14:textId="77777777" w:rsidR="00867A39" w:rsidRPr="003E4F73" w:rsidRDefault="00867A39" w:rsidP="00E43601">
            <w:pPr>
              <w:rPr>
                <w:rFonts w:ascii="Tahoma" w:hAnsi="Tahoma" w:cs="Tahoma"/>
                <w:sz w:val="20"/>
              </w:rPr>
            </w:pPr>
          </w:p>
        </w:tc>
      </w:tr>
    </w:tbl>
    <w:p w14:paraId="1B4E3D38" w14:textId="77777777" w:rsidR="00E43601" w:rsidRPr="003E4F73" w:rsidRDefault="00E43601" w:rsidP="00E43601">
      <w:pPr>
        <w:spacing w:after="0" w:line="240" w:lineRule="auto"/>
        <w:rPr>
          <w:rFonts w:ascii="Tahoma" w:hAnsi="Tahoma" w:cs="Tahoma"/>
          <w:sz w:val="20"/>
        </w:rPr>
      </w:pPr>
    </w:p>
    <w:p w14:paraId="3E7DBFC7" w14:textId="77777777" w:rsidR="00BB5545" w:rsidRDefault="00BB5545" w:rsidP="00E43601">
      <w:pPr>
        <w:spacing w:after="0" w:line="240" w:lineRule="auto"/>
        <w:rPr>
          <w:rFonts w:ascii="Tahoma" w:hAnsi="Tahoma" w:cs="Tahoma"/>
          <w:sz w:val="20"/>
        </w:rPr>
      </w:pPr>
    </w:p>
    <w:p w14:paraId="238F53B4" w14:textId="201E33C7" w:rsidR="00BF6867" w:rsidRPr="003E4F73" w:rsidRDefault="00F335F1" w:rsidP="00E43601">
      <w:pPr>
        <w:spacing w:after="0" w:line="240" w:lineRule="auto"/>
        <w:rPr>
          <w:rFonts w:ascii="Tahoma" w:hAnsi="Tahoma" w:cs="Tahoma"/>
          <w:sz w:val="20"/>
        </w:rPr>
      </w:pPr>
      <w:r w:rsidRPr="00F335F1">
        <w:rPr>
          <w:rFonts w:ascii="Tahoma" w:hAnsi="Tahoma" w:cs="Tahoma"/>
          <w:sz w:val="20"/>
        </w:rPr>
        <w:t>Obrazac A-2 Smjernice i izjava - elektromagnetska otpornost</w:t>
      </w:r>
    </w:p>
    <w:p w14:paraId="4C8AE95F" w14:textId="77777777" w:rsidR="00BF6867" w:rsidRPr="003E4F73" w:rsidRDefault="00BF6867" w:rsidP="00E43601">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2265"/>
        <w:gridCol w:w="2265"/>
        <w:gridCol w:w="2266"/>
        <w:gridCol w:w="2266"/>
      </w:tblGrid>
      <w:tr w:rsidR="00BF6867" w:rsidRPr="003E4F73" w14:paraId="3705038C" w14:textId="77777777" w:rsidTr="00BB5545">
        <w:tc>
          <w:tcPr>
            <w:tcW w:w="2265" w:type="dxa"/>
            <w:shd w:val="clear" w:color="auto" w:fill="DEEAF6" w:themeFill="accent1" w:themeFillTint="33"/>
          </w:tcPr>
          <w:p w14:paraId="5198E5F1" w14:textId="77777777" w:rsidR="00E67232" w:rsidRPr="00BB5545" w:rsidRDefault="00E67232" w:rsidP="00E67232">
            <w:pPr>
              <w:jc w:val="center"/>
              <w:rPr>
                <w:rFonts w:ascii="Tahoma" w:hAnsi="Tahoma" w:cs="Tahoma"/>
                <w:b/>
                <w:sz w:val="20"/>
              </w:rPr>
            </w:pPr>
            <w:r w:rsidRPr="00BB5545">
              <w:rPr>
                <w:rFonts w:ascii="Tahoma" w:hAnsi="Tahoma" w:cs="Tahoma"/>
                <w:b/>
                <w:sz w:val="20"/>
              </w:rPr>
              <w:t>Test imuniteta</w:t>
            </w:r>
          </w:p>
          <w:p w14:paraId="71BA3B45" w14:textId="2F69451C" w:rsidR="00E67232" w:rsidRPr="00BB5545" w:rsidRDefault="00E67232" w:rsidP="00E67232">
            <w:pPr>
              <w:jc w:val="center"/>
              <w:rPr>
                <w:rFonts w:ascii="Tahoma" w:hAnsi="Tahoma" w:cs="Tahoma"/>
                <w:b/>
                <w:sz w:val="20"/>
              </w:rPr>
            </w:pPr>
          </w:p>
          <w:p w14:paraId="0827B835" w14:textId="36F2237D" w:rsidR="00BF6867" w:rsidRPr="00BB5545" w:rsidRDefault="00BF6867" w:rsidP="00E67232">
            <w:pPr>
              <w:jc w:val="center"/>
              <w:rPr>
                <w:rFonts w:ascii="Tahoma" w:hAnsi="Tahoma" w:cs="Tahoma"/>
                <w:b/>
                <w:sz w:val="20"/>
              </w:rPr>
            </w:pPr>
          </w:p>
        </w:tc>
        <w:tc>
          <w:tcPr>
            <w:tcW w:w="2265" w:type="dxa"/>
            <w:shd w:val="clear" w:color="auto" w:fill="DEEAF6" w:themeFill="accent1" w:themeFillTint="33"/>
          </w:tcPr>
          <w:p w14:paraId="76D282CC" w14:textId="748D052E" w:rsidR="00BF6867" w:rsidRPr="00BB5545" w:rsidRDefault="00E67232" w:rsidP="00E67232">
            <w:pPr>
              <w:jc w:val="center"/>
              <w:rPr>
                <w:rFonts w:ascii="Tahoma" w:hAnsi="Tahoma" w:cs="Tahoma"/>
                <w:b/>
                <w:sz w:val="20"/>
              </w:rPr>
            </w:pPr>
            <w:r w:rsidRPr="00BB5545">
              <w:rPr>
                <w:rFonts w:ascii="Tahoma" w:hAnsi="Tahoma" w:cs="Tahoma"/>
                <w:b/>
                <w:sz w:val="20"/>
              </w:rPr>
              <w:t>IEC60601 ispitna razina</w:t>
            </w:r>
          </w:p>
        </w:tc>
        <w:tc>
          <w:tcPr>
            <w:tcW w:w="2266" w:type="dxa"/>
            <w:shd w:val="clear" w:color="auto" w:fill="DEEAF6" w:themeFill="accent1" w:themeFillTint="33"/>
          </w:tcPr>
          <w:p w14:paraId="08B64236" w14:textId="77777777" w:rsidR="00E67232" w:rsidRPr="00BB5545" w:rsidRDefault="00E67232" w:rsidP="00E67232">
            <w:pPr>
              <w:jc w:val="center"/>
              <w:rPr>
                <w:rFonts w:ascii="Tahoma" w:hAnsi="Tahoma" w:cs="Tahoma"/>
                <w:b/>
                <w:sz w:val="20"/>
              </w:rPr>
            </w:pPr>
            <w:r w:rsidRPr="00BB5545">
              <w:rPr>
                <w:rFonts w:ascii="Tahoma" w:hAnsi="Tahoma" w:cs="Tahoma"/>
                <w:b/>
                <w:sz w:val="20"/>
              </w:rPr>
              <w:t>Razina usklađenosti</w:t>
            </w:r>
          </w:p>
          <w:p w14:paraId="04F0B922" w14:textId="77777777" w:rsidR="00BF6867" w:rsidRPr="00BB5545" w:rsidRDefault="00BF6867" w:rsidP="00E67232">
            <w:pPr>
              <w:jc w:val="center"/>
              <w:rPr>
                <w:rFonts w:ascii="Tahoma" w:hAnsi="Tahoma" w:cs="Tahoma"/>
                <w:b/>
                <w:sz w:val="20"/>
              </w:rPr>
            </w:pPr>
          </w:p>
        </w:tc>
        <w:tc>
          <w:tcPr>
            <w:tcW w:w="2266" w:type="dxa"/>
            <w:shd w:val="clear" w:color="auto" w:fill="DEEAF6" w:themeFill="accent1" w:themeFillTint="33"/>
          </w:tcPr>
          <w:p w14:paraId="21FB0BEB" w14:textId="02484330" w:rsidR="00BF6867" w:rsidRPr="00BB5545" w:rsidRDefault="00E67232" w:rsidP="00E67232">
            <w:pPr>
              <w:jc w:val="center"/>
              <w:rPr>
                <w:rFonts w:ascii="Tahoma" w:hAnsi="Tahoma" w:cs="Tahoma"/>
                <w:b/>
                <w:sz w:val="20"/>
              </w:rPr>
            </w:pPr>
            <w:r w:rsidRPr="00BB5545">
              <w:rPr>
                <w:rFonts w:ascii="Tahoma" w:hAnsi="Tahoma" w:cs="Tahoma"/>
                <w:b/>
                <w:sz w:val="20"/>
              </w:rPr>
              <w:t>Elektromagnetsko okruženje - smjernice</w:t>
            </w:r>
          </w:p>
        </w:tc>
      </w:tr>
      <w:tr w:rsidR="00BF6867" w:rsidRPr="003E4F73" w14:paraId="742573CE" w14:textId="77777777" w:rsidTr="00BF6867">
        <w:tc>
          <w:tcPr>
            <w:tcW w:w="2265" w:type="dxa"/>
          </w:tcPr>
          <w:p w14:paraId="5665EF25" w14:textId="2913175E" w:rsidR="00BF6867" w:rsidRPr="003E4F73" w:rsidRDefault="00BB5545" w:rsidP="004614B9">
            <w:pPr>
              <w:jc w:val="center"/>
              <w:rPr>
                <w:rFonts w:ascii="Tahoma" w:hAnsi="Tahoma" w:cs="Tahoma"/>
                <w:sz w:val="20"/>
              </w:rPr>
            </w:pPr>
            <w:r w:rsidRPr="00BB5545">
              <w:rPr>
                <w:rFonts w:ascii="Tahoma" w:hAnsi="Tahoma" w:cs="Tahoma"/>
                <w:sz w:val="20"/>
              </w:rPr>
              <w:t>Elektrostatičko pražnjenje</w:t>
            </w:r>
            <w:r w:rsidRPr="00BB5545">
              <w:rPr>
                <w:rFonts w:ascii="MS Gothic" w:eastAsia="MS Gothic" w:hAnsi="MS Gothic" w:cs="MS Gothic" w:hint="eastAsia"/>
                <w:sz w:val="20"/>
              </w:rPr>
              <w:t>（</w:t>
            </w:r>
            <w:r w:rsidRPr="00BB5545">
              <w:rPr>
                <w:rFonts w:ascii="Tahoma" w:hAnsi="Tahoma" w:cs="Tahoma"/>
                <w:sz w:val="20"/>
              </w:rPr>
              <w:t>ESD</w:t>
            </w:r>
            <w:r w:rsidRPr="00BB5545">
              <w:rPr>
                <w:rFonts w:ascii="MS Gothic" w:eastAsia="MS Gothic" w:hAnsi="MS Gothic" w:cs="MS Gothic" w:hint="eastAsia"/>
                <w:sz w:val="20"/>
              </w:rPr>
              <w:t>）</w:t>
            </w:r>
            <w:r w:rsidRPr="00BB5545">
              <w:rPr>
                <w:rFonts w:ascii="Tahoma" w:hAnsi="Tahoma" w:cs="Tahoma"/>
                <w:sz w:val="20"/>
              </w:rPr>
              <w:t>IEC61000-4-2</w:t>
            </w:r>
          </w:p>
        </w:tc>
        <w:tc>
          <w:tcPr>
            <w:tcW w:w="2265" w:type="dxa"/>
          </w:tcPr>
          <w:p w14:paraId="00A48068" w14:textId="77777777" w:rsidR="00BB5545" w:rsidRPr="00BB5545" w:rsidRDefault="00BB5545" w:rsidP="004614B9">
            <w:pPr>
              <w:jc w:val="center"/>
              <w:rPr>
                <w:rFonts w:ascii="Tahoma" w:hAnsi="Tahoma" w:cs="Tahoma"/>
                <w:sz w:val="20"/>
              </w:rPr>
            </w:pPr>
            <w:r w:rsidRPr="00BB5545">
              <w:rPr>
                <w:rFonts w:ascii="Tahoma" w:hAnsi="Tahoma" w:cs="Tahoma"/>
                <w:sz w:val="20"/>
              </w:rPr>
              <w:t>Kontakt:±8kV</w:t>
            </w:r>
          </w:p>
          <w:p w14:paraId="1F943DC1" w14:textId="41DEBC38" w:rsidR="00BF6867" w:rsidRPr="003E4F73" w:rsidRDefault="00BB5545" w:rsidP="004614B9">
            <w:pPr>
              <w:jc w:val="center"/>
              <w:rPr>
                <w:rFonts w:ascii="Tahoma" w:hAnsi="Tahoma" w:cs="Tahoma"/>
                <w:sz w:val="20"/>
              </w:rPr>
            </w:pPr>
            <w:r w:rsidRPr="00BB5545">
              <w:rPr>
                <w:rFonts w:ascii="Tahoma" w:hAnsi="Tahoma" w:cs="Tahoma"/>
                <w:sz w:val="20"/>
              </w:rPr>
              <w:t>Zrak: ±15 kV</w:t>
            </w:r>
          </w:p>
        </w:tc>
        <w:tc>
          <w:tcPr>
            <w:tcW w:w="2266" w:type="dxa"/>
          </w:tcPr>
          <w:p w14:paraId="27A2108B" w14:textId="77777777" w:rsidR="004614B9" w:rsidRPr="004614B9" w:rsidRDefault="004614B9" w:rsidP="004614B9">
            <w:pPr>
              <w:jc w:val="center"/>
              <w:rPr>
                <w:rFonts w:ascii="Tahoma" w:hAnsi="Tahoma" w:cs="Tahoma"/>
                <w:sz w:val="20"/>
              </w:rPr>
            </w:pPr>
            <w:r w:rsidRPr="004614B9">
              <w:rPr>
                <w:rFonts w:ascii="Tahoma" w:hAnsi="Tahoma" w:cs="Tahoma"/>
                <w:sz w:val="20"/>
              </w:rPr>
              <w:t>Kontakt:±8kV</w:t>
            </w:r>
          </w:p>
          <w:p w14:paraId="1511CA64" w14:textId="0F615BDF" w:rsidR="00BF6867" w:rsidRPr="003E4F73" w:rsidRDefault="004614B9" w:rsidP="004614B9">
            <w:pPr>
              <w:jc w:val="center"/>
              <w:rPr>
                <w:rFonts w:ascii="Tahoma" w:hAnsi="Tahoma" w:cs="Tahoma"/>
                <w:sz w:val="20"/>
              </w:rPr>
            </w:pPr>
            <w:r w:rsidRPr="004614B9">
              <w:rPr>
                <w:rFonts w:ascii="Tahoma" w:hAnsi="Tahoma" w:cs="Tahoma"/>
                <w:sz w:val="20"/>
              </w:rPr>
              <w:t>Zrak: ±15 kV</w:t>
            </w:r>
          </w:p>
        </w:tc>
        <w:tc>
          <w:tcPr>
            <w:tcW w:w="2266" w:type="dxa"/>
          </w:tcPr>
          <w:p w14:paraId="668E176C" w14:textId="0989C603" w:rsidR="00BF6867" w:rsidRPr="003E4F73" w:rsidRDefault="004614B9" w:rsidP="00E43601">
            <w:pPr>
              <w:rPr>
                <w:rFonts w:ascii="Tahoma" w:hAnsi="Tahoma" w:cs="Tahoma"/>
                <w:sz w:val="20"/>
              </w:rPr>
            </w:pPr>
            <w:r w:rsidRPr="004614B9">
              <w:rPr>
                <w:rFonts w:ascii="Tahoma" w:hAnsi="Tahoma" w:cs="Tahoma"/>
                <w:sz w:val="20"/>
              </w:rPr>
              <w:t>Podovi trebaju biti od drvenog betona ili keramičkih pločica. Ako su podovi prekriveni sintetičkim materijalom, relativna vlažnost mora biti najmanje 30%.</w:t>
            </w:r>
          </w:p>
        </w:tc>
      </w:tr>
      <w:tr w:rsidR="00BF6867" w:rsidRPr="003E4F73" w14:paraId="154470F3" w14:textId="77777777" w:rsidTr="00BF6867">
        <w:tc>
          <w:tcPr>
            <w:tcW w:w="2265" w:type="dxa"/>
          </w:tcPr>
          <w:p w14:paraId="5BD8A36A" w14:textId="6462F798" w:rsidR="00BF6867" w:rsidRPr="003E4F73" w:rsidRDefault="004614B9" w:rsidP="004614B9">
            <w:pPr>
              <w:jc w:val="center"/>
              <w:rPr>
                <w:rFonts w:ascii="Tahoma" w:hAnsi="Tahoma" w:cs="Tahoma"/>
                <w:sz w:val="20"/>
              </w:rPr>
            </w:pPr>
            <w:r w:rsidRPr="004614B9">
              <w:rPr>
                <w:rFonts w:ascii="Tahoma" w:hAnsi="Tahoma" w:cs="Tahoma"/>
                <w:sz w:val="20"/>
              </w:rPr>
              <w:t>Električni brzi prijelaz/prasak IEC61000-4-4</w:t>
            </w:r>
          </w:p>
        </w:tc>
        <w:tc>
          <w:tcPr>
            <w:tcW w:w="2265" w:type="dxa"/>
          </w:tcPr>
          <w:p w14:paraId="3118C643" w14:textId="77777777" w:rsidR="00977E01" w:rsidRPr="00977E01" w:rsidRDefault="00977E01" w:rsidP="00977E01">
            <w:pPr>
              <w:jc w:val="center"/>
              <w:rPr>
                <w:rFonts w:ascii="Tahoma" w:hAnsi="Tahoma" w:cs="Tahoma"/>
                <w:sz w:val="20"/>
              </w:rPr>
            </w:pPr>
            <w:r w:rsidRPr="00977E01">
              <w:rPr>
                <w:rFonts w:ascii="Tahoma" w:hAnsi="Tahoma" w:cs="Tahoma"/>
                <w:sz w:val="20"/>
              </w:rPr>
              <w:t>Vodovi za napajanje: ±2 kV</w:t>
            </w:r>
          </w:p>
          <w:p w14:paraId="210203D5" w14:textId="1E7AC7FE" w:rsidR="00BF6867" w:rsidRPr="003E4F73" w:rsidRDefault="00977E01" w:rsidP="00977E01">
            <w:pPr>
              <w:jc w:val="center"/>
              <w:rPr>
                <w:rFonts w:ascii="Tahoma" w:hAnsi="Tahoma" w:cs="Tahoma"/>
                <w:sz w:val="20"/>
              </w:rPr>
            </w:pPr>
            <w:r w:rsidRPr="00977E01">
              <w:rPr>
                <w:rFonts w:ascii="Tahoma" w:hAnsi="Tahoma" w:cs="Tahoma"/>
                <w:sz w:val="20"/>
              </w:rPr>
              <w:t>ulazno/izlazni vodovi</w:t>
            </w:r>
            <w:r w:rsidRPr="00977E01">
              <w:rPr>
                <w:rFonts w:ascii="MS Gothic" w:eastAsia="MS Gothic" w:hAnsi="MS Gothic" w:cs="MS Gothic" w:hint="eastAsia"/>
                <w:sz w:val="20"/>
              </w:rPr>
              <w:t>：</w:t>
            </w:r>
            <w:r w:rsidRPr="00977E01">
              <w:rPr>
                <w:rFonts w:ascii="Calibri" w:hAnsi="Calibri" w:cs="Calibri"/>
                <w:sz w:val="20"/>
              </w:rPr>
              <w:t>±</w:t>
            </w:r>
            <w:r w:rsidRPr="00977E01">
              <w:rPr>
                <w:rFonts w:ascii="Tahoma" w:hAnsi="Tahoma" w:cs="Tahoma"/>
                <w:sz w:val="20"/>
              </w:rPr>
              <w:t>1 kV</w:t>
            </w:r>
          </w:p>
        </w:tc>
        <w:tc>
          <w:tcPr>
            <w:tcW w:w="2266" w:type="dxa"/>
          </w:tcPr>
          <w:p w14:paraId="79FE4A97" w14:textId="77777777" w:rsidR="00977E01" w:rsidRPr="00977E01" w:rsidRDefault="00977E01" w:rsidP="00977E01">
            <w:pPr>
              <w:jc w:val="center"/>
              <w:rPr>
                <w:rFonts w:ascii="Tahoma" w:hAnsi="Tahoma" w:cs="Tahoma"/>
                <w:sz w:val="20"/>
              </w:rPr>
            </w:pPr>
            <w:r w:rsidRPr="00977E01">
              <w:rPr>
                <w:rFonts w:ascii="Tahoma" w:hAnsi="Tahoma" w:cs="Tahoma"/>
                <w:sz w:val="20"/>
              </w:rPr>
              <w:t>Vodovi za napajanje: ±2 kV</w:t>
            </w:r>
          </w:p>
          <w:p w14:paraId="6559D28D" w14:textId="2B807187" w:rsidR="00BF6867" w:rsidRPr="003E4F73" w:rsidRDefault="00977E01" w:rsidP="00977E01">
            <w:pPr>
              <w:jc w:val="center"/>
              <w:rPr>
                <w:rFonts w:ascii="Tahoma" w:hAnsi="Tahoma" w:cs="Tahoma"/>
                <w:sz w:val="20"/>
              </w:rPr>
            </w:pPr>
            <w:r w:rsidRPr="00977E01">
              <w:rPr>
                <w:rFonts w:ascii="Tahoma" w:hAnsi="Tahoma" w:cs="Tahoma"/>
                <w:sz w:val="20"/>
              </w:rPr>
              <w:t>ulazno/izlazni vodovi</w:t>
            </w:r>
            <w:r w:rsidRPr="00977E01">
              <w:rPr>
                <w:rFonts w:ascii="MS Gothic" w:eastAsia="MS Gothic" w:hAnsi="MS Gothic" w:cs="MS Gothic" w:hint="eastAsia"/>
                <w:sz w:val="20"/>
              </w:rPr>
              <w:t>：</w:t>
            </w:r>
            <w:r w:rsidRPr="00977E01">
              <w:rPr>
                <w:rFonts w:ascii="Calibri" w:hAnsi="Calibri" w:cs="Calibri"/>
                <w:sz w:val="20"/>
              </w:rPr>
              <w:t>±</w:t>
            </w:r>
            <w:r w:rsidRPr="00977E01">
              <w:rPr>
                <w:rFonts w:ascii="Tahoma" w:hAnsi="Tahoma" w:cs="Tahoma"/>
                <w:sz w:val="20"/>
              </w:rPr>
              <w:t>1 kV</w:t>
            </w:r>
          </w:p>
        </w:tc>
        <w:tc>
          <w:tcPr>
            <w:tcW w:w="2266" w:type="dxa"/>
          </w:tcPr>
          <w:p w14:paraId="41EF52B3" w14:textId="39F59D56" w:rsidR="00BF6867" w:rsidRPr="003E4F73" w:rsidRDefault="00977E01" w:rsidP="00E43601">
            <w:pPr>
              <w:rPr>
                <w:rFonts w:ascii="Tahoma" w:hAnsi="Tahoma" w:cs="Tahoma"/>
                <w:sz w:val="20"/>
              </w:rPr>
            </w:pPr>
            <w:r w:rsidRPr="00977E01">
              <w:rPr>
                <w:rFonts w:ascii="Tahoma" w:hAnsi="Tahoma" w:cs="Tahoma"/>
                <w:sz w:val="20"/>
              </w:rPr>
              <w:t>Kvaliteta mrežnog napajanja trebala bi biti tipična za komercijalno ili bolničko okruženje.</w:t>
            </w:r>
          </w:p>
        </w:tc>
      </w:tr>
      <w:tr w:rsidR="00BF6867" w:rsidRPr="003E4F73" w14:paraId="02EB36B4" w14:textId="77777777" w:rsidTr="00BF6867">
        <w:tc>
          <w:tcPr>
            <w:tcW w:w="2265" w:type="dxa"/>
          </w:tcPr>
          <w:p w14:paraId="496436E3" w14:textId="77777777" w:rsidR="002244EB" w:rsidRDefault="002244EB" w:rsidP="004614B9">
            <w:pPr>
              <w:jc w:val="center"/>
              <w:rPr>
                <w:rFonts w:ascii="Tahoma" w:hAnsi="Tahoma" w:cs="Tahoma"/>
                <w:sz w:val="20"/>
              </w:rPr>
            </w:pPr>
            <w:r w:rsidRPr="002244EB">
              <w:rPr>
                <w:rFonts w:ascii="Tahoma" w:hAnsi="Tahoma" w:cs="Tahoma"/>
                <w:sz w:val="20"/>
              </w:rPr>
              <w:t xml:space="preserve">Prenapon </w:t>
            </w:r>
          </w:p>
          <w:p w14:paraId="7DADDE89" w14:textId="32783A60" w:rsidR="00BF6867" w:rsidRPr="003E4F73" w:rsidRDefault="002244EB" w:rsidP="004614B9">
            <w:pPr>
              <w:jc w:val="center"/>
              <w:rPr>
                <w:rFonts w:ascii="Tahoma" w:hAnsi="Tahoma" w:cs="Tahoma"/>
                <w:sz w:val="20"/>
              </w:rPr>
            </w:pPr>
            <w:r w:rsidRPr="002244EB">
              <w:rPr>
                <w:rFonts w:ascii="Tahoma" w:hAnsi="Tahoma" w:cs="Tahoma"/>
                <w:sz w:val="20"/>
              </w:rPr>
              <w:t>IEC61000-4-5</w:t>
            </w:r>
          </w:p>
        </w:tc>
        <w:tc>
          <w:tcPr>
            <w:tcW w:w="2265" w:type="dxa"/>
          </w:tcPr>
          <w:p w14:paraId="2EC2B7C4" w14:textId="77777777" w:rsidR="002244EB" w:rsidRDefault="002244EB" w:rsidP="002244EB">
            <w:pPr>
              <w:jc w:val="center"/>
              <w:rPr>
                <w:rFonts w:ascii="Tahoma" w:hAnsi="Tahoma" w:cs="Tahoma"/>
                <w:sz w:val="20"/>
              </w:rPr>
            </w:pPr>
            <w:r w:rsidRPr="002244EB">
              <w:rPr>
                <w:rFonts w:ascii="Tahoma" w:hAnsi="Tahoma" w:cs="Tahoma"/>
                <w:sz w:val="20"/>
              </w:rPr>
              <w:t>linija(i) do linije(a):</w:t>
            </w:r>
          </w:p>
          <w:p w14:paraId="0578ABC3" w14:textId="2BE296DF" w:rsidR="002244EB" w:rsidRPr="002244EB" w:rsidRDefault="002244EB" w:rsidP="002244EB">
            <w:pPr>
              <w:jc w:val="center"/>
              <w:rPr>
                <w:rFonts w:ascii="Tahoma" w:hAnsi="Tahoma" w:cs="Tahoma"/>
                <w:sz w:val="20"/>
              </w:rPr>
            </w:pPr>
            <w:r w:rsidRPr="002244EB">
              <w:rPr>
                <w:rFonts w:ascii="Tahoma" w:hAnsi="Tahoma" w:cs="Tahoma"/>
                <w:sz w:val="20"/>
              </w:rPr>
              <w:t>±1 kV</w:t>
            </w:r>
          </w:p>
          <w:p w14:paraId="123F19D2" w14:textId="01621C41" w:rsidR="00BF6867" w:rsidRPr="003E4F73" w:rsidRDefault="002244EB" w:rsidP="002244EB">
            <w:pPr>
              <w:jc w:val="center"/>
              <w:rPr>
                <w:rFonts w:ascii="Tahoma" w:hAnsi="Tahoma" w:cs="Tahoma"/>
                <w:sz w:val="20"/>
              </w:rPr>
            </w:pPr>
            <w:r w:rsidRPr="002244EB">
              <w:rPr>
                <w:rFonts w:ascii="Tahoma" w:hAnsi="Tahoma" w:cs="Tahoma"/>
                <w:sz w:val="20"/>
              </w:rPr>
              <w:t>vod(ovi) prema zemlji:±2 kV</w:t>
            </w:r>
          </w:p>
        </w:tc>
        <w:tc>
          <w:tcPr>
            <w:tcW w:w="2266" w:type="dxa"/>
          </w:tcPr>
          <w:p w14:paraId="3CAA84CD" w14:textId="77777777" w:rsidR="002244EB" w:rsidRDefault="002244EB" w:rsidP="002244EB">
            <w:pPr>
              <w:jc w:val="center"/>
              <w:rPr>
                <w:rFonts w:ascii="Tahoma" w:hAnsi="Tahoma" w:cs="Tahoma"/>
                <w:sz w:val="20"/>
              </w:rPr>
            </w:pPr>
            <w:r w:rsidRPr="002244EB">
              <w:rPr>
                <w:rFonts w:ascii="Tahoma" w:hAnsi="Tahoma" w:cs="Tahoma"/>
                <w:sz w:val="20"/>
              </w:rPr>
              <w:t>linija(i) do linije(a):</w:t>
            </w:r>
          </w:p>
          <w:p w14:paraId="74B56EDB" w14:textId="77777777" w:rsidR="002244EB" w:rsidRPr="002244EB" w:rsidRDefault="002244EB" w:rsidP="002244EB">
            <w:pPr>
              <w:jc w:val="center"/>
              <w:rPr>
                <w:rFonts w:ascii="Tahoma" w:hAnsi="Tahoma" w:cs="Tahoma"/>
                <w:sz w:val="20"/>
              </w:rPr>
            </w:pPr>
            <w:r w:rsidRPr="002244EB">
              <w:rPr>
                <w:rFonts w:ascii="Tahoma" w:hAnsi="Tahoma" w:cs="Tahoma"/>
                <w:sz w:val="20"/>
              </w:rPr>
              <w:t>±1 kV</w:t>
            </w:r>
          </w:p>
          <w:p w14:paraId="19CE3E12" w14:textId="6F6AC536" w:rsidR="00BF6867" w:rsidRPr="003E4F73" w:rsidRDefault="002244EB" w:rsidP="002244EB">
            <w:pPr>
              <w:jc w:val="center"/>
              <w:rPr>
                <w:rFonts w:ascii="Tahoma" w:hAnsi="Tahoma" w:cs="Tahoma"/>
                <w:sz w:val="20"/>
              </w:rPr>
            </w:pPr>
            <w:r w:rsidRPr="002244EB">
              <w:rPr>
                <w:rFonts w:ascii="Tahoma" w:hAnsi="Tahoma" w:cs="Tahoma"/>
                <w:sz w:val="20"/>
              </w:rPr>
              <w:t>vod(ovi) prema zemlji:±2 kV</w:t>
            </w:r>
          </w:p>
        </w:tc>
        <w:tc>
          <w:tcPr>
            <w:tcW w:w="2266" w:type="dxa"/>
          </w:tcPr>
          <w:p w14:paraId="182FF589" w14:textId="37331D5A" w:rsidR="00BF6867" w:rsidRPr="003E4F73" w:rsidRDefault="002244EB" w:rsidP="00E43601">
            <w:pPr>
              <w:rPr>
                <w:rFonts w:ascii="Tahoma" w:hAnsi="Tahoma" w:cs="Tahoma"/>
                <w:sz w:val="20"/>
              </w:rPr>
            </w:pPr>
            <w:r w:rsidRPr="00977E01">
              <w:rPr>
                <w:rFonts w:ascii="Tahoma" w:hAnsi="Tahoma" w:cs="Tahoma"/>
                <w:sz w:val="20"/>
              </w:rPr>
              <w:t>Kvaliteta mrežnog napajanja trebala bi biti tipična za komercijalno ili bolničko okruženje.</w:t>
            </w:r>
          </w:p>
        </w:tc>
      </w:tr>
      <w:tr w:rsidR="00777D26" w:rsidRPr="003E4F73" w14:paraId="1414A4B0" w14:textId="77777777" w:rsidTr="00777D26">
        <w:trPr>
          <w:trHeight w:val="300"/>
        </w:trPr>
        <w:tc>
          <w:tcPr>
            <w:tcW w:w="2265" w:type="dxa"/>
            <w:vMerge w:val="restart"/>
          </w:tcPr>
          <w:p w14:paraId="149E5822" w14:textId="6B83CBFA" w:rsidR="00777D26" w:rsidRPr="003E4F73" w:rsidRDefault="00777D26" w:rsidP="004614B9">
            <w:pPr>
              <w:jc w:val="center"/>
              <w:rPr>
                <w:rFonts w:ascii="Tahoma" w:hAnsi="Tahoma" w:cs="Tahoma"/>
                <w:sz w:val="20"/>
              </w:rPr>
            </w:pPr>
            <w:r w:rsidRPr="00777D26">
              <w:rPr>
                <w:rFonts w:ascii="Tahoma" w:hAnsi="Tahoma" w:cs="Tahoma"/>
                <w:sz w:val="20"/>
              </w:rPr>
              <w:t>Padovi napona, kratki prekidi i varijacije napona na ulaznim vodovima napajanja IEC61000-4-11</w:t>
            </w:r>
          </w:p>
        </w:tc>
        <w:tc>
          <w:tcPr>
            <w:tcW w:w="2265" w:type="dxa"/>
            <w:vMerge w:val="restart"/>
          </w:tcPr>
          <w:p w14:paraId="79657AD9" w14:textId="76D6B199" w:rsidR="00777D26" w:rsidRPr="00777D26" w:rsidRDefault="00777D26" w:rsidP="00777D26">
            <w:pPr>
              <w:jc w:val="center"/>
              <w:rPr>
                <w:rFonts w:ascii="Tahoma" w:hAnsi="Tahoma" w:cs="Tahoma"/>
                <w:sz w:val="20"/>
              </w:rPr>
            </w:pPr>
            <w:r w:rsidRPr="00777D26">
              <w:rPr>
                <w:rFonts w:ascii="Tahoma" w:hAnsi="Tahoma" w:cs="Tahoma"/>
                <w:sz w:val="20"/>
              </w:rPr>
              <w:t>0%, 70%, 0% o</w:t>
            </w:r>
            <w:r>
              <w:rPr>
                <w:rFonts w:ascii="Tahoma" w:hAnsi="Tahoma" w:cs="Tahoma"/>
                <w:sz w:val="20"/>
              </w:rPr>
              <w:t>d</w:t>
            </w:r>
          </w:p>
          <w:p w14:paraId="19A7C16F" w14:textId="4526CEDE" w:rsidR="00777D26" w:rsidRPr="003E4F73" w:rsidRDefault="00777D26" w:rsidP="00777D26">
            <w:pPr>
              <w:jc w:val="center"/>
              <w:rPr>
                <w:rFonts w:ascii="Tahoma" w:hAnsi="Tahoma" w:cs="Tahoma"/>
                <w:sz w:val="20"/>
              </w:rPr>
            </w:pPr>
            <w:r w:rsidRPr="00777D26">
              <w:rPr>
                <w:rFonts w:ascii="Tahoma" w:hAnsi="Tahoma" w:cs="Tahoma"/>
                <w:sz w:val="20"/>
              </w:rPr>
              <w:t>UT</w:t>
            </w:r>
          </w:p>
        </w:tc>
        <w:tc>
          <w:tcPr>
            <w:tcW w:w="2266" w:type="dxa"/>
          </w:tcPr>
          <w:p w14:paraId="53B488D4" w14:textId="2557AFBA" w:rsidR="00777D26" w:rsidRPr="003E4F73" w:rsidRDefault="00777D26" w:rsidP="00777D26">
            <w:pPr>
              <w:jc w:val="center"/>
              <w:rPr>
                <w:rFonts w:ascii="Tahoma" w:hAnsi="Tahoma" w:cs="Tahoma"/>
                <w:sz w:val="20"/>
              </w:rPr>
            </w:pPr>
            <w:r w:rsidRPr="00777D26">
              <w:rPr>
                <w:rFonts w:ascii="Tahoma" w:hAnsi="Tahoma" w:cs="Tahoma"/>
                <w:sz w:val="20"/>
              </w:rPr>
              <w:t xml:space="preserve">0% </w:t>
            </w:r>
            <w:r>
              <w:rPr>
                <w:rFonts w:ascii="Tahoma" w:hAnsi="Tahoma" w:cs="Tahoma"/>
                <w:sz w:val="20"/>
              </w:rPr>
              <w:t>za</w:t>
            </w:r>
            <w:r w:rsidRPr="00777D26">
              <w:rPr>
                <w:rFonts w:ascii="Tahoma" w:hAnsi="Tahoma" w:cs="Tahoma"/>
                <w:sz w:val="20"/>
              </w:rPr>
              <w:t xml:space="preserve"> 0.5 </w:t>
            </w:r>
            <w:r>
              <w:rPr>
                <w:rFonts w:ascii="Tahoma" w:hAnsi="Tahoma" w:cs="Tahoma"/>
                <w:sz w:val="20"/>
              </w:rPr>
              <w:t>ciklusa</w:t>
            </w:r>
          </w:p>
        </w:tc>
        <w:tc>
          <w:tcPr>
            <w:tcW w:w="2266" w:type="dxa"/>
            <w:vMerge w:val="restart"/>
          </w:tcPr>
          <w:p w14:paraId="4FF20E1F" w14:textId="69BE8B05" w:rsidR="00777D26" w:rsidRPr="003E4F73" w:rsidRDefault="00845F98" w:rsidP="00E43601">
            <w:pPr>
              <w:rPr>
                <w:rFonts w:ascii="Tahoma" w:hAnsi="Tahoma" w:cs="Tahoma"/>
                <w:sz w:val="20"/>
              </w:rPr>
            </w:pPr>
            <w:r w:rsidRPr="00977E01">
              <w:rPr>
                <w:rFonts w:ascii="Tahoma" w:hAnsi="Tahoma" w:cs="Tahoma"/>
                <w:sz w:val="20"/>
              </w:rPr>
              <w:t>Kvaliteta mrežnog napajanja trebala bi biti tipična za komercijalno ili bolničko okruženje.</w:t>
            </w:r>
          </w:p>
        </w:tc>
      </w:tr>
      <w:tr w:rsidR="00777D26" w:rsidRPr="003E4F73" w14:paraId="56A5752C" w14:textId="77777777" w:rsidTr="00BF6867">
        <w:trPr>
          <w:trHeight w:val="300"/>
        </w:trPr>
        <w:tc>
          <w:tcPr>
            <w:tcW w:w="2265" w:type="dxa"/>
            <w:vMerge/>
          </w:tcPr>
          <w:p w14:paraId="090676DB" w14:textId="77777777" w:rsidR="00777D26" w:rsidRPr="00777D26" w:rsidRDefault="00777D26" w:rsidP="004614B9">
            <w:pPr>
              <w:jc w:val="center"/>
              <w:rPr>
                <w:rFonts w:ascii="Tahoma" w:hAnsi="Tahoma" w:cs="Tahoma"/>
                <w:sz w:val="20"/>
              </w:rPr>
            </w:pPr>
          </w:p>
        </w:tc>
        <w:tc>
          <w:tcPr>
            <w:tcW w:w="2265" w:type="dxa"/>
            <w:vMerge/>
          </w:tcPr>
          <w:p w14:paraId="580A5818" w14:textId="77777777" w:rsidR="00777D26" w:rsidRPr="00777D26" w:rsidRDefault="00777D26" w:rsidP="00777D26">
            <w:pPr>
              <w:jc w:val="center"/>
              <w:rPr>
                <w:rFonts w:ascii="Tahoma" w:hAnsi="Tahoma" w:cs="Tahoma"/>
                <w:sz w:val="20"/>
              </w:rPr>
            </w:pPr>
          </w:p>
        </w:tc>
        <w:tc>
          <w:tcPr>
            <w:tcW w:w="2266" w:type="dxa"/>
          </w:tcPr>
          <w:p w14:paraId="1FE274D3" w14:textId="6BC2E348" w:rsidR="00777D26" w:rsidRPr="003E4F73" w:rsidRDefault="00777D26" w:rsidP="004614B9">
            <w:pPr>
              <w:jc w:val="center"/>
              <w:rPr>
                <w:rFonts w:ascii="Tahoma" w:hAnsi="Tahoma" w:cs="Tahoma"/>
                <w:sz w:val="20"/>
              </w:rPr>
            </w:pPr>
            <w:r w:rsidRPr="00777D26">
              <w:rPr>
                <w:rFonts w:ascii="Tahoma" w:hAnsi="Tahoma" w:cs="Tahoma"/>
                <w:sz w:val="20"/>
              </w:rPr>
              <w:t xml:space="preserve">0% </w:t>
            </w:r>
            <w:r w:rsidR="00845F98">
              <w:rPr>
                <w:rFonts w:ascii="Tahoma" w:hAnsi="Tahoma" w:cs="Tahoma"/>
                <w:sz w:val="20"/>
              </w:rPr>
              <w:t>za</w:t>
            </w:r>
            <w:r w:rsidRPr="00777D26">
              <w:rPr>
                <w:rFonts w:ascii="Tahoma" w:hAnsi="Tahoma" w:cs="Tahoma"/>
                <w:sz w:val="20"/>
              </w:rPr>
              <w:t xml:space="preserve"> 1 </w:t>
            </w:r>
            <w:r w:rsidR="00845F98">
              <w:rPr>
                <w:rFonts w:ascii="Tahoma" w:hAnsi="Tahoma" w:cs="Tahoma"/>
                <w:sz w:val="20"/>
              </w:rPr>
              <w:t>ciklus</w:t>
            </w:r>
          </w:p>
        </w:tc>
        <w:tc>
          <w:tcPr>
            <w:tcW w:w="2266" w:type="dxa"/>
            <w:vMerge/>
          </w:tcPr>
          <w:p w14:paraId="4DA88FE7" w14:textId="77777777" w:rsidR="00777D26" w:rsidRPr="003E4F73" w:rsidRDefault="00777D26" w:rsidP="00E43601">
            <w:pPr>
              <w:rPr>
                <w:rFonts w:ascii="Tahoma" w:hAnsi="Tahoma" w:cs="Tahoma"/>
                <w:sz w:val="20"/>
              </w:rPr>
            </w:pPr>
          </w:p>
        </w:tc>
      </w:tr>
      <w:tr w:rsidR="00777D26" w:rsidRPr="003E4F73" w14:paraId="3048969A" w14:textId="77777777" w:rsidTr="00BF6867">
        <w:trPr>
          <w:trHeight w:val="300"/>
        </w:trPr>
        <w:tc>
          <w:tcPr>
            <w:tcW w:w="2265" w:type="dxa"/>
            <w:vMerge/>
          </w:tcPr>
          <w:p w14:paraId="248CF42D" w14:textId="77777777" w:rsidR="00777D26" w:rsidRPr="00777D26" w:rsidRDefault="00777D26" w:rsidP="004614B9">
            <w:pPr>
              <w:jc w:val="center"/>
              <w:rPr>
                <w:rFonts w:ascii="Tahoma" w:hAnsi="Tahoma" w:cs="Tahoma"/>
                <w:sz w:val="20"/>
              </w:rPr>
            </w:pPr>
          </w:p>
        </w:tc>
        <w:tc>
          <w:tcPr>
            <w:tcW w:w="2265" w:type="dxa"/>
            <w:vMerge/>
          </w:tcPr>
          <w:p w14:paraId="4E8017FF" w14:textId="77777777" w:rsidR="00777D26" w:rsidRPr="00777D26" w:rsidRDefault="00777D26" w:rsidP="00777D26">
            <w:pPr>
              <w:jc w:val="center"/>
              <w:rPr>
                <w:rFonts w:ascii="Tahoma" w:hAnsi="Tahoma" w:cs="Tahoma"/>
                <w:sz w:val="20"/>
              </w:rPr>
            </w:pPr>
          </w:p>
        </w:tc>
        <w:tc>
          <w:tcPr>
            <w:tcW w:w="2266" w:type="dxa"/>
          </w:tcPr>
          <w:p w14:paraId="23256D93" w14:textId="206ECC1A" w:rsidR="00777D26" w:rsidRPr="003E4F73" w:rsidRDefault="00845F98" w:rsidP="00845F98">
            <w:pPr>
              <w:jc w:val="center"/>
              <w:rPr>
                <w:rFonts w:ascii="Tahoma" w:hAnsi="Tahoma" w:cs="Tahoma"/>
                <w:sz w:val="20"/>
              </w:rPr>
            </w:pPr>
            <w:r w:rsidRPr="00845F98">
              <w:rPr>
                <w:rFonts w:ascii="Tahoma" w:hAnsi="Tahoma" w:cs="Tahoma"/>
                <w:sz w:val="20"/>
              </w:rPr>
              <w:t xml:space="preserve">70% </w:t>
            </w:r>
            <w:r>
              <w:rPr>
                <w:rFonts w:ascii="Tahoma" w:hAnsi="Tahoma" w:cs="Tahoma"/>
                <w:sz w:val="20"/>
              </w:rPr>
              <w:t>za</w:t>
            </w:r>
            <w:r w:rsidRPr="00845F98">
              <w:rPr>
                <w:rFonts w:ascii="Tahoma" w:hAnsi="Tahoma" w:cs="Tahoma"/>
                <w:sz w:val="20"/>
              </w:rPr>
              <w:t xml:space="preserve"> 25</w:t>
            </w:r>
            <w:r>
              <w:rPr>
                <w:rFonts w:ascii="Tahoma" w:hAnsi="Tahoma" w:cs="Tahoma"/>
                <w:sz w:val="20"/>
              </w:rPr>
              <w:t xml:space="preserve"> ciklusa</w:t>
            </w:r>
          </w:p>
        </w:tc>
        <w:tc>
          <w:tcPr>
            <w:tcW w:w="2266" w:type="dxa"/>
            <w:vMerge/>
          </w:tcPr>
          <w:p w14:paraId="6DE9755E" w14:textId="77777777" w:rsidR="00777D26" w:rsidRPr="003E4F73" w:rsidRDefault="00777D26" w:rsidP="00E43601">
            <w:pPr>
              <w:rPr>
                <w:rFonts w:ascii="Tahoma" w:hAnsi="Tahoma" w:cs="Tahoma"/>
                <w:sz w:val="20"/>
              </w:rPr>
            </w:pPr>
          </w:p>
        </w:tc>
      </w:tr>
      <w:tr w:rsidR="00777D26" w:rsidRPr="003E4F73" w14:paraId="4B8465A1" w14:textId="77777777" w:rsidTr="00BF6867">
        <w:trPr>
          <w:trHeight w:val="300"/>
        </w:trPr>
        <w:tc>
          <w:tcPr>
            <w:tcW w:w="2265" w:type="dxa"/>
            <w:vMerge/>
          </w:tcPr>
          <w:p w14:paraId="6BC66ABC" w14:textId="77777777" w:rsidR="00777D26" w:rsidRPr="00777D26" w:rsidRDefault="00777D26" w:rsidP="004614B9">
            <w:pPr>
              <w:jc w:val="center"/>
              <w:rPr>
                <w:rFonts w:ascii="Tahoma" w:hAnsi="Tahoma" w:cs="Tahoma"/>
                <w:sz w:val="20"/>
              </w:rPr>
            </w:pPr>
          </w:p>
        </w:tc>
        <w:tc>
          <w:tcPr>
            <w:tcW w:w="2265" w:type="dxa"/>
            <w:vMerge/>
          </w:tcPr>
          <w:p w14:paraId="35F99181" w14:textId="77777777" w:rsidR="00777D26" w:rsidRPr="00777D26" w:rsidRDefault="00777D26" w:rsidP="00777D26">
            <w:pPr>
              <w:jc w:val="center"/>
              <w:rPr>
                <w:rFonts w:ascii="Tahoma" w:hAnsi="Tahoma" w:cs="Tahoma"/>
                <w:sz w:val="20"/>
              </w:rPr>
            </w:pPr>
          </w:p>
        </w:tc>
        <w:tc>
          <w:tcPr>
            <w:tcW w:w="2266" w:type="dxa"/>
          </w:tcPr>
          <w:p w14:paraId="424FC839" w14:textId="5F3EE972" w:rsidR="00777D26" w:rsidRPr="003E4F73" w:rsidRDefault="00845F98" w:rsidP="00845F98">
            <w:pPr>
              <w:jc w:val="center"/>
              <w:rPr>
                <w:rFonts w:ascii="Tahoma" w:hAnsi="Tahoma" w:cs="Tahoma"/>
                <w:sz w:val="20"/>
              </w:rPr>
            </w:pPr>
            <w:r w:rsidRPr="00845F98">
              <w:rPr>
                <w:rFonts w:ascii="Tahoma" w:hAnsi="Tahoma" w:cs="Tahoma"/>
                <w:sz w:val="20"/>
              </w:rPr>
              <w:t xml:space="preserve">0% </w:t>
            </w:r>
            <w:r>
              <w:rPr>
                <w:rFonts w:ascii="Tahoma" w:hAnsi="Tahoma" w:cs="Tahoma"/>
                <w:sz w:val="20"/>
              </w:rPr>
              <w:t>za</w:t>
            </w:r>
            <w:r w:rsidRPr="00845F98">
              <w:rPr>
                <w:rFonts w:ascii="Tahoma" w:hAnsi="Tahoma" w:cs="Tahoma"/>
                <w:sz w:val="20"/>
              </w:rPr>
              <w:t xml:space="preserve"> 250</w:t>
            </w:r>
            <w:r>
              <w:rPr>
                <w:rFonts w:ascii="Tahoma" w:hAnsi="Tahoma" w:cs="Tahoma"/>
                <w:sz w:val="20"/>
              </w:rPr>
              <w:t xml:space="preserve"> ciklusa</w:t>
            </w:r>
          </w:p>
        </w:tc>
        <w:tc>
          <w:tcPr>
            <w:tcW w:w="2266" w:type="dxa"/>
            <w:vMerge/>
          </w:tcPr>
          <w:p w14:paraId="09C0FBB1" w14:textId="77777777" w:rsidR="00777D26" w:rsidRPr="003E4F73" w:rsidRDefault="00777D26" w:rsidP="00E43601">
            <w:pPr>
              <w:rPr>
                <w:rFonts w:ascii="Tahoma" w:hAnsi="Tahoma" w:cs="Tahoma"/>
                <w:sz w:val="20"/>
              </w:rPr>
            </w:pPr>
          </w:p>
        </w:tc>
      </w:tr>
      <w:tr w:rsidR="00BF6867" w:rsidRPr="003E4F73" w14:paraId="44F1DC81" w14:textId="77777777" w:rsidTr="00BF6867">
        <w:tc>
          <w:tcPr>
            <w:tcW w:w="2265" w:type="dxa"/>
          </w:tcPr>
          <w:p w14:paraId="490FC376" w14:textId="77777777" w:rsidR="001D7376" w:rsidRDefault="001D7376" w:rsidP="004614B9">
            <w:pPr>
              <w:jc w:val="center"/>
              <w:rPr>
                <w:rFonts w:ascii="Tahoma" w:hAnsi="Tahoma" w:cs="Tahoma"/>
                <w:sz w:val="20"/>
              </w:rPr>
            </w:pPr>
            <w:r w:rsidRPr="001D7376">
              <w:rPr>
                <w:rFonts w:ascii="Tahoma" w:hAnsi="Tahoma" w:cs="Tahoma"/>
                <w:sz w:val="20"/>
              </w:rPr>
              <w:t xml:space="preserve">Frekvencija napajanja (50/60Hz) magnetsko polje </w:t>
            </w:r>
          </w:p>
          <w:p w14:paraId="76FEBD37" w14:textId="2EC14F66" w:rsidR="00BF6867" w:rsidRPr="003E4F73" w:rsidRDefault="001D7376" w:rsidP="004614B9">
            <w:pPr>
              <w:jc w:val="center"/>
              <w:rPr>
                <w:rFonts w:ascii="Tahoma" w:hAnsi="Tahoma" w:cs="Tahoma"/>
                <w:sz w:val="20"/>
              </w:rPr>
            </w:pPr>
            <w:r w:rsidRPr="001D7376">
              <w:rPr>
                <w:rFonts w:ascii="Tahoma" w:hAnsi="Tahoma" w:cs="Tahoma"/>
                <w:sz w:val="20"/>
              </w:rPr>
              <w:t>IEC61000-4-8</w:t>
            </w:r>
          </w:p>
        </w:tc>
        <w:tc>
          <w:tcPr>
            <w:tcW w:w="2265" w:type="dxa"/>
          </w:tcPr>
          <w:p w14:paraId="499958EA" w14:textId="77777777" w:rsidR="00BF6867" w:rsidRDefault="00BF6867" w:rsidP="004614B9">
            <w:pPr>
              <w:jc w:val="center"/>
              <w:rPr>
                <w:rFonts w:ascii="Tahoma" w:hAnsi="Tahoma" w:cs="Tahoma"/>
                <w:sz w:val="20"/>
              </w:rPr>
            </w:pPr>
          </w:p>
          <w:p w14:paraId="414A7E03" w14:textId="77777777" w:rsidR="001D7376" w:rsidRDefault="001D7376" w:rsidP="004614B9">
            <w:pPr>
              <w:jc w:val="center"/>
              <w:rPr>
                <w:rFonts w:ascii="Tahoma" w:hAnsi="Tahoma" w:cs="Tahoma"/>
                <w:sz w:val="20"/>
              </w:rPr>
            </w:pPr>
          </w:p>
          <w:p w14:paraId="1A8FE017" w14:textId="77777777" w:rsidR="001D7376" w:rsidRPr="001D7376" w:rsidRDefault="001D7376" w:rsidP="001D7376">
            <w:pPr>
              <w:jc w:val="center"/>
              <w:rPr>
                <w:rFonts w:ascii="Tahoma" w:hAnsi="Tahoma" w:cs="Tahoma"/>
                <w:sz w:val="20"/>
              </w:rPr>
            </w:pPr>
            <w:r w:rsidRPr="001D7376">
              <w:rPr>
                <w:rFonts w:ascii="Tahoma" w:hAnsi="Tahoma" w:cs="Tahoma"/>
                <w:sz w:val="20"/>
              </w:rPr>
              <w:t>50Hz,60Hz</w:t>
            </w:r>
          </w:p>
          <w:p w14:paraId="25ADD98C" w14:textId="1C949711" w:rsidR="001D7376" w:rsidRPr="003E4F73" w:rsidRDefault="001D7376" w:rsidP="001D7376">
            <w:pPr>
              <w:jc w:val="center"/>
              <w:rPr>
                <w:rFonts w:ascii="Tahoma" w:hAnsi="Tahoma" w:cs="Tahoma"/>
                <w:sz w:val="20"/>
              </w:rPr>
            </w:pPr>
            <w:r w:rsidRPr="001D7376">
              <w:rPr>
                <w:rFonts w:ascii="Tahoma" w:hAnsi="Tahoma" w:cs="Tahoma"/>
                <w:sz w:val="20"/>
              </w:rPr>
              <w:t>30A/m</w:t>
            </w:r>
          </w:p>
        </w:tc>
        <w:tc>
          <w:tcPr>
            <w:tcW w:w="2266" w:type="dxa"/>
          </w:tcPr>
          <w:p w14:paraId="7A621F14" w14:textId="77777777" w:rsidR="00BF6867" w:rsidRDefault="00BF6867" w:rsidP="004614B9">
            <w:pPr>
              <w:jc w:val="center"/>
              <w:rPr>
                <w:rFonts w:ascii="Tahoma" w:hAnsi="Tahoma" w:cs="Tahoma"/>
                <w:sz w:val="20"/>
              </w:rPr>
            </w:pPr>
          </w:p>
          <w:p w14:paraId="7618058C" w14:textId="77777777" w:rsidR="001D7376" w:rsidRDefault="001D7376" w:rsidP="004614B9">
            <w:pPr>
              <w:jc w:val="center"/>
              <w:rPr>
                <w:rFonts w:ascii="Tahoma" w:hAnsi="Tahoma" w:cs="Tahoma"/>
                <w:sz w:val="20"/>
              </w:rPr>
            </w:pPr>
          </w:p>
          <w:p w14:paraId="38393DCB" w14:textId="77777777" w:rsidR="001D7376" w:rsidRPr="001D7376" w:rsidRDefault="001D7376" w:rsidP="001D7376">
            <w:pPr>
              <w:jc w:val="center"/>
              <w:rPr>
                <w:rFonts w:ascii="Tahoma" w:hAnsi="Tahoma" w:cs="Tahoma"/>
                <w:sz w:val="20"/>
              </w:rPr>
            </w:pPr>
            <w:r w:rsidRPr="001D7376">
              <w:rPr>
                <w:rFonts w:ascii="Tahoma" w:hAnsi="Tahoma" w:cs="Tahoma"/>
                <w:sz w:val="20"/>
              </w:rPr>
              <w:t>50Hz:30A/m</w:t>
            </w:r>
          </w:p>
          <w:p w14:paraId="197F9F5C" w14:textId="0704545D" w:rsidR="001D7376" w:rsidRPr="003E4F73" w:rsidRDefault="001D7376" w:rsidP="001D7376">
            <w:pPr>
              <w:jc w:val="center"/>
              <w:rPr>
                <w:rFonts w:ascii="Tahoma" w:hAnsi="Tahoma" w:cs="Tahoma"/>
                <w:sz w:val="20"/>
              </w:rPr>
            </w:pPr>
            <w:r w:rsidRPr="001D7376">
              <w:rPr>
                <w:rFonts w:ascii="Tahoma" w:hAnsi="Tahoma" w:cs="Tahoma"/>
                <w:sz w:val="20"/>
              </w:rPr>
              <w:t>60Hz:30A/m</w:t>
            </w:r>
          </w:p>
        </w:tc>
        <w:tc>
          <w:tcPr>
            <w:tcW w:w="2266" w:type="dxa"/>
          </w:tcPr>
          <w:p w14:paraId="50115B8C" w14:textId="4FE38DB3" w:rsidR="00BF6867" w:rsidRPr="003E4F73" w:rsidRDefault="001D7376" w:rsidP="00E43601">
            <w:pPr>
              <w:rPr>
                <w:rFonts w:ascii="Tahoma" w:hAnsi="Tahoma" w:cs="Tahoma"/>
                <w:sz w:val="20"/>
              </w:rPr>
            </w:pPr>
            <w:r w:rsidRPr="00977E01">
              <w:rPr>
                <w:rFonts w:ascii="Tahoma" w:hAnsi="Tahoma" w:cs="Tahoma"/>
                <w:sz w:val="20"/>
              </w:rPr>
              <w:t>Kvaliteta mrežnog napajanja trebala bi biti tipična za komercijalno ili bolničko okruženje.</w:t>
            </w:r>
          </w:p>
        </w:tc>
      </w:tr>
      <w:tr w:rsidR="00BF6867" w:rsidRPr="003E4F73" w14:paraId="64D41EC6" w14:textId="77777777" w:rsidTr="00BF6867">
        <w:tc>
          <w:tcPr>
            <w:tcW w:w="2265" w:type="dxa"/>
          </w:tcPr>
          <w:p w14:paraId="335E7DBD" w14:textId="77777777" w:rsidR="00D87EBD" w:rsidRPr="00D87EBD" w:rsidRDefault="00D87EBD" w:rsidP="00D87EBD">
            <w:pPr>
              <w:jc w:val="center"/>
              <w:rPr>
                <w:rFonts w:ascii="Tahoma" w:hAnsi="Tahoma" w:cs="Tahoma"/>
                <w:sz w:val="20"/>
              </w:rPr>
            </w:pPr>
            <w:r w:rsidRPr="00D87EBD">
              <w:rPr>
                <w:rFonts w:ascii="Tahoma" w:hAnsi="Tahoma" w:cs="Tahoma"/>
                <w:sz w:val="20"/>
              </w:rPr>
              <w:t>Proveden RF</w:t>
            </w:r>
          </w:p>
          <w:p w14:paraId="0DA5281E" w14:textId="4B0A85FD" w:rsidR="00BF6867" w:rsidRPr="003E4F73" w:rsidRDefault="00D87EBD" w:rsidP="00D87EBD">
            <w:pPr>
              <w:jc w:val="center"/>
              <w:rPr>
                <w:rFonts w:ascii="Tahoma" w:hAnsi="Tahoma" w:cs="Tahoma"/>
                <w:sz w:val="20"/>
              </w:rPr>
            </w:pPr>
            <w:r w:rsidRPr="00D87EBD">
              <w:rPr>
                <w:rFonts w:ascii="Tahoma" w:hAnsi="Tahoma" w:cs="Tahoma"/>
                <w:sz w:val="20"/>
              </w:rPr>
              <w:t>IEC 61000-4-6</w:t>
            </w:r>
          </w:p>
        </w:tc>
        <w:tc>
          <w:tcPr>
            <w:tcW w:w="2265" w:type="dxa"/>
          </w:tcPr>
          <w:p w14:paraId="3A1676A2" w14:textId="77777777" w:rsidR="00D87EBD" w:rsidRPr="00D87EBD" w:rsidRDefault="00D87EBD" w:rsidP="00D87EBD">
            <w:pPr>
              <w:jc w:val="center"/>
              <w:rPr>
                <w:rFonts w:ascii="Tahoma" w:hAnsi="Tahoma" w:cs="Tahoma"/>
                <w:sz w:val="20"/>
              </w:rPr>
            </w:pPr>
            <w:r w:rsidRPr="00D87EBD">
              <w:rPr>
                <w:rFonts w:ascii="Tahoma" w:hAnsi="Tahoma" w:cs="Tahoma"/>
                <w:sz w:val="20"/>
              </w:rPr>
              <w:t>150KHz do 80MHz 3Vrms</w:t>
            </w:r>
          </w:p>
          <w:p w14:paraId="1400C5EB" w14:textId="0AD1F687" w:rsidR="00BF6867" w:rsidRPr="003E4F73" w:rsidRDefault="00D87EBD" w:rsidP="00D87EBD">
            <w:pPr>
              <w:jc w:val="center"/>
              <w:rPr>
                <w:rFonts w:ascii="Tahoma" w:hAnsi="Tahoma" w:cs="Tahoma"/>
                <w:sz w:val="20"/>
              </w:rPr>
            </w:pPr>
            <w:r w:rsidRPr="00D87EBD">
              <w:rPr>
                <w:rFonts w:ascii="Tahoma" w:hAnsi="Tahoma" w:cs="Tahoma"/>
                <w:sz w:val="20"/>
              </w:rPr>
              <w:t>ISM i radioamaterski opsezi između 150KHz do 80MHz 6Vrms</w:t>
            </w:r>
          </w:p>
        </w:tc>
        <w:tc>
          <w:tcPr>
            <w:tcW w:w="2266" w:type="dxa"/>
          </w:tcPr>
          <w:p w14:paraId="52923E37" w14:textId="77777777" w:rsidR="00D87EBD" w:rsidRPr="00D87EBD" w:rsidRDefault="00D87EBD" w:rsidP="00D87EBD">
            <w:pPr>
              <w:jc w:val="center"/>
              <w:rPr>
                <w:rFonts w:ascii="Tahoma" w:hAnsi="Tahoma" w:cs="Tahoma"/>
                <w:sz w:val="20"/>
              </w:rPr>
            </w:pPr>
            <w:r w:rsidRPr="00D87EBD">
              <w:rPr>
                <w:rFonts w:ascii="Tahoma" w:hAnsi="Tahoma" w:cs="Tahoma"/>
                <w:sz w:val="20"/>
              </w:rPr>
              <w:t>3Vrms</w:t>
            </w:r>
          </w:p>
          <w:p w14:paraId="4F69A670" w14:textId="77777777" w:rsidR="00D87EBD" w:rsidRPr="00D87EBD" w:rsidRDefault="00D87EBD" w:rsidP="00D87EBD">
            <w:pPr>
              <w:jc w:val="center"/>
              <w:rPr>
                <w:rFonts w:ascii="Tahoma" w:hAnsi="Tahoma" w:cs="Tahoma"/>
                <w:sz w:val="20"/>
              </w:rPr>
            </w:pPr>
            <w:r w:rsidRPr="00D87EBD">
              <w:rPr>
                <w:rFonts w:ascii="Tahoma" w:hAnsi="Tahoma" w:cs="Tahoma"/>
                <w:sz w:val="20"/>
              </w:rPr>
              <w:t>6Vrms (u ISM i radioamaterskim opsezima)</w:t>
            </w:r>
          </w:p>
          <w:p w14:paraId="7CB572A1" w14:textId="2322E417" w:rsidR="00BF6867" w:rsidRPr="003E4F73" w:rsidRDefault="00D87EBD" w:rsidP="00D87EBD">
            <w:pPr>
              <w:jc w:val="center"/>
              <w:rPr>
                <w:rFonts w:ascii="Tahoma" w:hAnsi="Tahoma" w:cs="Tahoma"/>
                <w:sz w:val="20"/>
              </w:rPr>
            </w:pPr>
            <w:r w:rsidRPr="00D87EBD">
              <w:rPr>
                <w:rFonts w:ascii="Tahoma" w:hAnsi="Tahoma" w:cs="Tahoma"/>
                <w:sz w:val="20"/>
              </w:rPr>
              <w:t>80% AM na 1kHz</w:t>
            </w:r>
          </w:p>
        </w:tc>
        <w:tc>
          <w:tcPr>
            <w:tcW w:w="2266" w:type="dxa"/>
          </w:tcPr>
          <w:p w14:paraId="45BFC4CB" w14:textId="5980DA2D" w:rsidR="004F7DF7" w:rsidRPr="004F7DF7" w:rsidRDefault="004F7DF7" w:rsidP="004F7DF7">
            <w:pPr>
              <w:rPr>
                <w:rFonts w:ascii="Tahoma" w:hAnsi="Tahoma" w:cs="Tahoma"/>
                <w:sz w:val="20"/>
              </w:rPr>
            </w:pPr>
            <w:r w:rsidRPr="004F7DF7">
              <w:rPr>
                <w:rFonts w:ascii="Tahoma" w:hAnsi="Tahoma" w:cs="Tahoma"/>
                <w:sz w:val="20"/>
              </w:rPr>
              <w:t xml:space="preserve">Prijenosna i mobilna RF komunikacijska oprema ne smije se koristiti bliže bilo kojem dijelu </w:t>
            </w:r>
            <w:r w:rsidR="000B2522">
              <w:rPr>
                <w:rFonts w:ascii="Tahoma" w:hAnsi="Tahoma" w:cs="Tahoma"/>
                <w:sz w:val="20"/>
              </w:rPr>
              <w:t>CPAP</w:t>
            </w:r>
            <w:r w:rsidRPr="004F7DF7">
              <w:rPr>
                <w:rFonts w:ascii="Tahoma" w:hAnsi="Tahoma" w:cs="Tahoma"/>
                <w:sz w:val="20"/>
              </w:rPr>
              <w:t xml:space="preserve"> </w:t>
            </w:r>
            <w:r w:rsidRPr="004F7DF7">
              <w:rPr>
                <w:rFonts w:ascii="Tahoma" w:hAnsi="Tahoma" w:cs="Tahoma"/>
                <w:sz w:val="20"/>
              </w:rPr>
              <w:lastRenderedPageBreak/>
              <w:t>sustava, uključujući kabele, od preporučene udaljenosti izračunate iz jednadžbe koja odgovara frekvenciji odašiljača.</w:t>
            </w:r>
          </w:p>
          <w:p w14:paraId="68ED72B1" w14:textId="77777777" w:rsidR="004F7DF7" w:rsidRPr="004F7DF7" w:rsidRDefault="004F7DF7" w:rsidP="004F7DF7">
            <w:pPr>
              <w:rPr>
                <w:rFonts w:ascii="Tahoma" w:hAnsi="Tahoma" w:cs="Tahoma"/>
                <w:sz w:val="20"/>
              </w:rPr>
            </w:pPr>
            <w:r w:rsidRPr="004F7DF7">
              <w:rPr>
                <w:rFonts w:ascii="Tahoma" w:hAnsi="Tahoma" w:cs="Tahoma"/>
                <w:sz w:val="20"/>
              </w:rPr>
              <w:t>Preporučene udaljenosti razdvajanja:</w:t>
            </w:r>
          </w:p>
          <w:p w14:paraId="7855CD0F" w14:textId="00764CAF" w:rsidR="004F7DF7" w:rsidRPr="004F7DF7" w:rsidRDefault="004F7DF7" w:rsidP="004F7DF7">
            <w:pPr>
              <w:rPr>
                <w:rFonts w:ascii="Tahoma" w:hAnsi="Tahoma" w:cs="Tahoma"/>
                <w:sz w:val="20"/>
              </w:rPr>
            </w:pPr>
            <w:r w:rsidRPr="004F7DF7">
              <w:rPr>
                <w:rFonts w:ascii="Tahoma" w:hAnsi="Tahoma" w:cs="Tahoma"/>
                <w:sz w:val="20"/>
              </w:rPr>
              <w:t>d=0,35</w:t>
            </w:r>
            <w:r>
              <w:t xml:space="preserve"> </w:t>
            </w:r>
            <w:r w:rsidRPr="004F7DF7">
              <w:rPr>
                <w:rFonts w:ascii="Tahoma" w:hAnsi="Tahoma" w:cs="Tahoma"/>
                <w:sz w:val="20"/>
              </w:rPr>
              <w:t>√</w:t>
            </w:r>
            <w:r>
              <w:rPr>
                <w:rFonts w:ascii="Tahoma" w:eastAsia="Tahoma" w:hAnsi="Tahoma" w:cs="Tahoma"/>
                <w:sz w:val="20"/>
              </w:rPr>
              <w:t>P</w:t>
            </w:r>
          </w:p>
          <w:p w14:paraId="57FB7569" w14:textId="3D78F2D4" w:rsidR="00BF6867" w:rsidRPr="003E4F73" w:rsidRDefault="004F7DF7" w:rsidP="004F7DF7">
            <w:pPr>
              <w:rPr>
                <w:rFonts w:ascii="Tahoma" w:hAnsi="Tahoma" w:cs="Tahoma"/>
                <w:sz w:val="20"/>
              </w:rPr>
            </w:pPr>
            <w:r w:rsidRPr="004F7DF7">
              <w:rPr>
                <w:rFonts w:ascii="Tahoma" w:hAnsi="Tahoma" w:cs="Tahoma"/>
                <w:sz w:val="20"/>
              </w:rPr>
              <w:t>d=1,2√P</w:t>
            </w:r>
          </w:p>
        </w:tc>
      </w:tr>
      <w:tr w:rsidR="00BF6867" w:rsidRPr="003E4F73" w14:paraId="7B697A91" w14:textId="77777777" w:rsidTr="00BF6867">
        <w:tc>
          <w:tcPr>
            <w:tcW w:w="2265" w:type="dxa"/>
          </w:tcPr>
          <w:p w14:paraId="0AA7313A" w14:textId="77777777" w:rsidR="004F7DF7" w:rsidRPr="004F7DF7" w:rsidRDefault="004F7DF7" w:rsidP="004F7DF7">
            <w:pPr>
              <w:jc w:val="center"/>
              <w:rPr>
                <w:rFonts w:ascii="Tahoma" w:hAnsi="Tahoma" w:cs="Tahoma"/>
                <w:sz w:val="20"/>
              </w:rPr>
            </w:pPr>
            <w:r w:rsidRPr="004F7DF7">
              <w:rPr>
                <w:rFonts w:ascii="Tahoma" w:hAnsi="Tahoma" w:cs="Tahoma"/>
                <w:sz w:val="20"/>
              </w:rPr>
              <w:lastRenderedPageBreak/>
              <w:t>Zračeni RF</w:t>
            </w:r>
          </w:p>
          <w:p w14:paraId="38AD85C5" w14:textId="4B18318C" w:rsidR="00BF6867" w:rsidRPr="003E4F73" w:rsidRDefault="004F7DF7" w:rsidP="004F7DF7">
            <w:pPr>
              <w:jc w:val="center"/>
              <w:rPr>
                <w:rFonts w:ascii="Tahoma" w:hAnsi="Tahoma" w:cs="Tahoma"/>
                <w:sz w:val="20"/>
              </w:rPr>
            </w:pPr>
            <w:r w:rsidRPr="004F7DF7">
              <w:rPr>
                <w:rFonts w:ascii="Tahoma" w:hAnsi="Tahoma" w:cs="Tahoma"/>
                <w:sz w:val="20"/>
              </w:rPr>
              <w:t>IEC61000-4-3</w:t>
            </w:r>
          </w:p>
        </w:tc>
        <w:tc>
          <w:tcPr>
            <w:tcW w:w="2265" w:type="dxa"/>
          </w:tcPr>
          <w:p w14:paraId="49B50530" w14:textId="77777777" w:rsidR="00BF6867" w:rsidRDefault="004F7DF7" w:rsidP="004614B9">
            <w:pPr>
              <w:jc w:val="center"/>
              <w:rPr>
                <w:rFonts w:ascii="Tahoma" w:hAnsi="Tahoma" w:cs="Tahoma"/>
                <w:sz w:val="20"/>
              </w:rPr>
            </w:pPr>
            <w:r w:rsidRPr="004F7DF7">
              <w:rPr>
                <w:rFonts w:ascii="Tahoma" w:hAnsi="Tahoma" w:cs="Tahoma"/>
                <w:sz w:val="20"/>
              </w:rPr>
              <w:t>80MHz do 2700MHz 10V/m (rms)</w:t>
            </w:r>
          </w:p>
          <w:p w14:paraId="1584C14F" w14:textId="77777777" w:rsidR="00935E8A" w:rsidRDefault="00935E8A" w:rsidP="00935E8A">
            <w:pPr>
              <w:jc w:val="center"/>
              <w:rPr>
                <w:rFonts w:ascii="Tahoma" w:hAnsi="Tahoma" w:cs="Tahoma"/>
                <w:sz w:val="20"/>
              </w:rPr>
            </w:pPr>
            <w:r w:rsidRPr="00935E8A">
              <w:rPr>
                <w:rFonts w:ascii="Tahoma" w:hAnsi="Tahoma" w:cs="Tahoma"/>
                <w:sz w:val="20"/>
              </w:rPr>
              <w:t xml:space="preserve">385MHz </w:t>
            </w:r>
          </w:p>
          <w:p w14:paraId="32D8F4AD" w14:textId="00E6FBDB" w:rsidR="00935E8A" w:rsidRPr="00935E8A" w:rsidRDefault="00935E8A" w:rsidP="00935E8A">
            <w:pPr>
              <w:jc w:val="center"/>
              <w:rPr>
                <w:rFonts w:ascii="Tahoma" w:hAnsi="Tahoma" w:cs="Tahoma"/>
                <w:sz w:val="20"/>
              </w:rPr>
            </w:pPr>
            <w:r w:rsidRPr="00935E8A">
              <w:rPr>
                <w:rFonts w:ascii="Tahoma" w:hAnsi="Tahoma" w:cs="Tahoma"/>
                <w:sz w:val="20"/>
              </w:rPr>
              <w:t>27V/m</w:t>
            </w:r>
            <w:r>
              <w:rPr>
                <w:rFonts w:ascii="Tahoma" w:hAnsi="Tahoma" w:cs="Tahoma"/>
                <w:sz w:val="20"/>
              </w:rPr>
              <w:t xml:space="preserve"> </w:t>
            </w:r>
            <w:r w:rsidRPr="00935E8A">
              <w:rPr>
                <w:rFonts w:ascii="Tahoma" w:hAnsi="Tahoma" w:cs="Tahoma"/>
                <w:sz w:val="20"/>
              </w:rPr>
              <w:t>(rms)</w:t>
            </w:r>
          </w:p>
          <w:p w14:paraId="3E922859" w14:textId="77777777" w:rsidR="00935E8A" w:rsidRDefault="00935E8A" w:rsidP="00935E8A">
            <w:pPr>
              <w:jc w:val="center"/>
              <w:rPr>
                <w:rFonts w:ascii="Tahoma" w:hAnsi="Tahoma" w:cs="Tahoma"/>
                <w:sz w:val="20"/>
              </w:rPr>
            </w:pPr>
            <w:r w:rsidRPr="00935E8A">
              <w:rPr>
                <w:rFonts w:ascii="Tahoma" w:hAnsi="Tahoma" w:cs="Tahoma"/>
                <w:sz w:val="20"/>
              </w:rPr>
              <w:t xml:space="preserve">450MHz </w:t>
            </w:r>
          </w:p>
          <w:p w14:paraId="5DF7554A" w14:textId="35E68E55" w:rsidR="00935E8A" w:rsidRPr="00935E8A" w:rsidRDefault="00935E8A" w:rsidP="00935E8A">
            <w:pPr>
              <w:jc w:val="center"/>
              <w:rPr>
                <w:rFonts w:ascii="Tahoma" w:hAnsi="Tahoma" w:cs="Tahoma"/>
                <w:sz w:val="20"/>
              </w:rPr>
            </w:pPr>
            <w:r w:rsidRPr="00935E8A">
              <w:rPr>
                <w:rFonts w:ascii="Tahoma" w:hAnsi="Tahoma" w:cs="Tahoma"/>
                <w:sz w:val="20"/>
              </w:rPr>
              <w:t>28V/m</w:t>
            </w:r>
            <w:r>
              <w:rPr>
                <w:rFonts w:ascii="Tahoma" w:hAnsi="Tahoma" w:cs="Tahoma"/>
                <w:sz w:val="20"/>
              </w:rPr>
              <w:t xml:space="preserve"> </w:t>
            </w:r>
            <w:r w:rsidRPr="00935E8A">
              <w:rPr>
                <w:rFonts w:ascii="Tahoma" w:hAnsi="Tahoma" w:cs="Tahoma"/>
                <w:sz w:val="20"/>
              </w:rPr>
              <w:t>(rms)</w:t>
            </w:r>
          </w:p>
          <w:p w14:paraId="748FE07B" w14:textId="77777777" w:rsidR="00935E8A" w:rsidRPr="00935E8A" w:rsidRDefault="00935E8A" w:rsidP="00935E8A">
            <w:pPr>
              <w:jc w:val="center"/>
              <w:rPr>
                <w:rFonts w:ascii="Tahoma" w:hAnsi="Tahoma" w:cs="Tahoma"/>
                <w:sz w:val="20"/>
              </w:rPr>
            </w:pPr>
            <w:r w:rsidRPr="00935E8A">
              <w:rPr>
                <w:rFonts w:ascii="Tahoma" w:hAnsi="Tahoma" w:cs="Tahoma"/>
                <w:sz w:val="20"/>
              </w:rPr>
              <w:t>710MHz,</w:t>
            </w:r>
          </w:p>
          <w:p w14:paraId="4EA3BE67" w14:textId="77777777" w:rsidR="00935E8A" w:rsidRPr="00935E8A" w:rsidRDefault="00935E8A" w:rsidP="00935E8A">
            <w:pPr>
              <w:jc w:val="center"/>
              <w:rPr>
                <w:rFonts w:ascii="Tahoma" w:hAnsi="Tahoma" w:cs="Tahoma"/>
                <w:sz w:val="20"/>
              </w:rPr>
            </w:pPr>
            <w:r w:rsidRPr="00935E8A">
              <w:rPr>
                <w:rFonts w:ascii="Tahoma" w:hAnsi="Tahoma" w:cs="Tahoma"/>
                <w:sz w:val="20"/>
              </w:rPr>
              <w:t>745MHz,</w:t>
            </w:r>
          </w:p>
          <w:p w14:paraId="7ACC48A9" w14:textId="77777777" w:rsidR="00935E8A" w:rsidRPr="00935E8A" w:rsidRDefault="00935E8A" w:rsidP="00935E8A">
            <w:pPr>
              <w:jc w:val="center"/>
              <w:rPr>
                <w:rFonts w:ascii="Tahoma" w:hAnsi="Tahoma" w:cs="Tahoma"/>
                <w:sz w:val="20"/>
              </w:rPr>
            </w:pPr>
            <w:r w:rsidRPr="00935E8A">
              <w:rPr>
                <w:rFonts w:ascii="Tahoma" w:hAnsi="Tahoma" w:cs="Tahoma"/>
                <w:sz w:val="20"/>
              </w:rPr>
              <w:t>780MHz 9V/m</w:t>
            </w:r>
          </w:p>
          <w:p w14:paraId="0A0C7408" w14:textId="77777777" w:rsidR="00935E8A" w:rsidRPr="00935E8A" w:rsidRDefault="00935E8A" w:rsidP="00935E8A">
            <w:pPr>
              <w:jc w:val="center"/>
              <w:rPr>
                <w:rFonts w:ascii="Tahoma" w:hAnsi="Tahoma" w:cs="Tahoma"/>
                <w:sz w:val="20"/>
              </w:rPr>
            </w:pPr>
            <w:r w:rsidRPr="00935E8A">
              <w:rPr>
                <w:rFonts w:ascii="Tahoma" w:hAnsi="Tahoma" w:cs="Tahoma"/>
                <w:sz w:val="20"/>
              </w:rPr>
              <w:t>(rms)</w:t>
            </w:r>
          </w:p>
          <w:p w14:paraId="1ACC1B78" w14:textId="77777777" w:rsidR="00935E8A" w:rsidRPr="00935E8A" w:rsidRDefault="00935E8A" w:rsidP="00935E8A">
            <w:pPr>
              <w:jc w:val="center"/>
              <w:rPr>
                <w:rFonts w:ascii="Tahoma" w:hAnsi="Tahoma" w:cs="Tahoma"/>
                <w:sz w:val="20"/>
              </w:rPr>
            </w:pPr>
            <w:r w:rsidRPr="00935E8A">
              <w:rPr>
                <w:rFonts w:ascii="Tahoma" w:hAnsi="Tahoma" w:cs="Tahoma"/>
                <w:sz w:val="20"/>
              </w:rPr>
              <w:t>810MHz,</w:t>
            </w:r>
          </w:p>
          <w:p w14:paraId="234685CA" w14:textId="77777777" w:rsidR="00935E8A" w:rsidRPr="00935E8A" w:rsidRDefault="00935E8A" w:rsidP="00935E8A">
            <w:pPr>
              <w:jc w:val="center"/>
              <w:rPr>
                <w:rFonts w:ascii="Tahoma" w:hAnsi="Tahoma" w:cs="Tahoma"/>
                <w:sz w:val="20"/>
              </w:rPr>
            </w:pPr>
            <w:r w:rsidRPr="00935E8A">
              <w:rPr>
                <w:rFonts w:ascii="Tahoma" w:hAnsi="Tahoma" w:cs="Tahoma"/>
                <w:sz w:val="20"/>
              </w:rPr>
              <w:t>870MHz,</w:t>
            </w:r>
          </w:p>
          <w:p w14:paraId="63875CE3" w14:textId="77777777" w:rsidR="00935E8A" w:rsidRPr="00935E8A" w:rsidRDefault="00935E8A" w:rsidP="00935E8A">
            <w:pPr>
              <w:jc w:val="center"/>
              <w:rPr>
                <w:rFonts w:ascii="Tahoma" w:hAnsi="Tahoma" w:cs="Tahoma"/>
                <w:sz w:val="20"/>
              </w:rPr>
            </w:pPr>
            <w:r w:rsidRPr="00935E8A">
              <w:rPr>
                <w:rFonts w:ascii="Tahoma" w:hAnsi="Tahoma" w:cs="Tahoma"/>
                <w:sz w:val="20"/>
              </w:rPr>
              <w:t>930MHz 28V/m</w:t>
            </w:r>
          </w:p>
          <w:p w14:paraId="5B036DBE" w14:textId="77777777" w:rsidR="00935E8A" w:rsidRPr="00935E8A" w:rsidRDefault="00935E8A" w:rsidP="00935E8A">
            <w:pPr>
              <w:jc w:val="center"/>
              <w:rPr>
                <w:rFonts w:ascii="Tahoma" w:hAnsi="Tahoma" w:cs="Tahoma"/>
                <w:sz w:val="20"/>
              </w:rPr>
            </w:pPr>
            <w:r w:rsidRPr="00935E8A">
              <w:rPr>
                <w:rFonts w:ascii="Tahoma" w:hAnsi="Tahoma" w:cs="Tahoma"/>
                <w:sz w:val="20"/>
              </w:rPr>
              <w:t>(rms)</w:t>
            </w:r>
          </w:p>
          <w:p w14:paraId="2D9606D7" w14:textId="77777777" w:rsidR="00935E8A" w:rsidRPr="00935E8A" w:rsidRDefault="00935E8A" w:rsidP="00935E8A">
            <w:pPr>
              <w:jc w:val="center"/>
              <w:rPr>
                <w:rFonts w:ascii="Tahoma" w:hAnsi="Tahoma" w:cs="Tahoma"/>
                <w:sz w:val="20"/>
              </w:rPr>
            </w:pPr>
            <w:r w:rsidRPr="00935E8A">
              <w:rPr>
                <w:rFonts w:ascii="Tahoma" w:hAnsi="Tahoma" w:cs="Tahoma"/>
                <w:sz w:val="20"/>
              </w:rPr>
              <w:t>1720MHz,</w:t>
            </w:r>
          </w:p>
          <w:p w14:paraId="6F912066" w14:textId="77777777" w:rsidR="00935E8A" w:rsidRPr="00935E8A" w:rsidRDefault="00935E8A" w:rsidP="00935E8A">
            <w:pPr>
              <w:jc w:val="center"/>
              <w:rPr>
                <w:rFonts w:ascii="Tahoma" w:hAnsi="Tahoma" w:cs="Tahoma"/>
                <w:sz w:val="20"/>
              </w:rPr>
            </w:pPr>
            <w:r w:rsidRPr="00935E8A">
              <w:rPr>
                <w:rFonts w:ascii="Tahoma" w:hAnsi="Tahoma" w:cs="Tahoma"/>
                <w:sz w:val="20"/>
              </w:rPr>
              <w:t>1845MHz,</w:t>
            </w:r>
          </w:p>
          <w:p w14:paraId="2D94CF09" w14:textId="77777777" w:rsidR="00935E8A" w:rsidRPr="00935E8A" w:rsidRDefault="00935E8A" w:rsidP="00935E8A">
            <w:pPr>
              <w:jc w:val="center"/>
              <w:rPr>
                <w:rFonts w:ascii="Tahoma" w:hAnsi="Tahoma" w:cs="Tahoma"/>
                <w:sz w:val="20"/>
              </w:rPr>
            </w:pPr>
            <w:r w:rsidRPr="00935E8A">
              <w:rPr>
                <w:rFonts w:ascii="Tahoma" w:hAnsi="Tahoma" w:cs="Tahoma"/>
                <w:sz w:val="20"/>
              </w:rPr>
              <w:t>1970MHz 28V/m</w:t>
            </w:r>
          </w:p>
          <w:p w14:paraId="40D747FD" w14:textId="77777777" w:rsidR="00935E8A" w:rsidRPr="00935E8A" w:rsidRDefault="00935E8A" w:rsidP="00935E8A">
            <w:pPr>
              <w:jc w:val="center"/>
              <w:rPr>
                <w:rFonts w:ascii="Tahoma" w:hAnsi="Tahoma" w:cs="Tahoma"/>
                <w:sz w:val="20"/>
              </w:rPr>
            </w:pPr>
            <w:r w:rsidRPr="00935E8A">
              <w:rPr>
                <w:rFonts w:ascii="Tahoma" w:hAnsi="Tahoma" w:cs="Tahoma"/>
                <w:sz w:val="20"/>
              </w:rPr>
              <w:t>(rms)</w:t>
            </w:r>
          </w:p>
          <w:p w14:paraId="1DF185D6" w14:textId="77777777" w:rsidR="00935E8A" w:rsidRPr="00935E8A" w:rsidRDefault="00935E8A" w:rsidP="00935E8A">
            <w:pPr>
              <w:jc w:val="center"/>
              <w:rPr>
                <w:rFonts w:ascii="Tahoma" w:hAnsi="Tahoma" w:cs="Tahoma"/>
                <w:sz w:val="20"/>
              </w:rPr>
            </w:pPr>
            <w:r w:rsidRPr="00935E8A">
              <w:rPr>
                <w:rFonts w:ascii="Tahoma" w:hAnsi="Tahoma" w:cs="Tahoma"/>
                <w:sz w:val="20"/>
              </w:rPr>
              <w:t>2450MHz 28V/m</w:t>
            </w:r>
          </w:p>
          <w:p w14:paraId="55A81CD0" w14:textId="77777777" w:rsidR="00935E8A" w:rsidRPr="00935E8A" w:rsidRDefault="00935E8A" w:rsidP="00935E8A">
            <w:pPr>
              <w:jc w:val="center"/>
              <w:rPr>
                <w:rFonts w:ascii="Tahoma" w:hAnsi="Tahoma" w:cs="Tahoma"/>
                <w:sz w:val="20"/>
              </w:rPr>
            </w:pPr>
            <w:r w:rsidRPr="00935E8A">
              <w:rPr>
                <w:rFonts w:ascii="Tahoma" w:hAnsi="Tahoma" w:cs="Tahoma"/>
                <w:sz w:val="20"/>
              </w:rPr>
              <w:t>(rms)</w:t>
            </w:r>
          </w:p>
          <w:p w14:paraId="2D6628A3" w14:textId="77777777" w:rsidR="00935E8A" w:rsidRPr="00935E8A" w:rsidRDefault="00935E8A" w:rsidP="00935E8A">
            <w:pPr>
              <w:jc w:val="center"/>
              <w:rPr>
                <w:rFonts w:ascii="Tahoma" w:hAnsi="Tahoma" w:cs="Tahoma"/>
                <w:sz w:val="20"/>
              </w:rPr>
            </w:pPr>
            <w:r w:rsidRPr="00935E8A">
              <w:rPr>
                <w:rFonts w:ascii="Tahoma" w:hAnsi="Tahoma" w:cs="Tahoma"/>
                <w:sz w:val="20"/>
              </w:rPr>
              <w:t>5240MHz,</w:t>
            </w:r>
          </w:p>
          <w:p w14:paraId="4331BD39" w14:textId="77777777" w:rsidR="00935E8A" w:rsidRPr="00935E8A" w:rsidRDefault="00935E8A" w:rsidP="00935E8A">
            <w:pPr>
              <w:jc w:val="center"/>
              <w:rPr>
                <w:rFonts w:ascii="Tahoma" w:hAnsi="Tahoma" w:cs="Tahoma"/>
                <w:sz w:val="20"/>
              </w:rPr>
            </w:pPr>
            <w:r w:rsidRPr="00935E8A">
              <w:rPr>
                <w:rFonts w:ascii="Tahoma" w:hAnsi="Tahoma" w:cs="Tahoma"/>
                <w:sz w:val="20"/>
              </w:rPr>
              <w:t>5500MHz,</w:t>
            </w:r>
          </w:p>
          <w:p w14:paraId="6634FC89" w14:textId="77777777" w:rsidR="00935E8A" w:rsidRPr="00935E8A" w:rsidRDefault="00935E8A" w:rsidP="00935E8A">
            <w:pPr>
              <w:jc w:val="center"/>
              <w:rPr>
                <w:rFonts w:ascii="Tahoma" w:hAnsi="Tahoma" w:cs="Tahoma"/>
                <w:sz w:val="20"/>
              </w:rPr>
            </w:pPr>
            <w:r w:rsidRPr="00935E8A">
              <w:rPr>
                <w:rFonts w:ascii="Tahoma" w:hAnsi="Tahoma" w:cs="Tahoma"/>
                <w:sz w:val="20"/>
              </w:rPr>
              <w:t>5785MHz 9V/m</w:t>
            </w:r>
          </w:p>
          <w:p w14:paraId="73F1A95C" w14:textId="19C902E4" w:rsidR="00935E8A" w:rsidRPr="003E4F73" w:rsidRDefault="00935E8A" w:rsidP="00935E8A">
            <w:pPr>
              <w:jc w:val="center"/>
              <w:rPr>
                <w:rFonts w:ascii="Tahoma" w:hAnsi="Tahoma" w:cs="Tahoma"/>
                <w:sz w:val="20"/>
              </w:rPr>
            </w:pPr>
            <w:r w:rsidRPr="00935E8A">
              <w:rPr>
                <w:rFonts w:ascii="Tahoma" w:hAnsi="Tahoma" w:cs="Tahoma"/>
                <w:sz w:val="20"/>
              </w:rPr>
              <w:t>(rms)</w:t>
            </w:r>
          </w:p>
        </w:tc>
        <w:tc>
          <w:tcPr>
            <w:tcW w:w="2266" w:type="dxa"/>
          </w:tcPr>
          <w:p w14:paraId="32D74943" w14:textId="77777777" w:rsidR="004F7DF7" w:rsidRPr="004F7DF7" w:rsidRDefault="004F7DF7" w:rsidP="004F7DF7">
            <w:pPr>
              <w:jc w:val="center"/>
              <w:rPr>
                <w:rFonts w:ascii="Tahoma" w:hAnsi="Tahoma" w:cs="Tahoma"/>
                <w:sz w:val="20"/>
              </w:rPr>
            </w:pPr>
            <w:r w:rsidRPr="004F7DF7">
              <w:rPr>
                <w:rFonts w:ascii="Tahoma" w:hAnsi="Tahoma" w:cs="Tahoma"/>
                <w:sz w:val="20"/>
              </w:rPr>
              <w:t>10 V/m, 80% AM na 1 kHz</w:t>
            </w:r>
          </w:p>
          <w:p w14:paraId="37CA8097" w14:textId="77777777" w:rsidR="00BF6867" w:rsidRDefault="004F7DF7" w:rsidP="004F7DF7">
            <w:pPr>
              <w:jc w:val="center"/>
              <w:rPr>
                <w:rFonts w:ascii="Tahoma" w:hAnsi="Tahoma" w:cs="Tahoma"/>
                <w:sz w:val="20"/>
              </w:rPr>
            </w:pPr>
            <w:r w:rsidRPr="004F7DF7">
              <w:rPr>
                <w:rFonts w:ascii="Tahoma" w:hAnsi="Tahoma" w:cs="Tahoma"/>
                <w:sz w:val="20"/>
              </w:rPr>
              <w:t>27 V/m PM na 18 Hz</w:t>
            </w:r>
          </w:p>
          <w:p w14:paraId="76CC78E9" w14:textId="77777777" w:rsidR="00935E8A" w:rsidRPr="00935E8A" w:rsidRDefault="00935E8A" w:rsidP="00935E8A">
            <w:pPr>
              <w:jc w:val="center"/>
              <w:rPr>
                <w:rFonts w:ascii="Tahoma" w:hAnsi="Tahoma" w:cs="Tahoma"/>
                <w:sz w:val="20"/>
              </w:rPr>
            </w:pPr>
            <w:r w:rsidRPr="00935E8A">
              <w:rPr>
                <w:rFonts w:ascii="Tahoma" w:hAnsi="Tahoma" w:cs="Tahoma"/>
                <w:sz w:val="20"/>
              </w:rPr>
              <w:t>28V/m FM ± 5</w:t>
            </w:r>
          </w:p>
          <w:p w14:paraId="1D476FF8" w14:textId="132C9477" w:rsidR="00935E8A" w:rsidRPr="00935E8A" w:rsidRDefault="00935E8A" w:rsidP="00935E8A">
            <w:pPr>
              <w:jc w:val="center"/>
              <w:rPr>
                <w:rFonts w:ascii="Tahoma" w:hAnsi="Tahoma" w:cs="Tahoma"/>
                <w:sz w:val="20"/>
              </w:rPr>
            </w:pPr>
            <w:r w:rsidRPr="00935E8A">
              <w:rPr>
                <w:rFonts w:ascii="Tahoma" w:hAnsi="Tahoma" w:cs="Tahoma"/>
                <w:sz w:val="20"/>
              </w:rPr>
              <w:t>kHz devi</w:t>
            </w:r>
            <w:r w:rsidR="00400F25">
              <w:rPr>
                <w:rFonts w:ascii="Tahoma" w:hAnsi="Tahoma" w:cs="Tahoma"/>
                <w:sz w:val="20"/>
              </w:rPr>
              <w:t>j</w:t>
            </w:r>
            <w:r w:rsidRPr="00935E8A">
              <w:rPr>
                <w:rFonts w:ascii="Tahoma" w:hAnsi="Tahoma" w:cs="Tahoma"/>
                <w:sz w:val="20"/>
              </w:rPr>
              <w:t>a</w:t>
            </w:r>
            <w:r w:rsidR="00400F25">
              <w:rPr>
                <w:rFonts w:ascii="Tahoma" w:hAnsi="Tahoma" w:cs="Tahoma"/>
                <w:sz w:val="20"/>
              </w:rPr>
              <w:t>c</w:t>
            </w:r>
            <w:r w:rsidRPr="00935E8A">
              <w:rPr>
                <w:rFonts w:ascii="Tahoma" w:hAnsi="Tahoma" w:cs="Tahoma"/>
                <w:sz w:val="20"/>
              </w:rPr>
              <w:t>i</w:t>
            </w:r>
            <w:r w:rsidR="00400F25">
              <w:rPr>
                <w:rFonts w:ascii="Tahoma" w:hAnsi="Tahoma" w:cs="Tahoma"/>
                <w:sz w:val="20"/>
              </w:rPr>
              <w:t>ja na</w:t>
            </w:r>
          </w:p>
          <w:p w14:paraId="589F312B" w14:textId="3048504E" w:rsidR="00935E8A" w:rsidRPr="00935E8A" w:rsidRDefault="00935E8A" w:rsidP="00935E8A">
            <w:pPr>
              <w:jc w:val="center"/>
              <w:rPr>
                <w:rFonts w:ascii="Tahoma" w:hAnsi="Tahoma" w:cs="Tahoma"/>
                <w:sz w:val="20"/>
              </w:rPr>
            </w:pPr>
            <w:r w:rsidRPr="00935E8A">
              <w:rPr>
                <w:rFonts w:ascii="Tahoma" w:hAnsi="Tahoma" w:cs="Tahoma"/>
                <w:sz w:val="20"/>
              </w:rPr>
              <w:t xml:space="preserve">1kHz </w:t>
            </w:r>
          </w:p>
          <w:p w14:paraId="6E2E21AC" w14:textId="77777777" w:rsidR="00935E8A" w:rsidRPr="00935E8A" w:rsidRDefault="00935E8A" w:rsidP="00935E8A">
            <w:pPr>
              <w:jc w:val="center"/>
              <w:rPr>
                <w:rFonts w:ascii="Tahoma" w:hAnsi="Tahoma" w:cs="Tahoma"/>
                <w:sz w:val="20"/>
              </w:rPr>
            </w:pPr>
            <w:r w:rsidRPr="00935E8A">
              <w:rPr>
                <w:rFonts w:ascii="Tahoma" w:hAnsi="Tahoma" w:cs="Tahoma"/>
                <w:sz w:val="20"/>
              </w:rPr>
              <w:t>9V/m PM at 217</w:t>
            </w:r>
          </w:p>
          <w:p w14:paraId="7ACEC8A1" w14:textId="77777777" w:rsidR="00935E8A" w:rsidRPr="00935E8A" w:rsidRDefault="00935E8A" w:rsidP="00935E8A">
            <w:pPr>
              <w:jc w:val="center"/>
              <w:rPr>
                <w:rFonts w:ascii="Tahoma" w:hAnsi="Tahoma" w:cs="Tahoma"/>
                <w:sz w:val="20"/>
              </w:rPr>
            </w:pPr>
            <w:r w:rsidRPr="00935E8A">
              <w:rPr>
                <w:rFonts w:ascii="Tahoma" w:hAnsi="Tahoma" w:cs="Tahoma"/>
                <w:sz w:val="20"/>
              </w:rPr>
              <w:t>Hz</w:t>
            </w:r>
          </w:p>
          <w:p w14:paraId="69F3C026" w14:textId="77777777" w:rsidR="00935E8A" w:rsidRPr="00935E8A" w:rsidRDefault="00935E8A" w:rsidP="00935E8A">
            <w:pPr>
              <w:jc w:val="center"/>
              <w:rPr>
                <w:rFonts w:ascii="Tahoma" w:hAnsi="Tahoma" w:cs="Tahoma"/>
                <w:sz w:val="20"/>
              </w:rPr>
            </w:pPr>
            <w:r w:rsidRPr="00935E8A">
              <w:rPr>
                <w:rFonts w:ascii="Tahoma" w:hAnsi="Tahoma" w:cs="Tahoma"/>
                <w:sz w:val="20"/>
              </w:rPr>
              <w:t>28V/m PM at</w:t>
            </w:r>
          </w:p>
          <w:p w14:paraId="471F4ECA" w14:textId="77777777" w:rsidR="00935E8A" w:rsidRPr="00935E8A" w:rsidRDefault="00935E8A" w:rsidP="00935E8A">
            <w:pPr>
              <w:jc w:val="center"/>
              <w:rPr>
                <w:rFonts w:ascii="Tahoma" w:hAnsi="Tahoma" w:cs="Tahoma"/>
                <w:sz w:val="20"/>
              </w:rPr>
            </w:pPr>
            <w:r w:rsidRPr="00935E8A">
              <w:rPr>
                <w:rFonts w:ascii="Tahoma" w:hAnsi="Tahoma" w:cs="Tahoma"/>
                <w:sz w:val="20"/>
              </w:rPr>
              <w:t>18Hz</w:t>
            </w:r>
          </w:p>
          <w:p w14:paraId="171E852F" w14:textId="77777777" w:rsidR="00935E8A" w:rsidRPr="00935E8A" w:rsidRDefault="00935E8A" w:rsidP="00935E8A">
            <w:pPr>
              <w:jc w:val="center"/>
              <w:rPr>
                <w:rFonts w:ascii="Tahoma" w:hAnsi="Tahoma" w:cs="Tahoma"/>
                <w:sz w:val="20"/>
              </w:rPr>
            </w:pPr>
            <w:r w:rsidRPr="00935E8A">
              <w:rPr>
                <w:rFonts w:ascii="Tahoma" w:hAnsi="Tahoma" w:cs="Tahoma"/>
                <w:sz w:val="20"/>
              </w:rPr>
              <w:t>28V/m PM at</w:t>
            </w:r>
          </w:p>
          <w:p w14:paraId="08E821D6" w14:textId="77777777" w:rsidR="00935E8A" w:rsidRPr="00935E8A" w:rsidRDefault="00935E8A" w:rsidP="00935E8A">
            <w:pPr>
              <w:jc w:val="center"/>
              <w:rPr>
                <w:rFonts w:ascii="Tahoma" w:hAnsi="Tahoma" w:cs="Tahoma"/>
                <w:sz w:val="20"/>
              </w:rPr>
            </w:pPr>
            <w:r w:rsidRPr="00935E8A">
              <w:rPr>
                <w:rFonts w:ascii="Tahoma" w:hAnsi="Tahoma" w:cs="Tahoma"/>
                <w:sz w:val="20"/>
              </w:rPr>
              <w:t>217 Hz</w:t>
            </w:r>
          </w:p>
          <w:p w14:paraId="4C66C657" w14:textId="77777777" w:rsidR="00935E8A" w:rsidRPr="00935E8A" w:rsidRDefault="00935E8A" w:rsidP="00935E8A">
            <w:pPr>
              <w:jc w:val="center"/>
              <w:rPr>
                <w:rFonts w:ascii="Tahoma" w:hAnsi="Tahoma" w:cs="Tahoma"/>
                <w:sz w:val="20"/>
              </w:rPr>
            </w:pPr>
            <w:r w:rsidRPr="00935E8A">
              <w:rPr>
                <w:rFonts w:ascii="Tahoma" w:hAnsi="Tahoma" w:cs="Tahoma"/>
                <w:sz w:val="20"/>
              </w:rPr>
              <w:t>28V/m PM at</w:t>
            </w:r>
          </w:p>
          <w:p w14:paraId="1DD3C8E8" w14:textId="77777777" w:rsidR="00935E8A" w:rsidRPr="00935E8A" w:rsidRDefault="00935E8A" w:rsidP="00935E8A">
            <w:pPr>
              <w:jc w:val="center"/>
              <w:rPr>
                <w:rFonts w:ascii="Tahoma" w:hAnsi="Tahoma" w:cs="Tahoma"/>
                <w:sz w:val="20"/>
              </w:rPr>
            </w:pPr>
            <w:r w:rsidRPr="00935E8A">
              <w:rPr>
                <w:rFonts w:ascii="Tahoma" w:hAnsi="Tahoma" w:cs="Tahoma"/>
                <w:sz w:val="20"/>
              </w:rPr>
              <w:t>217 Hz</w:t>
            </w:r>
          </w:p>
          <w:p w14:paraId="60CF22D4" w14:textId="77777777" w:rsidR="00935E8A" w:rsidRPr="00935E8A" w:rsidRDefault="00935E8A" w:rsidP="00935E8A">
            <w:pPr>
              <w:jc w:val="center"/>
              <w:rPr>
                <w:rFonts w:ascii="Tahoma" w:hAnsi="Tahoma" w:cs="Tahoma"/>
                <w:sz w:val="20"/>
              </w:rPr>
            </w:pPr>
            <w:r w:rsidRPr="00935E8A">
              <w:rPr>
                <w:rFonts w:ascii="Tahoma" w:hAnsi="Tahoma" w:cs="Tahoma"/>
                <w:sz w:val="20"/>
              </w:rPr>
              <w:t>9V/m PM at</w:t>
            </w:r>
          </w:p>
          <w:p w14:paraId="18FB239D" w14:textId="057801DA" w:rsidR="00935E8A" w:rsidRPr="003E4F73" w:rsidRDefault="00935E8A" w:rsidP="00935E8A">
            <w:pPr>
              <w:jc w:val="center"/>
              <w:rPr>
                <w:rFonts w:ascii="Tahoma" w:hAnsi="Tahoma" w:cs="Tahoma"/>
                <w:sz w:val="20"/>
              </w:rPr>
            </w:pPr>
            <w:r w:rsidRPr="00935E8A">
              <w:rPr>
                <w:rFonts w:ascii="Tahoma" w:hAnsi="Tahoma" w:cs="Tahoma"/>
                <w:sz w:val="20"/>
              </w:rPr>
              <w:t>217 Hz</w:t>
            </w:r>
          </w:p>
        </w:tc>
        <w:tc>
          <w:tcPr>
            <w:tcW w:w="2266" w:type="dxa"/>
          </w:tcPr>
          <w:p w14:paraId="1DC3CCCC" w14:textId="77777777" w:rsidR="004F7DF7" w:rsidRPr="004F7DF7" w:rsidRDefault="004F7DF7" w:rsidP="004F7DF7">
            <w:pPr>
              <w:rPr>
                <w:rFonts w:ascii="Tahoma" w:hAnsi="Tahoma" w:cs="Tahoma"/>
                <w:sz w:val="20"/>
              </w:rPr>
            </w:pPr>
            <w:r w:rsidRPr="004F7DF7">
              <w:rPr>
                <w:rFonts w:ascii="Tahoma" w:hAnsi="Tahoma" w:cs="Tahoma"/>
                <w:sz w:val="20"/>
              </w:rPr>
              <w:t>80MHz to 800MHz</w:t>
            </w:r>
            <w:r w:rsidRPr="004F7DF7">
              <w:rPr>
                <w:rFonts w:ascii="MS Gothic" w:eastAsia="MS Gothic" w:hAnsi="MS Gothic" w:cs="MS Gothic" w:hint="eastAsia"/>
                <w:sz w:val="20"/>
              </w:rPr>
              <w:t>：</w:t>
            </w:r>
          </w:p>
          <w:p w14:paraId="7B946866" w14:textId="3BA4C7F5" w:rsidR="004F7DF7" w:rsidRPr="004F7DF7" w:rsidRDefault="004F7DF7" w:rsidP="004F7DF7">
            <w:pPr>
              <w:rPr>
                <w:rFonts w:ascii="Tahoma" w:hAnsi="Tahoma" w:cs="Tahoma"/>
                <w:sz w:val="20"/>
              </w:rPr>
            </w:pPr>
            <w:r w:rsidRPr="004F7DF7">
              <w:rPr>
                <w:rFonts w:ascii="Tahoma" w:hAnsi="Tahoma" w:cs="Tahoma"/>
                <w:sz w:val="20"/>
              </w:rPr>
              <w:t>d=1.2</w:t>
            </w:r>
            <w:r w:rsidR="00935E8A" w:rsidRPr="004F7DF7">
              <w:rPr>
                <w:rFonts w:ascii="Tahoma" w:hAnsi="Tahoma" w:cs="Tahoma"/>
                <w:sz w:val="20"/>
              </w:rPr>
              <w:t>√</w:t>
            </w:r>
            <w:r w:rsidR="00935E8A">
              <w:rPr>
                <w:rFonts w:ascii="Tahoma" w:eastAsia="Tahoma" w:hAnsi="Tahoma" w:cs="Tahoma"/>
                <w:sz w:val="20"/>
              </w:rPr>
              <w:t>P</w:t>
            </w:r>
          </w:p>
          <w:p w14:paraId="07761D66" w14:textId="77777777" w:rsidR="004F7DF7" w:rsidRPr="004F7DF7" w:rsidRDefault="004F7DF7" w:rsidP="004F7DF7">
            <w:pPr>
              <w:rPr>
                <w:rFonts w:ascii="Tahoma" w:hAnsi="Tahoma" w:cs="Tahoma"/>
                <w:sz w:val="20"/>
              </w:rPr>
            </w:pPr>
            <w:r w:rsidRPr="004F7DF7">
              <w:rPr>
                <w:rFonts w:ascii="Tahoma" w:hAnsi="Tahoma" w:cs="Tahoma"/>
                <w:sz w:val="20"/>
              </w:rPr>
              <w:t>800MHzto2.5GHz</w:t>
            </w:r>
            <w:r w:rsidRPr="004F7DF7">
              <w:rPr>
                <w:rFonts w:ascii="MS Gothic" w:eastAsia="MS Gothic" w:hAnsi="MS Gothic" w:cs="MS Gothic" w:hint="eastAsia"/>
                <w:sz w:val="20"/>
              </w:rPr>
              <w:t>：</w:t>
            </w:r>
          </w:p>
          <w:p w14:paraId="107942BE" w14:textId="77777777" w:rsidR="00400F25" w:rsidRDefault="004F7DF7" w:rsidP="004F7DF7">
            <w:pPr>
              <w:rPr>
                <w:rFonts w:ascii="Tahoma" w:hAnsi="Tahoma" w:cs="Tahoma"/>
                <w:sz w:val="20"/>
              </w:rPr>
            </w:pPr>
            <w:r w:rsidRPr="004F7DF7">
              <w:rPr>
                <w:rFonts w:ascii="Tahoma" w:hAnsi="Tahoma" w:cs="Tahoma"/>
                <w:sz w:val="20"/>
              </w:rPr>
              <w:t>d=</w:t>
            </w:r>
          </w:p>
          <w:p w14:paraId="13334086" w14:textId="77777777" w:rsidR="00BF6867" w:rsidRDefault="004F7DF7" w:rsidP="004F7DF7">
            <w:pPr>
              <w:rPr>
                <w:rFonts w:ascii="Tahoma" w:eastAsia="Tahoma" w:hAnsi="Tahoma" w:cs="Tahoma"/>
                <w:sz w:val="20"/>
              </w:rPr>
            </w:pPr>
            <w:r w:rsidRPr="004F7DF7">
              <w:rPr>
                <w:rFonts w:ascii="Tahoma" w:hAnsi="Tahoma" w:cs="Tahoma"/>
                <w:sz w:val="20"/>
              </w:rPr>
              <w:t>2.3</w:t>
            </w:r>
            <w:r w:rsidR="00935E8A" w:rsidRPr="004F7DF7">
              <w:rPr>
                <w:rFonts w:ascii="Tahoma" w:hAnsi="Tahoma" w:cs="Tahoma"/>
                <w:sz w:val="20"/>
              </w:rPr>
              <w:t>√</w:t>
            </w:r>
            <w:r w:rsidR="00935E8A">
              <w:rPr>
                <w:rFonts w:ascii="Tahoma" w:eastAsia="Tahoma" w:hAnsi="Tahoma" w:cs="Tahoma"/>
                <w:sz w:val="20"/>
              </w:rPr>
              <w:t xml:space="preserve">P </w:t>
            </w:r>
          </w:p>
          <w:p w14:paraId="7D0ED95D" w14:textId="77777777" w:rsidR="00400F25" w:rsidRDefault="00400F25" w:rsidP="004F7DF7">
            <w:pPr>
              <w:rPr>
                <w:rFonts w:ascii="Tahoma" w:eastAsia="Tahoma" w:hAnsi="Tahoma" w:cs="Tahoma"/>
                <w:sz w:val="20"/>
              </w:rPr>
            </w:pPr>
          </w:p>
          <w:p w14:paraId="0110D290" w14:textId="77777777" w:rsidR="00400F25" w:rsidRDefault="00400F25" w:rsidP="004F7DF7">
            <w:pPr>
              <w:rPr>
                <w:rFonts w:ascii="Tahoma" w:eastAsia="Tahoma" w:hAnsi="Tahoma" w:cs="Tahoma"/>
                <w:sz w:val="20"/>
              </w:rPr>
            </w:pPr>
          </w:p>
          <w:p w14:paraId="0BD98E54" w14:textId="3435D940" w:rsidR="00400F25" w:rsidRDefault="00400F25" w:rsidP="004F7DF7">
            <w:pPr>
              <w:rPr>
                <w:rFonts w:ascii="Tahoma" w:hAnsi="Tahoma" w:cs="Tahoma"/>
                <w:sz w:val="20"/>
              </w:rPr>
            </w:pPr>
            <w:r w:rsidRPr="00400F25">
              <w:rPr>
                <w:rFonts w:ascii="Tahoma" w:hAnsi="Tahoma" w:cs="Tahoma"/>
                <w:sz w:val="20"/>
              </w:rPr>
              <w:t>Gdje je P najveća izlazna snaga odašiljača u vatima (W) prema proizvođaču odašiljača, a d je preporučena udaljenost razdvajanja. Snage polja od fiksnih RF odašiljača, kako je utvrđeno ispitivanjem elektromagnetske lokacije, trebale bi biti manje od razine usklađenosti u svakom frekvencijskom rasponu. Smetnje se mogu pojaviti u blizini opreme označene sljedećim simbolom:</w:t>
            </w:r>
          </w:p>
          <w:p w14:paraId="10DC3096" w14:textId="799B1681" w:rsidR="00400F25" w:rsidRDefault="00400F25" w:rsidP="00400F25">
            <w:pPr>
              <w:jc w:val="center"/>
              <w:rPr>
                <w:rFonts w:ascii="Tahoma" w:hAnsi="Tahoma" w:cs="Tahoma"/>
                <w:sz w:val="20"/>
              </w:rPr>
            </w:pPr>
            <w:r w:rsidRPr="00400F25">
              <w:rPr>
                <w:rFonts w:ascii="Tahoma" w:hAnsi="Tahoma" w:cs="Tahoma"/>
                <w:noProof/>
                <w:sz w:val="20"/>
                <w:lang w:eastAsia="hr-HR"/>
              </w:rPr>
              <w:drawing>
                <wp:inline distT="0" distB="0" distL="0" distR="0" wp14:anchorId="0C6B5594" wp14:editId="331CF977">
                  <wp:extent cx="409575" cy="361950"/>
                  <wp:effectExtent l="0" t="0" r="9525" b="0"/>
                  <wp:docPr id="1639329293" name="Slika 1639329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09575" cy="361950"/>
                          </a:xfrm>
                          <a:prstGeom prst="rect">
                            <a:avLst/>
                          </a:prstGeom>
                          <a:noFill/>
                          <a:ln>
                            <a:noFill/>
                          </a:ln>
                        </pic:spPr>
                      </pic:pic>
                    </a:graphicData>
                  </a:graphic>
                </wp:inline>
              </w:drawing>
            </w:r>
          </w:p>
          <w:p w14:paraId="7591F4CE" w14:textId="1CD0A869" w:rsidR="00400F25" w:rsidRPr="003E4F73" w:rsidRDefault="00400F25" w:rsidP="004F7DF7">
            <w:pPr>
              <w:rPr>
                <w:rFonts w:ascii="Tahoma" w:hAnsi="Tahoma" w:cs="Tahoma"/>
                <w:sz w:val="20"/>
              </w:rPr>
            </w:pPr>
          </w:p>
        </w:tc>
      </w:tr>
    </w:tbl>
    <w:p w14:paraId="18901712" w14:textId="77777777" w:rsidR="00BF6867" w:rsidRPr="003E4F73" w:rsidRDefault="00BF6867" w:rsidP="00E43601">
      <w:pPr>
        <w:spacing w:after="0" w:line="240" w:lineRule="auto"/>
        <w:rPr>
          <w:rFonts w:ascii="Tahoma" w:hAnsi="Tahoma" w:cs="Tahoma"/>
          <w:sz w:val="20"/>
        </w:rPr>
      </w:pPr>
    </w:p>
    <w:p w14:paraId="3351499D" w14:textId="681B96E2" w:rsidR="00BF6867" w:rsidRPr="003E4F73" w:rsidRDefault="00207E89" w:rsidP="00BF6867">
      <w:pPr>
        <w:spacing w:after="0" w:line="240" w:lineRule="auto"/>
        <w:rPr>
          <w:rFonts w:ascii="Tahoma" w:hAnsi="Tahoma" w:cs="Tahoma"/>
          <w:sz w:val="20"/>
        </w:rPr>
      </w:pPr>
      <w:r w:rsidRPr="00207E89">
        <w:rPr>
          <w:rFonts w:ascii="Tahoma" w:hAnsi="Tahoma" w:cs="Tahoma"/>
          <w:sz w:val="20"/>
        </w:rPr>
        <w:t xml:space="preserve">Obrazac A-3 Preporučena udaljenost razdvajanja između prijenosne/mobilne RF komunikacijske opreme i </w:t>
      </w:r>
      <w:r w:rsidR="000B2522">
        <w:rPr>
          <w:rFonts w:ascii="Tahoma" w:hAnsi="Tahoma" w:cs="Tahoma"/>
          <w:sz w:val="20"/>
        </w:rPr>
        <w:t>CPAP</w:t>
      </w:r>
      <w:r w:rsidRPr="00207E89">
        <w:rPr>
          <w:rFonts w:ascii="Tahoma" w:hAnsi="Tahoma" w:cs="Tahoma"/>
          <w:sz w:val="20"/>
        </w:rPr>
        <w:t xml:space="preserve"> sustava</w:t>
      </w:r>
    </w:p>
    <w:p w14:paraId="5081D384" w14:textId="77777777" w:rsidR="00BF6867" w:rsidRPr="003E4F73" w:rsidRDefault="00BF6867" w:rsidP="00BF6867">
      <w:pPr>
        <w:spacing w:after="0" w:line="240" w:lineRule="auto"/>
        <w:rPr>
          <w:rFonts w:ascii="Tahoma" w:hAnsi="Tahoma" w:cs="Tahoma"/>
          <w:sz w:val="20"/>
        </w:rPr>
      </w:pPr>
    </w:p>
    <w:tbl>
      <w:tblPr>
        <w:tblStyle w:val="Reetkatablice"/>
        <w:tblW w:w="0" w:type="auto"/>
        <w:tblLook w:val="04A0" w:firstRow="1" w:lastRow="0" w:firstColumn="1" w:lastColumn="0" w:noHBand="0" w:noVBand="1"/>
      </w:tblPr>
      <w:tblGrid>
        <w:gridCol w:w="2265"/>
        <w:gridCol w:w="2265"/>
        <w:gridCol w:w="2266"/>
        <w:gridCol w:w="2266"/>
      </w:tblGrid>
      <w:tr w:rsidR="00C266AB" w:rsidRPr="003E4F73" w14:paraId="1ED03D4E" w14:textId="77777777" w:rsidTr="007A1BD0">
        <w:tc>
          <w:tcPr>
            <w:tcW w:w="2265" w:type="dxa"/>
            <w:shd w:val="clear" w:color="auto" w:fill="DEEAF6" w:themeFill="accent1" w:themeFillTint="33"/>
          </w:tcPr>
          <w:p w14:paraId="1F9C53BC" w14:textId="61DA575B" w:rsidR="00C266AB" w:rsidRPr="00C266AB" w:rsidRDefault="00C266AB" w:rsidP="00C266AB">
            <w:pPr>
              <w:jc w:val="center"/>
              <w:rPr>
                <w:rFonts w:ascii="Tahoma" w:hAnsi="Tahoma" w:cs="Tahoma"/>
                <w:b/>
                <w:sz w:val="20"/>
              </w:rPr>
            </w:pPr>
            <w:r w:rsidRPr="00C266AB">
              <w:rPr>
                <w:rFonts w:ascii="Tahoma" w:hAnsi="Tahoma" w:cs="Tahoma"/>
                <w:b/>
                <w:sz w:val="20"/>
              </w:rPr>
              <w:t>Nazivna najveća izlazna snaga odašiljača (W)</w:t>
            </w:r>
          </w:p>
        </w:tc>
        <w:tc>
          <w:tcPr>
            <w:tcW w:w="6797" w:type="dxa"/>
            <w:gridSpan w:val="3"/>
            <w:shd w:val="clear" w:color="auto" w:fill="DEEAF6" w:themeFill="accent1" w:themeFillTint="33"/>
          </w:tcPr>
          <w:p w14:paraId="1506C43F" w14:textId="77777777" w:rsidR="00C266AB" w:rsidRDefault="00C266AB" w:rsidP="00C266AB">
            <w:pPr>
              <w:jc w:val="center"/>
              <w:rPr>
                <w:rFonts w:ascii="Tahoma" w:hAnsi="Tahoma" w:cs="Tahoma"/>
                <w:b/>
                <w:sz w:val="20"/>
              </w:rPr>
            </w:pPr>
          </w:p>
          <w:p w14:paraId="71EFFD2B" w14:textId="60CF8AA5" w:rsidR="00C266AB" w:rsidRPr="00C266AB" w:rsidRDefault="00C266AB" w:rsidP="00C266AB">
            <w:pPr>
              <w:jc w:val="center"/>
              <w:rPr>
                <w:rFonts w:ascii="Tahoma" w:hAnsi="Tahoma" w:cs="Tahoma"/>
                <w:b/>
                <w:sz w:val="20"/>
              </w:rPr>
            </w:pPr>
            <w:r w:rsidRPr="00C266AB">
              <w:rPr>
                <w:rFonts w:ascii="Tahoma" w:hAnsi="Tahoma" w:cs="Tahoma"/>
                <w:b/>
                <w:sz w:val="20"/>
              </w:rPr>
              <w:t>Razmak u metrima (m) prema frekvenciji odašiljača</w:t>
            </w:r>
          </w:p>
        </w:tc>
      </w:tr>
      <w:tr w:rsidR="00BF6867" w:rsidRPr="003E4F73" w14:paraId="4E9ADC93" w14:textId="77777777" w:rsidTr="00BF6867">
        <w:tc>
          <w:tcPr>
            <w:tcW w:w="2265" w:type="dxa"/>
          </w:tcPr>
          <w:p w14:paraId="35CC955B" w14:textId="7E1454B9" w:rsidR="00BF6867" w:rsidRPr="003E4F73" w:rsidRDefault="00BF6867" w:rsidP="00557500">
            <w:pPr>
              <w:jc w:val="center"/>
              <w:rPr>
                <w:rFonts w:ascii="Tahoma" w:hAnsi="Tahoma" w:cs="Tahoma"/>
                <w:sz w:val="20"/>
              </w:rPr>
            </w:pPr>
          </w:p>
        </w:tc>
        <w:tc>
          <w:tcPr>
            <w:tcW w:w="2265" w:type="dxa"/>
          </w:tcPr>
          <w:p w14:paraId="5EE00512" w14:textId="77777777" w:rsidR="0083281E" w:rsidRPr="0083281E" w:rsidRDefault="0083281E" w:rsidP="00557500">
            <w:pPr>
              <w:jc w:val="center"/>
              <w:rPr>
                <w:rFonts w:ascii="Tahoma" w:hAnsi="Tahoma" w:cs="Tahoma"/>
                <w:sz w:val="20"/>
              </w:rPr>
            </w:pPr>
            <w:r w:rsidRPr="0083281E">
              <w:rPr>
                <w:rFonts w:ascii="Tahoma" w:hAnsi="Tahoma" w:cs="Tahoma"/>
                <w:sz w:val="20"/>
              </w:rPr>
              <w:t>150kHz~80MHz</w:t>
            </w:r>
          </w:p>
          <w:p w14:paraId="048A8A7F" w14:textId="3620F3E0" w:rsidR="00BF6867" w:rsidRPr="003E4F73" w:rsidRDefault="0083281E" w:rsidP="00557500">
            <w:pPr>
              <w:jc w:val="center"/>
              <w:rPr>
                <w:rFonts w:ascii="Tahoma" w:hAnsi="Tahoma" w:cs="Tahoma"/>
                <w:sz w:val="20"/>
              </w:rPr>
            </w:pPr>
            <w:r w:rsidRPr="0083281E">
              <w:rPr>
                <w:rFonts w:ascii="Tahoma" w:hAnsi="Tahoma" w:cs="Tahoma"/>
                <w:sz w:val="20"/>
              </w:rPr>
              <w:t>d=1.2</w:t>
            </w:r>
            <w:r w:rsidR="00557500" w:rsidRPr="00557500">
              <w:rPr>
                <w:rFonts w:ascii="Tahoma" w:hAnsi="Tahoma" w:cs="Tahoma"/>
                <w:sz w:val="20"/>
              </w:rPr>
              <w:t>√P</w:t>
            </w:r>
          </w:p>
        </w:tc>
        <w:tc>
          <w:tcPr>
            <w:tcW w:w="2266" w:type="dxa"/>
          </w:tcPr>
          <w:p w14:paraId="703498F2" w14:textId="77676E56" w:rsidR="00557500" w:rsidRPr="00557500" w:rsidRDefault="00557500" w:rsidP="00557500">
            <w:pPr>
              <w:jc w:val="center"/>
              <w:rPr>
                <w:rFonts w:ascii="Tahoma" w:hAnsi="Tahoma" w:cs="Tahoma"/>
                <w:sz w:val="20"/>
              </w:rPr>
            </w:pPr>
            <w:r w:rsidRPr="00557500">
              <w:rPr>
                <w:rFonts w:ascii="Tahoma" w:hAnsi="Tahoma" w:cs="Tahoma"/>
                <w:sz w:val="20"/>
              </w:rPr>
              <w:t>80MHz-</w:t>
            </w:r>
            <w:r>
              <w:rPr>
                <w:rFonts w:ascii="Tahoma" w:hAnsi="Tahoma" w:cs="Tahoma"/>
                <w:sz w:val="20"/>
              </w:rPr>
              <w:t xml:space="preserve"> </w:t>
            </w:r>
            <w:r w:rsidRPr="00557500">
              <w:rPr>
                <w:rFonts w:ascii="Tahoma" w:hAnsi="Tahoma" w:cs="Tahoma"/>
                <w:sz w:val="20"/>
              </w:rPr>
              <w:t>800MHz</w:t>
            </w:r>
          </w:p>
          <w:p w14:paraId="51EFD3B9" w14:textId="47450151" w:rsidR="00BF6867" w:rsidRPr="003E4F73" w:rsidRDefault="00557500" w:rsidP="00557500">
            <w:pPr>
              <w:jc w:val="center"/>
              <w:rPr>
                <w:rFonts w:ascii="Tahoma" w:hAnsi="Tahoma" w:cs="Tahoma"/>
                <w:sz w:val="20"/>
              </w:rPr>
            </w:pPr>
            <w:r w:rsidRPr="00557500">
              <w:rPr>
                <w:rFonts w:ascii="Tahoma" w:hAnsi="Tahoma" w:cs="Tahoma"/>
                <w:sz w:val="20"/>
              </w:rPr>
              <w:t>d=1.2√P</w:t>
            </w:r>
          </w:p>
        </w:tc>
        <w:tc>
          <w:tcPr>
            <w:tcW w:w="2266" w:type="dxa"/>
          </w:tcPr>
          <w:p w14:paraId="0C3AF780" w14:textId="77777777" w:rsidR="00557500" w:rsidRPr="00557500" w:rsidRDefault="00557500" w:rsidP="00557500">
            <w:pPr>
              <w:jc w:val="center"/>
              <w:rPr>
                <w:rFonts w:ascii="Tahoma" w:hAnsi="Tahoma" w:cs="Tahoma"/>
                <w:sz w:val="20"/>
              </w:rPr>
            </w:pPr>
            <w:r w:rsidRPr="00557500">
              <w:rPr>
                <w:rFonts w:ascii="Tahoma" w:hAnsi="Tahoma" w:cs="Tahoma"/>
                <w:sz w:val="20"/>
              </w:rPr>
              <w:t>800MHz-2.5GHz</w:t>
            </w:r>
          </w:p>
          <w:p w14:paraId="789A32C6" w14:textId="0BBBAEC4" w:rsidR="00BF6867" w:rsidRPr="003E4F73" w:rsidRDefault="00557500" w:rsidP="00557500">
            <w:pPr>
              <w:jc w:val="center"/>
              <w:rPr>
                <w:rFonts w:ascii="Tahoma" w:hAnsi="Tahoma" w:cs="Tahoma"/>
                <w:sz w:val="20"/>
              </w:rPr>
            </w:pPr>
            <w:r w:rsidRPr="00557500">
              <w:rPr>
                <w:rFonts w:ascii="Tahoma" w:hAnsi="Tahoma" w:cs="Tahoma"/>
                <w:sz w:val="20"/>
              </w:rPr>
              <w:t>d=2.3√P</w:t>
            </w:r>
          </w:p>
        </w:tc>
      </w:tr>
      <w:tr w:rsidR="00BF6867" w:rsidRPr="003E4F73" w14:paraId="5E0C7BF4" w14:textId="77777777" w:rsidTr="00BF6867">
        <w:tc>
          <w:tcPr>
            <w:tcW w:w="2265" w:type="dxa"/>
          </w:tcPr>
          <w:p w14:paraId="260CDCFA" w14:textId="6D034187" w:rsidR="00BF6867" w:rsidRPr="003E4F73" w:rsidRDefault="0083281E" w:rsidP="00557500">
            <w:pPr>
              <w:jc w:val="center"/>
              <w:rPr>
                <w:rFonts w:ascii="Tahoma" w:hAnsi="Tahoma" w:cs="Tahoma"/>
                <w:sz w:val="20"/>
              </w:rPr>
            </w:pPr>
            <w:r w:rsidRPr="00C31976">
              <w:rPr>
                <w:rFonts w:ascii="Tahoma" w:hAnsi="Tahoma" w:cs="Tahoma"/>
                <w:sz w:val="20"/>
              </w:rPr>
              <w:t>0.01</w:t>
            </w:r>
          </w:p>
        </w:tc>
        <w:tc>
          <w:tcPr>
            <w:tcW w:w="2265" w:type="dxa"/>
          </w:tcPr>
          <w:p w14:paraId="56863A09" w14:textId="709D9713" w:rsidR="00BF6867" w:rsidRPr="003E4F73" w:rsidRDefault="0083281E" w:rsidP="00557500">
            <w:pPr>
              <w:jc w:val="center"/>
              <w:rPr>
                <w:rFonts w:ascii="Tahoma" w:hAnsi="Tahoma" w:cs="Tahoma"/>
                <w:sz w:val="20"/>
              </w:rPr>
            </w:pPr>
            <w:r w:rsidRPr="00C31976">
              <w:rPr>
                <w:rFonts w:ascii="Tahoma" w:hAnsi="Tahoma" w:cs="Tahoma"/>
                <w:sz w:val="20"/>
              </w:rPr>
              <w:t>0.12</w:t>
            </w:r>
          </w:p>
        </w:tc>
        <w:tc>
          <w:tcPr>
            <w:tcW w:w="2266" w:type="dxa"/>
          </w:tcPr>
          <w:p w14:paraId="766D5597" w14:textId="4A49E78D" w:rsidR="00BF6867" w:rsidRPr="003E4F73" w:rsidRDefault="0083281E" w:rsidP="00557500">
            <w:pPr>
              <w:jc w:val="center"/>
              <w:rPr>
                <w:rFonts w:ascii="Tahoma" w:hAnsi="Tahoma" w:cs="Tahoma"/>
                <w:sz w:val="20"/>
              </w:rPr>
            </w:pPr>
            <w:r w:rsidRPr="00C31976">
              <w:rPr>
                <w:rFonts w:ascii="Tahoma" w:hAnsi="Tahoma" w:cs="Tahoma"/>
                <w:sz w:val="20"/>
              </w:rPr>
              <w:t>0.12</w:t>
            </w:r>
          </w:p>
        </w:tc>
        <w:tc>
          <w:tcPr>
            <w:tcW w:w="2266" w:type="dxa"/>
          </w:tcPr>
          <w:p w14:paraId="5B797864" w14:textId="6D1391E1" w:rsidR="00BF6867" w:rsidRPr="003E4F73" w:rsidRDefault="0083281E" w:rsidP="00557500">
            <w:pPr>
              <w:jc w:val="center"/>
              <w:rPr>
                <w:rFonts w:ascii="Tahoma" w:hAnsi="Tahoma" w:cs="Tahoma"/>
                <w:sz w:val="20"/>
              </w:rPr>
            </w:pPr>
            <w:r w:rsidRPr="00C31976">
              <w:rPr>
                <w:rFonts w:ascii="Tahoma" w:hAnsi="Tahoma" w:cs="Tahoma"/>
                <w:sz w:val="20"/>
              </w:rPr>
              <w:t>0.23</w:t>
            </w:r>
          </w:p>
        </w:tc>
      </w:tr>
      <w:tr w:rsidR="00BF6867" w:rsidRPr="003E4F73" w14:paraId="657F9D99" w14:textId="77777777" w:rsidTr="00BF6867">
        <w:tc>
          <w:tcPr>
            <w:tcW w:w="2265" w:type="dxa"/>
          </w:tcPr>
          <w:p w14:paraId="1FFC2180" w14:textId="44EA5286" w:rsidR="00BF6867" w:rsidRPr="003E4F73" w:rsidRDefault="0083281E" w:rsidP="00557500">
            <w:pPr>
              <w:jc w:val="center"/>
              <w:rPr>
                <w:rFonts w:ascii="Tahoma" w:hAnsi="Tahoma" w:cs="Tahoma"/>
                <w:sz w:val="20"/>
              </w:rPr>
            </w:pPr>
            <w:r w:rsidRPr="00C31976">
              <w:rPr>
                <w:rFonts w:ascii="Tahoma" w:hAnsi="Tahoma" w:cs="Tahoma"/>
                <w:sz w:val="20"/>
              </w:rPr>
              <w:t>0.1</w:t>
            </w:r>
          </w:p>
        </w:tc>
        <w:tc>
          <w:tcPr>
            <w:tcW w:w="2265" w:type="dxa"/>
          </w:tcPr>
          <w:p w14:paraId="269DE785" w14:textId="6FB69A71" w:rsidR="00BF6867" w:rsidRPr="003E4F73" w:rsidRDefault="0083281E" w:rsidP="00557500">
            <w:pPr>
              <w:jc w:val="center"/>
              <w:rPr>
                <w:rFonts w:ascii="Tahoma" w:hAnsi="Tahoma" w:cs="Tahoma"/>
                <w:sz w:val="20"/>
              </w:rPr>
            </w:pPr>
            <w:r w:rsidRPr="00C31976">
              <w:rPr>
                <w:rFonts w:ascii="Tahoma" w:hAnsi="Tahoma" w:cs="Tahoma"/>
                <w:sz w:val="20"/>
              </w:rPr>
              <w:t>0.38</w:t>
            </w:r>
          </w:p>
        </w:tc>
        <w:tc>
          <w:tcPr>
            <w:tcW w:w="2266" w:type="dxa"/>
          </w:tcPr>
          <w:p w14:paraId="12C79FC1" w14:textId="13CA8751" w:rsidR="00BF6867" w:rsidRPr="003E4F73" w:rsidRDefault="0083281E" w:rsidP="00557500">
            <w:pPr>
              <w:jc w:val="center"/>
              <w:rPr>
                <w:rFonts w:ascii="Tahoma" w:hAnsi="Tahoma" w:cs="Tahoma"/>
                <w:sz w:val="20"/>
              </w:rPr>
            </w:pPr>
            <w:r w:rsidRPr="00C31976">
              <w:rPr>
                <w:rFonts w:ascii="Tahoma" w:hAnsi="Tahoma" w:cs="Tahoma"/>
                <w:sz w:val="20"/>
              </w:rPr>
              <w:t>0.38</w:t>
            </w:r>
          </w:p>
        </w:tc>
        <w:tc>
          <w:tcPr>
            <w:tcW w:w="2266" w:type="dxa"/>
          </w:tcPr>
          <w:p w14:paraId="0F4858B4" w14:textId="5809173E" w:rsidR="00BF6867" w:rsidRPr="003E4F73" w:rsidRDefault="0083281E" w:rsidP="00557500">
            <w:pPr>
              <w:jc w:val="center"/>
              <w:rPr>
                <w:rFonts w:ascii="Tahoma" w:hAnsi="Tahoma" w:cs="Tahoma"/>
                <w:sz w:val="20"/>
              </w:rPr>
            </w:pPr>
            <w:r w:rsidRPr="00C31976">
              <w:rPr>
                <w:rFonts w:ascii="Tahoma" w:hAnsi="Tahoma" w:cs="Tahoma"/>
                <w:sz w:val="20"/>
              </w:rPr>
              <w:t>0.73</w:t>
            </w:r>
          </w:p>
        </w:tc>
      </w:tr>
      <w:tr w:rsidR="00BF6867" w:rsidRPr="003E4F73" w14:paraId="0FBF449B" w14:textId="77777777" w:rsidTr="00BF6867">
        <w:tc>
          <w:tcPr>
            <w:tcW w:w="2265" w:type="dxa"/>
          </w:tcPr>
          <w:p w14:paraId="6BCDD6DD" w14:textId="6FCD795E" w:rsidR="00BF6867" w:rsidRPr="003E4F73" w:rsidRDefault="0083281E" w:rsidP="00557500">
            <w:pPr>
              <w:jc w:val="center"/>
              <w:rPr>
                <w:rFonts w:ascii="Tahoma" w:hAnsi="Tahoma" w:cs="Tahoma"/>
                <w:sz w:val="20"/>
              </w:rPr>
            </w:pPr>
            <w:r>
              <w:rPr>
                <w:rFonts w:ascii="Tahoma" w:hAnsi="Tahoma" w:cs="Tahoma"/>
                <w:sz w:val="20"/>
              </w:rPr>
              <w:t>1</w:t>
            </w:r>
          </w:p>
        </w:tc>
        <w:tc>
          <w:tcPr>
            <w:tcW w:w="2265" w:type="dxa"/>
          </w:tcPr>
          <w:p w14:paraId="52B8C5C9" w14:textId="08A40118" w:rsidR="00BF6867" w:rsidRPr="003E4F73" w:rsidRDefault="0083281E" w:rsidP="00557500">
            <w:pPr>
              <w:jc w:val="center"/>
              <w:rPr>
                <w:rFonts w:ascii="Tahoma" w:hAnsi="Tahoma" w:cs="Tahoma"/>
                <w:sz w:val="20"/>
              </w:rPr>
            </w:pPr>
            <w:r w:rsidRPr="00C31976">
              <w:rPr>
                <w:rFonts w:ascii="Tahoma" w:hAnsi="Tahoma" w:cs="Tahoma"/>
                <w:sz w:val="20"/>
              </w:rPr>
              <w:t>1.2</w:t>
            </w:r>
          </w:p>
        </w:tc>
        <w:tc>
          <w:tcPr>
            <w:tcW w:w="2266" w:type="dxa"/>
          </w:tcPr>
          <w:p w14:paraId="15888045" w14:textId="2E68EAC0" w:rsidR="00BF6867" w:rsidRPr="003E4F73" w:rsidRDefault="0083281E" w:rsidP="00557500">
            <w:pPr>
              <w:jc w:val="center"/>
              <w:rPr>
                <w:rFonts w:ascii="Tahoma" w:hAnsi="Tahoma" w:cs="Tahoma"/>
                <w:sz w:val="20"/>
              </w:rPr>
            </w:pPr>
            <w:r w:rsidRPr="00C31976">
              <w:rPr>
                <w:rFonts w:ascii="Tahoma" w:hAnsi="Tahoma" w:cs="Tahoma"/>
                <w:sz w:val="20"/>
              </w:rPr>
              <w:t>1.2</w:t>
            </w:r>
          </w:p>
        </w:tc>
        <w:tc>
          <w:tcPr>
            <w:tcW w:w="2266" w:type="dxa"/>
          </w:tcPr>
          <w:p w14:paraId="30AD9F26" w14:textId="56A70179" w:rsidR="00BF6867" w:rsidRPr="003E4F73" w:rsidRDefault="0083281E" w:rsidP="00557500">
            <w:pPr>
              <w:jc w:val="center"/>
              <w:rPr>
                <w:rFonts w:ascii="Tahoma" w:hAnsi="Tahoma" w:cs="Tahoma"/>
                <w:sz w:val="20"/>
              </w:rPr>
            </w:pPr>
            <w:r w:rsidRPr="00C31976">
              <w:rPr>
                <w:rFonts w:ascii="Tahoma" w:hAnsi="Tahoma" w:cs="Tahoma"/>
                <w:sz w:val="20"/>
              </w:rPr>
              <w:t>2.3</w:t>
            </w:r>
          </w:p>
        </w:tc>
      </w:tr>
      <w:tr w:rsidR="00BF6867" w:rsidRPr="003E4F73" w14:paraId="62D7EA5E" w14:textId="77777777" w:rsidTr="00BF6867">
        <w:tc>
          <w:tcPr>
            <w:tcW w:w="2265" w:type="dxa"/>
          </w:tcPr>
          <w:p w14:paraId="37B7B2F2" w14:textId="36971ECB" w:rsidR="00BF6867" w:rsidRPr="003E4F73" w:rsidRDefault="0083281E" w:rsidP="00557500">
            <w:pPr>
              <w:jc w:val="center"/>
              <w:rPr>
                <w:rFonts w:ascii="Tahoma" w:hAnsi="Tahoma" w:cs="Tahoma"/>
                <w:sz w:val="20"/>
              </w:rPr>
            </w:pPr>
            <w:r>
              <w:rPr>
                <w:rFonts w:ascii="Tahoma" w:hAnsi="Tahoma" w:cs="Tahoma"/>
                <w:sz w:val="20"/>
              </w:rPr>
              <w:t>10</w:t>
            </w:r>
          </w:p>
        </w:tc>
        <w:tc>
          <w:tcPr>
            <w:tcW w:w="2265" w:type="dxa"/>
          </w:tcPr>
          <w:p w14:paraId="1D58B014" w14:textId="48C1A79C" w:rsidR="00BF6867" w:rsidRPr="003E4F73" w:rsidRDefault="0083281E" w:rsidP="00557500">
            <w:pPr>
              <w:jc w:val="center"/>
              <w:rPr>
                <w:rFonts w:ascii="Tahoma" w:hAnsi="Tahoma" w:cs="Tahoma"/>
                <w:sz w:val="20"/>
              </w:rPr>
            </w:pPr>
            <w:r w:rsidRPr="00C31976">
              <w:rPr>
                <w:rFonts w:ascii="Tahoma" w:hAnsi="Tahoma" w:cs="Tahoma"/>
                <w:sz w:val="20"/>
              </w:rPr>
              <w:t>3.8</w:t>
            </w:r>
          </w:p>
        </w:tc>
        <w:tc>
          <w:tcPr>
            <w:tcW w:w="2266" w:type="dxa"/>
          </w:tcPr>
          <w:p w14:paraId="6E67B1A6" w14:textId="06307544" w:rsidR="00BF6867" w:rsidRPr="003E4F73" w:rsidRDefault="0083281E" w:rsidP="00557500">
            <w:pPr>
              <w:jc w:val="center"/>
              <w:rPr>
                <w:rFonts w:ascii="Tahoma" w:hAnsi="Tahoma" w:cs="Tahoma"/>
                <w:sz w:val="20"/>
              </w:rPr>
            </w:pPr>
            <w:r w:rsidRPr="00C31976">
              <w:rPr>
                <w:rFonts w:ascii="Tahoma" w:hAnsi="Tahoma" w:cs="Tahoma"/>
                <w:sz w:val="20"/>
              </w:rPr>
              <w:t>3.8</w:t>
            </w:r>
          </w:p>
        </w:tc>
        <w:tc>
          <w:tcPr>
            <w:tcW w:w="2266" w:type="dxa"/>
          </w:tcPr>
          <w:p w14:paraId="1B172AF6" w14:textId="321B2E20" w:rsidR="00BF6867" w:rsidRPr="003E4F73" w:rsidRDefault="0083281E" w:rsidP="00557500">
            <w:pPr>
              <w:jc w:val="center"/>
              <w:rPr>
                <w:rFonts w:ascii="Tahoma" w:hAnsi="Tahoma" w:cs="Tahoma"/>
                <w:sz w:val="20"/>
              </w:rPr>
            </w:pPr>
            <w:r w:rsidRPr="00C31976">
              <w:rPr>
                <w:rFonts w:ascii="Tahoma" w:hAnsi="Tahoma" w:cs="Tahoma"/>
                <w:sz w:val="20"/>
              </w:rPr>
              <w:t>7.3</w:t>
            </w:r>
          </w:p>
        </w:tc>
      </w:tr>
      <w:tr w:rsidR="00BF6867" w:rsidRPr="003E4F73" w14:paraId="523ED798" w14:textId="77777777" w:rsidTr="00BF6867">
        <w:tc>
          <w:tcPr>
            <w:tcW w:w="2265" w:type="dxa"/>
          </w:tcPr>
          <w:p w14:paraId="10471189" w14:textId="5CFCE1FE" w:rsidR="00BF6867" w:rsidRPr="003E4F73" w:rsidRDefault="0083281E" w:rsidP="00557500">
            <w:pPr>
              <w:jc w:val="center"/>
              <w:rPr>
                <w:rFonts w:ascii="Tahoma" w:hAnsi="Tahoma" w:cs="Tahoma"/>
                <w:sz w:val="20"/>
              </w:rPr>
            </w:pPr>
            <w:r>
              <w:rPr>
                <w:rFonts w:ascii="Tahoma" w:hAnsi="Tahoma" w:cs="Tahoma"/>
                <w:sz w:val="20"/>
              </w:rPr>
              <w:t>100</w:t>
            </w:r>
          </w:p>
        </w:tc>
        <w:tc>
          <w:tcPr>
            <w:tcW w:w="2265" w:type="dxa"/>
          </w:tcPr>
          <w:p w14:paraId="11787224" w14:textId="7A640BE3" w:rsidR="00BF6867" w:rsidRPr="003E4F73" w:rsidRDefault="0083281E" w:rsidP="00557500">
            <w:pPr>
              <w:jc w:val="center"/>
              <w:rPr>
                <w:rFonts w:ascii="Tahoma" w:hAnsi="Tahoma" w:cs="Tahoma"/>
                <w:sz w:val="20"/>
              </w:rPr>
            </w:pPr>
            <w:r w:rsidRPr="00C31976">
              <w:rPr>
                <w:rFonts w:ascii="Tahoma" w:hAnsi="Tahoma" w:cs="Tahoma"/>
                <w:sz w:val="20"/>
              </w:rPr>
              <w:t>12</w:t>
            </w:r>
          </w:p>
        </w:tc>
        <w:tc>
          <w:tcPr>
            <w:tcW w:w="2266" w:type="dxa"/>
          </w:tcPr>
          <w:p w14:paraId="54BF797D" w14:textId="02E7BF4D" w:rsidR="00BF6867" w:rsidRPr="003E4F73" w:rsidRDefault="0083281E" w:rsidP="00557500">
            <w:pPr>
              <w:jc w:val="center"/>
              <w:rPr>
                <w:rFonts w:ascii="Tahoma" w:hAnsi="Tahoma" w:cs="Tahoma"/>
                <w:sz w:val="20"/>
              </w:rPr>
            </w:pPr>
            <w:r w:rsidRPr="00C31976">
              <w:rPr>
                <w:rFonts w:ascii="Tahoma" w:hAnsi="Tahoma" w:cs="Tahoma"/>
                <w:sz w:val="20"/>
              </w:rPr>
              <w:t>12</w:t>
            </w:r>
          </w:p>
        </w:tc>
        <w:tc>
          <w:tcPr>
            <w:tcW w:w="2266" w:type="dxa"/>
          </w:tcPr>
          <w:p w14:paraId="50A482E8" w14:textId="16E465B0" w:rsidR="00BF6867" w:rsidRPr="003E4F73" w:rsidRDefault="0083281E" w:rsidP="00557500">
            <w:pPr>
              <w:jc w:val="center"/>
              <w:rPr>
                <w:rFonts w:ascii="Tahoma" w:hAnsi="Tahoma" w:cs="Tahoma"/>
                <w:sz w:val="20"/>
              </w:rPr>
            </w:pPr>
            <w:r w:rsidRPr="00C31976">
              <w:rPr>
                <w:rFonts w:ascii="Tahoma" w:hAnsi="Tahoma" w:cs="Tahoma"/>
                <w:sz w:val="20"/>
              </w:rPr>
              <w:t>23</w:t>
            </w:r>
          </w:p>
        </w:tc>
      </w:tr>
    </w:tbl>
    <w:p w14:paraId="4FE1CFD7" w14:textId="77777777" w:rsidR="00BF6867" w:rsidRPr="003E4F73" w:rsidRDefault="00BF6867" w:rsidP="00BF6867">
      <w:pPr>
        <w:spacing w:after="0" w:line="240" w:lineRule="auto"/>
        <w:rPr>
          <w:rFonts w:ascii="Tahoma" w:hAnsi="Tahoma" w:cs="Tahoma"/>
          <w:sz w:val="20"/>
        </w:rPr>
      </w:pPr>
    </w:p>
    <w:p w14:paraId="12AF4656" w14:textId="77777777" w:rsidR="00FE2D2B" w:rsidRDefault="00FE2D2B" w:rsidP="004F6F1F">
      <w:pPr>
        <w:spacing w:after="0" w:line="240" w:lineRule="auto"/>
        <w:jc w:val="both"/>
        <w:rPr>
          <w:rFonts w:ascii="Tahoma" w:hAnsi="Tahoma" w:cs="Tahoma"/>
          <w:b/>
          <w:bCs/>
          <w:sz w:val="20"/>
        </w:rPr>
      </w:pPr>
    </w:p>
    <w:p w14:paraId="08B67ACA" w14:textId="03B35ACE" w:rsidR="00BF6867" w:rsidRDefault="00557500" w:rsidP="004F6F1F">
      <w:pPr>
        <w:spacing w:after="0" w:line="240" w:lineRule="auto"/>
        <w:jc w:val="both"/>
        <w:rPr>
          <w:rFonts w:ascii="Tahoma" w:hAnsi="Tahoma" w:cs="Tahoma"/>
          <w:b/>
          <w:bCs/>
          <w:sz w:val="20"/>
        </w:rPr>
      </w:pPr>
      <w:r>
        <w:rPr>
          <w:rFonts w:ascii="Tahoma" w:hAnsi="Tahoma" w:cs="Tahoma"/>
          <w:b/>
          <w:bCs/>
          <w:sz w:val="20"/>
        </w:rPr>
        <w:lastRenderedPageBreak/>
        <w:t>Izjava</w:t>
      </w:r>
    </w:p>
    <w:p w14:paraId="3977E9B3" w14:textId="77777777" w:rsidR="00557500" w:rsidRPr="003E4F73" w:rsidRDefault="00557500" w:rsidP="004F6F1F">
      <w:pPr>
        <w:spacing w:after="0" w:line="240" w:lineRule="auto"/>
        <w:jc w:val="both"/>
        <w:rPr>
          <w:rFonts w:ascii="Tahoma" w:hAnsi="Tahoma" w:cs="Tahoma"/>
          <w:b/>
          <w:bCs/>
          <w:sz w:val="20"/>
        </w:rPr>
      </w:pPr>
    </w:p>
    <w:p w14:paraId="6D80395D" w14:textId="77777777" w:rsidR="009D5149" w:rsidRPr="009D5149" w:rsidRDefault="009D5149" w:rsidP="009D5149">
      <w:pPr>
        <w:spacing w:after="0" w:line="240" w:lineRule="auto"/>
        <w:jc w:val="both"/>
        <w:rPr>
          <w:rFonts w:ascii="Tahoma" w:hAnsi="Tahoma" w:cs="Tahoma"/>
          <w:sz w:val="20"/>
        </w:rPr>
      </w:pPr>
      <w:r w:rsidRPr="009D5149">
        <w:rPr>
          <w:rFonts w:ascii="Tahoma" w:hAnsi="Tahoma" w:cs="Tahoma"/>
          <w:sz w:val="20"/>
        </w:rPr>
        <w:t>Resvent Medical Technology Co., Ltd.</w:t>
      </w:r>
      <w:r w:rsidRPr="009D5149">
        <w:rPr>
          <w:rFonts w:ascii="MS Gothic" w:eastAsia="MS Gothic" w:hAnsi="MS Gothic" w:cs="MS Gothic" w:hint="eastAsia"/>
          <w:sz w:val="20"/>
        </w:rPr>
        <w:t>（</w:t>
      </w:r>
      <w:r w:rsidRPr="009D5149">
        <w:rPr>
          <w:rFonts w:ascii="Tahoma" w:hAnsi="Tahoma" w:cs="Tahoma"/>
          <w:sz w:val="20"/>
        </w:rPr>
        <w:t>u daljnjem tekstu "Resvent") posjeduje prava intelektualnog vlasništva na ovaj priručnik. Resvent namjerava zadržati sadržaj ovog priručnika i povjerljive informacije.</w:t>
      </w:r>
    </w:p>
    <w:p w14:paraId="6B25976C" w14:textId="77777777" w:rsidR="009D5149" w:rsidRPr="009D5149" w:rsidRDefault="009D5149" w:rsidP="009D5149">
      <w:pPr>
        <w:spacing w:after="0" w:line="240" w:lineRule="auto"/>
        <w:jc w:val="both"/>
        <w:rPr>
          <w:rFonts w:ascii="Tahoma" w:hAnsi="Tahoma" w:cs="Tahoma"/>
          <w:sz w:val="20"/>
        </w:rPr>
      </w:pPr>
      <w:r w:rsidRPr="009D5149">
        <w:rPr>
          <w:rFonts w:ascii="Tahoma" w:hAnsi="Tahoma" w:cs="Tahoma"/>
          <w:sz w:val="20"/>
        </w:rPr>
        <w:t>Ovaj priručnik služi kao referenca. Upute u ovom priručniku nemaju namjeru zamijeniti upute zdravstvenog radnika u vezi s uporabom uređaja.</w:t>
      </w:r>
    </w:p>
    <w:p w14:paraId="1C2F0724" w14:textId="77777777" w:rsidR="009D5149" w:rsidRPr="009D5149" w:rsidRDefault="009D5149" w:rsidP="009D5149">
      <w:pPr>
        <w:spacing w:after="0" w:line="240" w:lineRule="auto"/>
        <w:jc w:val="both"/>
        <w:rPr>
          <w:rFonts w:ascii="Tahoma" w:hAnsi="Tahoma" w:cs="Tahoma"/>
          <w:sz w:val="20"/>
        </w:rPr>
      </w:pPr>
      <w:r w:rsidRPr="009D5149">
        <w:rPr>
          <w:rFonts w:ascii="Tahoma" w:hAnsi="Tahoma" w:cs="Tahoma"/>
          <w:sz w:val="20"/>
        </w:rPr>
        <w:t>Otkrivanje informacija u ovom priručniku na bilo koji način bez pismenog dopuštenja Resventa. Izdavanje, dopuna, reprodukcija, distribucija, iznajmljivanje, adaptacija ili bilo koji drugi izvedeni rad iz ovog priručnika na bilo koji način bez pisanog dopuštenja Resventa strogo je zabranjeno.</w:t>
      </w:r>
    </w:p>
    <w:p w14:paraId="027A62C5" w14:textId="5331C220" w:rsidR="009D5149" w:rsidRPr="003E4F73" w:rsidRDefault="009D5149" w:rsidP="009D5149">
      <w:pPr>
        <w:spacing w:after="0" w:line="240" w:lineRule="auto"/>
        <w:jc w:val="both"/>
        <w:rPr>
          <w:rFonts w:ascii="Tahoma" w:hAnsi="Tahoma" w:cs="Tahoma"/>
          <w:sz w:val="20"/>
        </w:rPr>
      </w:pPr>
      <w:r w:rsidRPr="009D5149">
        <w:rPr>
          <w:rFonts w:ascii="Tahoma" w:hAnsi="Tahoma" w:cs="Tahoma"/>
          <w:sz w:val="20"/>
        </w:rPr>
        <w:t>Vjeruje se da su sve informacije sadržane u ovom priručniku točne. Resvent neće biti odgovoran za pogreške sadržane ovdje ili za slučajne ili posljedične štete u vezi s opremom, izvedbom ili uporabom ovog priručnika. Sadržaj ovog priručnika podložan je promjenama bez prethodne najave.</w:t>
      </w:r>
    </w:p>
    <w:p w14:paraId="6B38786F" w14:textId="77777777" w:rsidR="004F6F1F" w:rsidRPr="003E4F73" w:rsidRDefault="004F6F1F" w:rsidP="004F6F1F">
      <w:pPr>
        <w:spacing w:after="0" w:line="240" w:lineRule="auto"/>
        <w:jc w:val="both"/>
        <w:rPr>
          <w:rFonts w:ascii="Tahoma" w:hAnsi="Tahoma" w:cs="Tahoma"/>
          <w:b/>
          <w:bCs/>
          <w:sz w:val="20"/>
        </w:rPr>
      </w:pPr>
    </w:p>
    <w:p w14:paraId="25FFA0F2" w14:textId="091548B3" w:rsidR="00BF6867" w:rsidRDefault="00DA117A" w:rsidP="004F6F1F">
      <w:pPr>
        <w:spacing w:after="0" w:line="240" w:lineRule="auto"/>
        <w:jc w:val="both"/>
        <w:rPr>
          <w:rFonts w:ascii="Tahoma" w:hAnsi="Tahoma" w:cs="Tahoma"/>
          <w:b/>
          <w:bCs/>
          <w:sz w:val="20"/>
        </w:rPr>
      </w:pPr>
      <w:r>
        <w:rPr>
          <w:rFonts w:ascii="Tahoma" w:hAnsi="Tahoma" w:cs="Tahoma"/>
          <w:b/>
          <w:bCs/>
          <w:sz w:val="20"/>
        </w:rPr>
        <w:t>Ograničeno jamstvo</w:t>
      </w:r>
    </w:p>
    <w:p w14:paraId="1092A1C5" w14:textId="77777777" w:rsidR="00DA117A" w:rsidRPr="003E4F73" w:rsidRDefault="00DA117A" w:rsidP="004F6F1F">
      <w:pPr>
        <w:spacing w:after="0" w:line="240" w:lineRule="auto"/>
        <w:jc w:val="both"/>
        <w:rPr>
          <w:rFonts w:ascii="Tahoma" w:hAnsi="Tahoma" w:cs="Tahoma"/>
          <w:b/>
          <w:bCs/>
          <w:sz w:val="20"/>
        </w:rPr>
      </w:pPr>
    </w:p>
    <w:p w14:paraId="30445363" w14:textId="1BB2D2B4" w:rsidR="00DA117A" w:rsidRPr="00DA117A" w:rsidRDefault="00DA117A" w:rsidP="00DA117A">
      <w:pPr>
        <w:spacing w:after="0" w:line="240" w:lineRule="auto"/>
        <w:jc w:val="both"/>
        <w:rPr>
          <w:rFonts w:ascii="Tahoma" w:hAnsi="Tahoma" w:cs="Tahoma"/>
          <w:sz w:val="20"/>
        </w:rPr>
      </w:pPr>
      <w:r w:rsidRPr="00DA117A">
        <w:rPr>
          <w:rFonts w:ascii="Tahoma" w:hAnsi="Tahoma" w:cs="Tahoma"/>
          <w:sz w:val="20"/>
        </w:rPr>
        <w:t xml:space="preserve">Resvent jamči da sustav neće imati nedostataka u izradi i materijalu te da će raditi u skladu sa </w:t>
      </w:r>
      <w:r w:rsidR="006770FD">
        <w:rPr>
          <w:rFonts w:ascii="Tahoma" w:hAnsi="Tahoma" w:cs="Tahoma"/>
          <w:sz w:val="20"/>
        </w:rPr>
        <w:t>s</w:t>
      </w:r>
      <w:r w:rsidRPr="00DA117A">
        <w:rPr>
          <w:rFonts w:ascii="Tahoma" w:hAnsi="Tahoma" w:cs="Tahoma"/>
          <w:sz w:val="20"/>
        </w:rPr>
        <w:t xml:space="preserve">pecifikacijama proizvoda unutar jamstvenog roka. Tijekom jamstvenog roka, ako proizvod ne radi u skladu sa </w:t>
      </w:r>
      <w:r w:rsidR="006770FD">
        <w:rPr>
          <w:rFonts w:ascii="Tahoma" w:hAnsi="Tahoma" w:cs="Tahoma"/>
          <w:sz w:val="20"/>
        </w:rPr>
        <w:t>s</w:t>
      </w:r>
      <w:r w:rsidRPr="00DA117A">
        <w:rPr>
          <w:rFonts w:ascii="Tahoma" w:hAnsi="Tahoma" w:cs="Tahoma"/>
          <w:sz w:val="20"/>
        </w:rPr>
        <w:t>pecifikacijama proizvoda, Resvent će popraviti ili zamijeniti – po vlastitom nahođenju – neispravan materijal ili dio. Resvent će platiti samo uobičajene troškove prijevoza od Resventa do lokacije trgovca. Ovo jamstvo ne pokriva štetu uzrokovanu nesrećom, pogrešnom uporabom, zloporabom, preinakom, prodorom vode i drugim nedostacima koji nisu povezani s materijalom ili izradom.</w:t>
      </w:r>
    </w:p>
    <w:p w14:paraId="7932C1D2" w14:textId="483FBDB4" w:rsidR="00DA117A" w:rsidRPr="003E4F73" w:rsidRDefault="00DA117A" w:rsidP="00DA117A">
      <w:pPr>
        <w:spacing w:after="0" w:line="240" w:lineRule="auto"/>
        <w:jc w:val="both"/>
        <w:rPr>
          <w:rFonts w:ascii="Tahoma" w:hAnsi="Tahoma" w:cs="Tahoma"/>
          <w:sz w:val="20"/>
        </w:rPr>
      </w:pPr>
      <w:r w:rsidRPr="00DA117A">
        <w:rPr>
          <w:rFonts w:ascii="Tahoma" w:hAnsi="Tahoma" w:cs="Tahoma"/>
          <w:sz w:val="20"/>
        </w:rPr>
        <w:t>Kako biste ostvarili svoja prava prema ovom jamstvu, obratite se lokalnom ovlaštenom prodavaču ili Resventu.</w:t>
      </w:r>
    </w:p>
    <w:p w14:paraId="152EC7D3" w14:textId="77777777" w:rsidR="00BF6867" w:rsidRPr="003E4F73" w:rsidRDefault="00BF6867" w:rsidP="004F6F1F">
      <w:pPr>
        <w:spacing w:after="0" w:line="240" w:lineRule="auto"/>
        <w:jc w:val="both"/>
        <w:rPr>
          <w:rFonts w:ascii="Tahoma" w:hAnsi="Tahoma" w:cs="Tahoma"/>
          <w:sz w:val="20"/>
        </w:rPr>
      </w:pPr>
    </w:p>
    <w:p w14:paraId="1341EC15" w14:textId="77777777" w:rsidR="006770FD" w:rsidRPr="006770FD" w:rsidRDefault="006770FD" w:rsidP="006770FD">
      <w:pPr>
        <w:spacing w:after="0" w:line="240" w:lineRule="auto"/>
        <w:rPr>
          <w:rFonts w:ascii="Tahoma" w:hAnsi="Tahoma" w:cs="Tahoma"/>
          <w:sz w:val="20"/>
        </w:rPr>
      </w:pPr>
      <w:r w:rsidRPr="006770FD">
        <w:rPr>
          <w:rFonts w:ascii="Tahoma" w:hAnsi="Tahoma" w:cs="Tahoma"/>
          <w:sz w:val="20"/>
        </w:rPr>
        <w:t>Kontakt podaci</w:t>
      </w:r>
    </w:p>
    <w:p w14:paraId="32CBC35A" w14:textId="630AA909" w:rsidR="00DE6461" w:rsidRPr="003E4F73" w:rsidRDefault="006770FD" w:rsidP="006770FD">
      <w:pPr>
        <w:spacing w:after="0" w:line="240" w:lineRule="auto"/>
        <w:rPr>
          <w:rFonts w:ascii="Tahoma" w:hAnsi="Tahoma" w:cs="Tahoma"/>
          <w:sz w:val="20"/>
        </w:rPr>
      </w:pPr>
      <w:r w:rsidRPr="006770FD">
        <w:rPr>
          <w:rFonts w:ascii="Tahoma" w:hAnsi="Tahoma" w:cs="Tahoma"/>
          <w:sz w:val="20"/>
        </w:rPr>
        <w:t>Proizvođač:</w:t>
      </w:r>
    </w:p>
    <w:p w14:paraId="4E1210E9" w14:textId="77777777" w:rsidR="00DE6461" w:rsidRPr="003E4F73" w:rsidRDefault="00DE6461" w:rsidP="00DE6461">
      <w:pPr>
        <w:spacing w:after="0" w:line="240" w:lineRule="auto"/>
        <w:rPr>
          <w:rFonts w:ascii="Tahoma" w:hAnsi="Tahoma" w:cs="Tahoma"/>
          <w:sz w:val="20"/>
        </w:rPr>
      </w:pPr>
      <w:r w:rsidRPr="003E4F73">
        <w:rPr>
          <w:rFonts w:ascii="Tahoma" w:hAnsi="Tahoma" w:cs="Tahoma"/>
          <w:sz w:val="20"/>
        </w:rPr>
        <w:t>Resvent Medical Technology Co., Ltd.</w:t>
      </w:r>
    </w:p>
    <w:p w14:paraId="261FA3D9" w14:textId="336FEB53" w:rsidR="00DE6461" w:rsidRPr="003E4F73" w:rsidRDefault="00CD3241" w:rsidP="00DE6461">
      <w:pPr>
        <w:spacing w:after="0" w:line="240" w:lineRule="auto"/>
        <w:rPr>
          <w:rFonts w:ascii="Tahoma" w:hAnsi="Tahoma" w:cs="Tahoma"/>
          <w:sz w:val="20"/>
        </w:rPr>
      </w:pPr>
      <w:r w:rsidRPr="00CD3241">
        <w:rPr>
          <w:rFonts w:ascii="Tahoma" w:hAnsi="Tahoma" w:cs="Tahoma"/>
          <w:sz w:val="20"/>
        </w:rPr>
        <w:t>Registracija / Adresa tvornice</w:t>
      </w:r>
      <w:r w:rsidR="00DE6461" w:rsidRPr="003E4F73">
        <w:rPr>
          <w:rFonts w:ascii="Tahoma" w:hAnsi="Tahoma" w:cs="Tahoma"/>
          <w:sz w:val="20"/>
        </w:rPr>
        <w:t>: Room-</w:t>
      </w:r>
    </w:p>
    <w:p w14:paraId="26DD7035" w14:textId="77777777" w:rsidR="00DE6461" w:rsidRPr="003E4F73" w:rsidRDefault="00DE6461" w:rsidP="00DE6461">
      <w:pPr>
        <w:spacing w:after="0" w:line="240" w:lineRule="auto"/>
        <w:rPr>
          <w:rFonts w:ascii="Tahoma" w:hAnsi="Tahoma" w:cs="Tahoma"/>
          <w:sz w:val="20"/>
        </w:rPr>
      </w:pPr>
      <w:r w:rsidRPr="003E4F73">
        <w:rPr>
          <w:rFonts w:ascii="Tahoma" w:hAnsi="Tahoma" w:cs="Tahoma"/>
          <w:sz w:val="20"/>
        </w:rPr>
        <w:t>602, Building B&amp;C, Gaoxinqi Industrial</w:t>
      </w:r>
    </w:p>
    <w:p w14:paraId="182679D2" w14:textId="77777777" w:rsidR="00DE6461" w:rsidRPr="003E4F73" w:rsidRDefault="00DE6461" w:rsidP="00DE6461">
      <w:pPr>
        <w:spacing w:after="0" w:line="240" w:lineRule="auto"/>
        <w:rPr>
          <w:rFonts w:ascii="Tahoma" w:hAnsi="Tahoma" w:cs="Tahoma"/>
          <w:sz w:val="20"/>
        </w:rPr>
      </w:pPr>
      <w:r w:rsidRPr="003E4F73">
        <w:rPr>
          <w:rFonts w:ascii="Tahoma" w:hAnsi="Tahoma" w:cs="Tahoma"/>
          <w:sz w:val="20"/>
        </w:rPr>
        <w:t>Park, Liuxian No.1 Road, Xingdong</w:t>
      </w:r>
    </w:p>
    <w:p w14:paraId="171C3B98" w14:textId="77777777" w:rsidR="00DE6461" w:rsidRPr="003E4F73" w:rsidRDefault="00DE6461" w:rsidP="00DE6461">
      <w:pPr>
        <w:spacing w:after="0" w:line="240" w:lineRule="auto"/>
        <w:rPr>
          <w:rFonts w:ascii="Tahoma" w:hAnsi="Tahoma" w:cs="Tahoma"/>
          <w:sz w:val="20"/>
        </w:rPr>
      </w:pPr>
      <w:r w:rsidRPr="003E4F73">
        <w:rPr>
          <w:rFonts w:ascii="Tahoma" w:hAnsi="Tahoma" w:cs="Tahoma"/>
          <w:sz w:val="20"/>
        </w:rPr>
        <w:t>Community, Bao'an, 518100 Shenzhen,</w:t>
      </w:r>
    </w:p>
    <w:p w14:paraId="3126E294" w14:textId="2F10AD7B" w:rsidR="00DE6461" w:rsidRPr="003E4F73" w:rsidRDefault="00CD3241" w:rsidP="00DE6461">
      <w:pPr>
        <w:spacing w:after="0" w:line="240" w:lineRule="auto"/>
        <w:rPr>
          <w:rFonts w:ascii="Tahoma" w:hAnsi="Tahoma" w:cs="Tahoma"/>
          <w:sz w:val="20"/>
        </w:rPr>
      </w:pPr>
      <w:r w:rsidRPr="00CD3241">
        <w:rPr>
          <w:rFonts w:ascii="Tahoma" w:hAnsi="Tahoma" w:cs="Tahoma"/>
          <w:sz w:val="20"/>
        </w:rPr>
        <w:t>NARODNA REPUBLIKA KINA</w:t>
      </w:r>
    </w:p>
    <w:p w14:paraId="3BCF0F9F" w14:textId="0D5E928A" w:rsidR="00DE6461" w:rsidRPr="003E4F73" w:rsidRDefault="00DE6461" w:rsidP="00DE6461">
      <w:pPr>
        <w:spacing w:after="0" w:line="240" w:lineRule="auto"/>
        <w:rPr>
          <w:rFonts w:ascii="Tahoma" w:hAnsi="Tahoma" w:cs="Tahoma"/>
          <w:sz w:val="20"/>
        </w:rPr>
      </w:pPr>
      <w:r w:rsidRPr="003E4F73">
        <w:rPr>
          <w:rFonts w:ascii="Tahoma" w:hAnsi="Tahoma" w:cs="Tahoma"/>
          <w:sz w:val="20"/>
        </w:rPr>
        <w:t>Tel</w:t>
      </w:r>
      <w:r w:rsidR="00CD3241">
        <w:rPr>
          <w:rFonts w:ascii="Tahoma" w:hAnsi="Tahoma" w:cs="Tahoma"/>
          <w:sz w:val="20"/>
        </w:rPr>
        <w:t>.</w:t>
      </w:r>
      <w:r w:rsidRPr="003E4F73">
        <w:rPr>
          <w:rFonts w:ascii="Tahoma" w:hAnsi="Tahoma" w:cs="Tahoma"/>
          <w:sz w:val="20"/>
        </w:rPr>
        <w:t>: 0086-755-23027370</w:t>
      </w:r>
    </w:p>
    <w:p w14:paraId="11972806" w14:textId="3C907829" w:rsidR="00DE6461" w:rsidRPr="003E4F73" w:rsidRDefault="00DE6461" w:rsidP="00DE6461">
      <w:pPr>
        <w:spacing w:after="0" w:line="240" w:lineRule="auto"/>
        <w:rPr>
          <w:rFonts w:ascii="Tahoma" w:hAnsi="Tahoma" w:cs="Tahoma"/>
          <w:sz w:val="20"/>
        </w:rPr>
      </w:pPr>
      <w:r w:rsidRPr="003E4F73">
        <w:rPr>
          <w:rFonts w:ascii="Tahoma" w:hAnsi="Tahoma" w:cs="Tahoma"/>
          <w:sz w:val="20"/>
        </w:rPr>
        <w:t>Fa</w:t>
      </w:r>
      <w:r w:rsidR="00CD3241">
        <w:rPr>
          <w:rFonts w:ascii="Tahoma" w:hAnsi="Tahoma" w:cs="Tahoma"/>
          <w:sz w:val="20"/>
        </w:rPr>
        <w:t>ks</w:t>
      </w:r>
      <w:r w:rsidRPr="003E4F73">
        <w:rPr>
          <w:rFonts w:ascii="Tahoma" w:hAnsi="Tahoma" w:cs="Tahoma"/>
          <w:sz w:val="20"/>
        </w:rPr>
        <w:t>: 0086-755-23027370</w:t>
      </w:r>
    </w:p>
    <w:p w14:paraId="6EE718D0" w14:textId="77777777" w:rsidR="00BF6867" w:rsidRPr="003E4F73" w:rsidRDefault="0064386F" w:rsidP="00DE6461">
      <w:pPr>
        <w:spacing w:after="0" w:line="240" w:lineRule="auto"/>
        <w:rPr>
          <w:rFonts w:ascii="Tahoma" w:hAnsi="Tahoma" w:cs="Tahoma"/>
          <w:sz w:val="20"/>
        </w:rPr>
      </w:pPr>
      <w:hyperlink r:id="rId70" w:history="1">
        <w:r w:rsidR="00DE6461" w:rsidRPr="003E4F73">
          <w:rPr>
            <w:rStyle w:val="Hiperveza"/>
            <w:rFonts w:ascii="Tahoma" w:hAnsi="Tahoma" w:cs="Tahoma"/>
            <w:sz w:val="20"/>
          </w:rPr>
          <w:t>http://www.resvent.com</w:t>
        </w:r>
      </w:hyperlink>
    </w:p>
    <w:p w14:paraId="32AFCAF7" w14:textId="77777777" w:rsidR="00DE6461" w:rsidRPr="003E4F73" w:rsidRDefault="00DE6461" w:rsidP="00DE6461">
      <w:pPr>
        <w:spacing w:after="0" w:line="240" w:lineRule="auto"/>
        <w:rPr>
          <w:rFonts w:ascii="Tahoma" w:hAnsi="Tahoma" w:cs="Tahoma"/>
          <w:sz w:val="20"/>
        </w:rPr>
      </w:pPr>
    </w:p>
    <w:p w14:paraId="1D0A32AF" w14:textId="40F2018B" w:rsidR="00DE6461" w:rsidRPr="00CD3241" w:rsidRDefault="00CD3241" w:rsidP="00DE6461">
      <w:pPr>
        <w:autoSpaceDE w:val="0"/>
        <w:autoSpaceDN w:val="0"/>
        <w:adjustRightInd w:val="0"/>
        <w:spacing w:after="0" w:line="240" w:lineRule="auto"/>
        <w:rPr>
          <w:rFonts w:ascii="Tahoma" w:hAnsi="Tahoma" w:cs="Tahoma"/>
          <w:sz w:val="20"/>
          <w:szCs w:val="20"/>
        </w:rPr>
      </w:pPr>
      <w:r w:rsidRPr="00CD3241">
        <w:rPr>
          <w:rFonts w:ascii="Tahoma" w:hAnsi="Tahoma" w:cs="Tahoma"/>
          <w:sz w:val="20"/>
          <w:szCs w:val="20"/>
        </w:rPr>
        <w:t xml:space="preserve">Datum izdavanja: </w:t>
      </w:r>
      <w:r w:rsidR="00FE2D2B">
        <w:rPr>
          <w:rFonts w:ascii="Tahoma" w:hAnsi="Tahoma" w:cs="Tahoma"/>
          <w:sz w:val="20"/>
          <w:szCs w:val="20"/>
        </w:rPr>
        <w:t>li</w:t>
      </w:r>
      <w:r w:rsidRPr="00CD3241">
        <w:rPr>
          <w:rFonts w:ascii="Tahoma" w:hAnsi="Tahoma" w:cs="Tahoma"/>
          <w:sz w:val="20"/>
          <w:szCs w:val="20"/>
        </w:rPr>
        <w:t>panj 202</w:t>
      </w:r>
      <w:r w:rsidR="00FE2D2B">
        <w:rPr>
          <w:rFonts w:ascii="Tahoma" w:hAnsi="Tahoma" w:cs="Tahoma"/>
          <w:sz w:val="20"/>
          <w:szCs w:val="20"/>
        </w:rPr>
        <w:t>1</w:t>
      </w:r>
      <w:r>
        <w:rPr>
          <w:rFonts w:ascii="Tahoma" w:hAnsi="Tahoma" w:cs="Tahoma"/>
          <w:sz w:val="20"/>
          <w:szCs w:val="20"/>
        </w:rPr>
        <w:t>.</w:t>
      </w:r>
    </w:p>
    <w:p w14:paraId="2B472BF5" w14:textId="77777777" w:rsidR="00DE6461" w:rsidRPr="00CD3241" w:rsidRDefault="00DE6461" w:rsidP="00DE6461">
      <w:pPr>
        <w:autoSpaceDE w:val="0"/>
        <w:autoSpaceDN w:val="0"/>
        <w:adjustRightInd w:val="0"/>
        <w:spacing w:after="0" w:line="240" w:lineRule="auto"/>
        <w:rPr>
          <w:rFonts w:ascii="Tahoma" w:hAnsi="Tahoma" w:cs="Tahoma"/>
          <w:sz w:val="20"/>
          <w:szCs w:val="20"/>
        </w:rPr>
      </w:pPr>
      <w:r w:rsidRPr="00CD3241">
        <w:rPr>
          <w:rFonts w:ascii="Tahoma" w:hAnsi="Tahoma" w:cs="Tahoma"/>
          <w:sz w:val="20"/>
          <w:szCs w:val="20"/>
        </w:rPr>
        <w:t>© Resvent Medical Technology Co., Ltd.</w:t>
      </w:r>
    </w:p>
    <w:p w14:paraId="646E1B50" w14:textId="5D4CE941" w:rsidR="00DE6461" w:rsidRPr="00CD3241" w:rsidRDefault="00CD3241" w:rsidP="00DE6461">
      <w:pPr>
        <w:autoSpaceDE w:val="0"/>
        <w:autoSpaceDN w:val="0"/>
        <w:adjustRightInd w:val="0"/>
        <w:spacing w:after="0" w:line="240" w:lineRule="auto"/>
        <w:rPr>
          <w:rFonts w:ascii="Tahoma" w:hAnsi="Tahoma" w:cs="Tahoma"/>
          <w:sz w:val="20"/>
          <w:szCs w:val="20"/>
        </w:rPr>
      </w:pPr>
      <w:r w:rsidRPr="00CD3241">
        <w:rPr>
          <w:rFonts w:ascii="Tahoma" w:hAnsi="Tahoma" w:cs="Tahoma"/>
          <w:sz w:val="20"/>
          <w:szCs w:val="20"/>
        </w:rPr>
        <w:t>Sva prava pridržana</w:t>
      </w:r>
    </w:p>
    <w:p w14:paraId="6F1AA693" w14:textId="68171438" w:rsidR="00DE6461" w:rsidRPr="00CD3241" w:rsidRDefault="00FE2D2B" w:rsidP="00DE6461">
      <w:pPr>
        <w:spacing w:after="0" w:line="240" w:lineRule="auto"/>
        <w:rPr>
          <w:rFonts w:ascii="Tahoma" w:hAnsi="Tahoma" w:cs="Tahoma"/>
          <w:sz w:val="20"/>
          <w:szCs w:val="20"/>
        </w:rPr>
      </w:pPr>
      <w:r w:rsidRPr="00FE2D2B">
        <w:rPr>
          <w:rFonts w:ascii="Tahoma" w:hAnsi="Tahoma" w:cs="Tahoma"/>
          <w:sz w:val="20"/>
          <w:szCs w:val="20"/>
        </w:rPr>
        <w:t>H-4000-000002-00 V6.0</w:t>
      </w:r>
      <w:r>
        <w:rPr>
          <w:rFonts w:ascii="Tahoma" w:hAnsi="Tahoma" w:cs="Tahoma"/>
          <w:sz w:val="20"/>
          <w:szCs w:val="20"/>
        </w:rPr>
        <w:t xml:space="preserve"> </w:t>
      </w:r>
    </w:p>
    <w:p w14:paraId="6C753F6C" w14:textId="77777777" w:rsidR="00DE6461" w:rsidRPr="00CD3241" w:rsidRDefault="00DE6461" w:rsidP="00DE6461">
      <w:pPr>
        <w:spacing w:after="0" w:line="240" w:lineRule="auto"/>
        <w:rPr>
          <w:rFonts w:ascii="Tahoma" w:hAnsi="Tahoma" w:cs="Tahoma"/>
          <w:sz w:val="20"/>
          <w:szCs w:val="20"/>
        </w:rPr>
      </w:pPr>
    </w:p>
    <w:p w14:paraId="2842D722" w14:textId="77777777" w:rsidR="00D200AD" w:rsidRDefault="00D200AD" w:rsidP="00DE6461">
      <w:pPr>
        <w:spacing w:after="0" w:line="240" w:lineRule="auto"/>
        <w:rPr>
          <w:rFonts w:ascii="Tahoma" w:hAnsi="Tahoma" w:cs="Tahoma"/>
          <w:b/>
          <w:sz w:val="20"/>
          <w:szCs w:val="20"/>
        </w:rPr>
      </w:pPr>
    </w:p>
    <w:p w14:paraId="77B6BE2C" w14:textId="77777777" w:rsidR="00D200AD" w:rsidRDefault="00D200AD" w:rsidP="00DE6461">
      <w:pPr>
        <w:spacing w:after="0" w:line="240" w:lineRule="auto"/>
        <w:rPr>
          <w:rFonts w:ascii="Tahoma" w:hAnsi="Tahoma" w:cs="Tahoma"/>
          <w:b/>
          <w:sz w:val="20"/>
          <w:szCs w:val="20"/>
        </w:rPr>
      </w:pPr>
    </w:p>
    <w:p w14:paraId="05B86B53" w14:textId="77777777" w:rsidR="00D200AD" w:rsidRDefault="00D200AD" w:rsidP="00DE6461">
      <w:pPr>
        <w:spacing w:after="0" w:line="240" w:lineRule="auto"/>
        <w:rPr>
          <w:rFonts w:ascii="Tahoma" w:hAnsi="Tahoma" w:cs="Tahoma"/>
          <w:b/>
          <w:sz w:val="20"/>
          <w:szCs w:val="20"/>
        </w:rPr>
      </w:pPr>
    </w:p>
    <w:p w14:paraId="269D1F2C" w14:textId="77777777" w:rsidR="00D200AD" w:rsidRDefault="00D200AD" w:rsidP="00DE6461">
      <w:pPr>
        <w:spacing w:after="0" w:line="240" w:lineRule="auto"/>
        <w:rPr>
          <w:rFonts w:ascii="Tahoma" w:hAnsi="Tahoma" w:cs="Tahoma"/>
          <w:b/>
          <w:sz w:val="20"/>
          <w:szCs w:val="20"/>
        </w:rPr>
      </w:pPr>
    </w:p>
    <w:p w14:paraId="44FE02F0" w14:textId="77777777" w:rsidR="00D200AD" w:rsidRDefault="00D200AD" w:rsidP="00DE6461">
      <w:pPr>
        <w:spacing w:after="0" w:line="240" w:lineRule="auto"/>
        <w:rPr>
          <w:rFonts w:ascii="Tahoma" w:hAnsi="Tahoma" w:cs="Tahoma"/>
          <w:b/>
          <w:sz w:val="20"/>
          <w:szCs w:val="20"/>
        </w:rPr>
      </w:pPr>
    </w:p>
    <w:p w14:paraId="6C7714AD" w14:textId="77777777" w:rsidR="00D200AD" w:rsidRDefault="00D200AD" w:rsidP="00DE6461">
      <w:pPr>
        <w:spacing w:after="0" w:line="240" w:lineRule="auto"/>
        <w:rPr>
          <w:rFonts w:ascii="Tahoma" w:hAnsi="Tahoma" w:cs="Tahoma"/>
          <w:b/>
          <w:sz w:val="20"/>
          <w:szCs w:val="20"/>
        </w:rPr>
      </w:pPr>
    </w:p>
    <w:p w14:paraId="3E0E1832" w14:textId="77777777" w:rsidR="00D200AD" w:rsidRDefault="00D200AD" w:rsidP="00DE6461">
      <w:pPr>
        <w:spacing w:after="0" w:line="240" w:lineRule="auto"/>
        <w:rPr>
          <w:rFonts w:ascii="Tahoma" w:hAnsi="Tahoma" w:cs="Tahoma"/>
          <w:b/>
          <w:sz w:val="20"/>
          <w:szCs w:val="20"/>
        </w:rPr>
      </w:pPr>
    </w:p>
    <w:p w14:paraId="7DE27833" w14:textId="77777777" w:rsidR="00D200AD" w:rsidRDefault="00D200AD" w:rsidP="00DE6461">
      <w:pPr>
        <w:spacing w:after="0" w:line="240" w:lineRule="auto"/>
        <w:rPr>
          <w:rFonts w:ascii="Tahoma" w:hAnsi="Tahoma" w:cs="Tahoma"/>
          <w:b/>
          <w:sz w:val="20"/>
          <w:szCs w:val="20"/>
        </w:rPr>
      </w:pPr>
    </w:p>
    <w:p w14:paraId="100D2A47" w14:textId="77777777" w:rsidR="00D200AD" w:rsidRDefault="00D200AD" w:rsidP="00DE6461">
      <w:pPr>
        <w:spacing w:after="0" w:line="240" w:lineRule="auto"/>
        <w:rPr>
          <w:rFonts w:ascii="Tahoma" w:hAnsi="Tahoma" w:cs="Tahoma"/>
          <w:b/>
          <w:sz w:val="20"/>
          <w:szCs w:val="20"/>
        </w:rPr>
      </w:pPr>
    </w:p>
    <w:p w14:paraId="1274B680" w14:textId="77777777" w:rsidR="00D200AD" w:rsidRDefault="00D200AD" w:rsidP="00DE6461">
      <w:pPr>
        <w:spacing w:after="0" w:line="240" w:lineRule="auto"/>
        <w:rPr>
          <w:rFonts w:ascii="Tahoma" w:hAnsi="Tahoma" w:cs="Tahoma"/>
          <w:b/>
          <w:sz w:val="20"/>
          <w:szCs w:val="20"/>
        </w:rPr>
      </w:pPr>
    </w:p>
    <w:p w14:paraId="2305AD4E" w14:textId="77777777" w:rsidR="00D200AD" w:rsidRDefault="00D200AD" w:rsidP="00DE6461">
      <w:pPr>
        <w:spacing w:after="0" w:line="240" w:lineRule="auto"/>
        <w:rPr>
          <w:rFonts w:ascii="Tahoma" w:hAnsi="Tahoma" w:cs="Tahoma"/>
          <w:b/>
          <w:sz w:val="20"/>
          <w:szCs w:val="20"/>
        </w:rPr>
      </w:pPr>
    </w:p>
    <w:p w14:paraId="57BC28A5" w14:textId="77777777" w:rsidR="00D200AD" w:rsidRDefault="00D200AD" w:rsidP="00DE6461">
      <w:pPr>
        <w:spacing w:after="0" w:line="240" w:lineRule="auto"/>
        <w:rPr>
          <w:rFonts w:ascii="Tahoma" w:hAnsi="Tahoma" w:cs="Tahoma"/>
          <w:b/>
          <w:sz w:val="20"/>
          <w:szCs w:val="20"/>
        </w:rPr>
      </w:pPr>
    </w:p>
    <w:p w14:paraId="2F6DDEC3" w14:textId="77777777" w:rsidR="00D200AD" w:rsidRDefault="00D200AD" w:rsidP="00DE6461">
      <w:pPr>
        <w:spacing w:after="0" w:line="240" w:lineRule="auto"/>
        <w:rPr>
          <w:rFonts w:ascii="Tahoma" w:hAnsi="Tahoma" w:cs="Tahoma"/>
          <w:b/>
          <w:sz w:val="20"/>
          <w:szCs w:val="20"/>
        </w:rPr>
      </w:pPr>
    </w:p>
    <w:p w14:paraId="3164DDFE" w14:textId="77777777" w:rsidR="00D200AD" w:rsidRDefault="00D200AD" w:rsidP="00DE6461">
      <w:pPr>
        <w:spacing w:after="0" w:line="240" w:lineRule="auto"/>
        <w:rPr>
          <w:rFonts w:ascii="Tahoma" w:hAnsi="Tahoma" w:cs="Tahoma"/>
          <w:b/>
          <w:sz w:val="20"/>
          <w:szCs w:val="20"/>
        </w:rPr>
      </w:pPr>
    </w:p>
    <w:p w14:paraId="2AB59318" w14:textId="77777777" w:rsidR="00D200AD" w:rsidRDefault="00D200AD" w:rsidP="00DE6461">
      <w:pPr>
        <w:spacing w:after="0" w:line="240" w:lineRule="auto"/>
        <w:rPr>
          <w:rFonts w:ascii="Tahoma" w:hAnsi="Tahoma" w:cs="Tahoma"/>
          <w:b/>
          <w:sz w:val="20"/>
          <w:szCs w:val="20"/>
        </w:rPr>
      </w:pPr>
    </w:p>
    <w:p w14:paraId="0265A2E3" w14:textId="05A51F7C" w:rsidR="00DE6461" w:rsidRDefault="00CD3241" w:rsidP="00DE6461">
      <w:pPr>
        <w:spacing w:after="0" w:line="240" w:lineRule="auto"/>
        <w:rPr>
          <w:rFonts w:ascii="Tahoma" w:hAnsi="Tahoma" w:cs="Tahoma"/>
          <w:b/>
          <w:sz w:val="20"/>
          <w:szCs w:val="20"/>
        </w:rPr>
      </w:pPr>
      <w:r w:rsidRPr="00CD3241">
        <w:rPr>
          <w:rFonts w:ascii="Tahoma" w:hAnsi="Tahoma" w:cs="Tahoma"/>
          <w:b/>
          <w:sz w:val="20"/>
          <w:szCs w:val="20"/>
        </w:rPr>
        <w:lastRenderedPageBreak/>
        <w:t>Kratki vodič za rad</w:t>
      </w:r>
    </w:p>
    <w:p w14:paraId="7724BE38" w14:textId="77777777" w:rsidR="00CD3241" w:rsidRPr="00CD3241" w:rsidRDefault="00CD3241" w:rsidP="00DE6461">
      <w:pPr>
        <w:spacing w:after="0" w:line="240" w:lineRule="auto"/>
        <w:rPr>
          <w:rFonts w:ascii="Tahoma" w:hAnsi="Tahoma" w:cs="Tahoma"/>
          <w:b/>
          <w:sz w:val="20"/>
        </w:rPr>
      </w:pPr>
    </w:p>
    <w:p w14:paraId="10268D60" w14:textId="77777777" w:rsidR="00DE6461" w:rsidRPr="003E4F73" w:rsidRDefault="00DE6461" w:rsidP="00DE6461">
      <w:pPr>
        <w:spacing w:after="0" w:line="240" w:lineRule="auto"/>
        <w:rPr>
          <w:rFonts w:ascii="Tahoma" w:hAnsi="Tahoma" w:cs="Tahoma"/>
          <w:noProof/>
          <w:sz w:val="20"/>
          <w:lang w:eastAsia="hr-HR"/>
        </w:rPr>
      </w:pPr>
      <w:r w:rsidRPr="003E4F73">
        <w:rPr>
          <w:rFonts w:ascii="Tahoma" w:hAnsi="Tahoma" w:cs="Tahoma"/>
          <w:noProof/>
          <w:sz w:val="20"/>
          <w:lang w:eastAsia="hr-HR"/>
        </w:rPr>
        <w:drawing>
          <wp:inline distT="0" distB="0" distL="0" distR="0" wp14:anchorId="59406DB4" wp14:editId="17BD7453">
            <wp:extent cx="1590675" cy="828675"/>
            <wp:effectExtent l="0" t="0" r="9525" b="9525"/>
            <wp:docPr id="17" name="Slika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590675" cy="828675"/>
                    </a:xfrm>
                    <a:prstGeom prst="rect">
                      <a:avLst/>
                    </a:prstGeom>
                    <a:noFill/>
                    <a:ln>
                      <a:noFill/>
                    </a:ln>
                  </pic:spPr>
                </pic:pic>
              </a:graphicData>
            </a:graphic>
          </wp:inline>
        </w:drawing>
      </w:r>
    </w:p>
    <w:p w14:paraId="4EE3EBC5" w14:textId="12D8B84B" w:rsidR="00DE6461" w:rsidRDefault="00CD3241" w:rsidP="00DE6461">
      <w:pPr>
        <w:spacing w:after="0" w:line="240" w:lineRule="auto"/>
        <w:rPr>
          <w:rFonts w:ascii="Tahoma" w:hAnsi="Tahoma" w:cs="Tahoma"/>
          <w:sz w:val="20"/>
        </w:rPr>
      </w:pPr>
      <w:r w:rsidRPr="00CD3241">
        <w:rPr>
          <w:rFonts w:ascii="Tahoma" w:hAnsi="Tahoma" w:cs="Tahoma"/>
          <w:sz w:val="20"/>
        </w:rPr>
        <w:t xml:space="preserve">Uklonite komoru </w:t>
      </w:r>
      <w:proofErr w:type="spellStart"/>
      <w:r w:rsidRPr="00CD3241">
        <w:rPr>
          <w:rFonts w:ascii="Tahoma" w:hAnsi="Tahoma" w:cs="Tahoma"/>
          <w:sz w:val="20"/>
        </w:rPr>
        <w:t>ovlaživača</w:t>
      </w:r>
      <w:proofErr w:type="spellEnd"/>
      <w:r w:rsidR="00DE6461" w:rsidRPr="003E4F73">
        <w:rPr>
          <w:rFonts w:ascii="Tahoma" w:hAnsi="Tahoma" w:cs="Tahoma"/>
          <w:sz w:val="20"/>
        </w:rPr>
        <w:t xml:space="preserve">. </w:t>
      </w:r>
    </w:p>
    <w:p w14:paraId="18D8B93D" w14:textId="77777777" w:rsidR="00DE6461" w:rsidRPr="003E4F73" w:rsidRDefault="00DE6461" w:rsidP="00DE6461">
      <w:pPr>
        <w:spacing w:after="0" w:line="240" w:lineRule="auto"/>
        <w:rPr>
          <w:rFonts w:ascii="Tahoma" w:hAnsi="Tahoma" w:cs="Tahoma"/>
          <w:sz w:val="20"/>
        </w:rPr>
      </w:pPr>
    </w:p>
    <w:p w14:paraId="3B324A13" w14:textId="77777777" w:rsidR="00DE6461" w:rsidRPr="003E4F73" w:rsidRDefault="00DE6461" w:rsidP="00DE6461">
      <w:pPr>
        <w:spacing w:after="0" w:line="240" w:lineRule="auto"/>
        <w:rPr>
          <w:rFonts w:ascii="Tahoma" w:hAnsi="Tahoma" w:cs="Tahoma"/>
          <w:sz w:val="20"/>
        </w:rPr>
      </w:pPr>
      <w:r w:rsidRPr="003E4F73">
        <w:rPr>
          <w:rFonts w:ascii="Tahoma" w:hAnsi="Tahoma" w:cs="Tahoma"/>
          <w:noProof/>
          <w:sz w:val="20"/>
          <w:lang w:eastAsia="hr-HR"/>
        </w:rPr>
        <w:drawing>
          <wp:inline distT="0" distB="0" distL="0" distR="0" wp14:anchorId="5A245723" wp14:editId="3F2FC264">
            <wp:extent cx="1600200" cy="752475"/>
            <wp:effectExtent l="0" t="0" r="0" b="9525"/>
            <wp:docPr id="19" name="Slika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600200" cy="752475"/>
                    </a:xfrm>
                    <a:prstGeom prst="rect">
                      <a:avLst/>
                    </a:prstGeom>
                    <a:noFill/>
                    <a:ln>
                      <a:noFill/>
                    </a:ln>
                  </pic:spPr>
                </pic:pic>
              </a:graphicData>
            </a:graphic>
          </wp:inline>
        </w:drawing>
      </w:r>
      <w:r w:rsidRPr="003E4F73">
        <w:rPr>
          <w:rFonts w:ascii="Tahoma" w:hAnsi="Tahoma" w:cs="Tahoma"/>
          <w:sz w:val="20"/>
        </w:rPr>
        <w:t xml:space="preserve"> </w:t>
      </w:r>
    </w:p>
    <w:p w14:paraId="15898D25" w14:textId="22A55E09" w:rsidR="00DE6461" w:rsidRPr="003E4F73" w:rsidRDefault="00CD3241" w:rsidP="00DE6461">
      <w:pPr>
        <w:spacing w:after="0" w:line="240" w:lineRule="auto"/>
        <w:rPr>
          <w:rFonts w:ascii="Tahoma" w:hAnsi="Tahoma" w:cs="Tahoma"/>
          <w:sz w:val="20"/>
        </w:rPr>
      </w:pPr>
      <w:r w:rsidRPr="00CD3241">
        <w:rPr>
          <w:rFonts w:ascii="Tahoma" w:hAnsi="Tahoma" w:cs="Tahoma"/>
          <w:sz w:val="20"/>
        </w:rPr>
        <w:t>Otvorite poklopac, napunite vodom do maksimalne oznake</w:t>
      </w:r>
      <w:r w:rsidR="00DE6461" w:rsidRPr="003E4F73">
        <w:rPr>
          <w:rFonts w:ascii="Tahoma" w:hAnsi="Tahoma" w:cs="Tahoma"/>
          <w:sz w:val="20"/>
        </w:rPr>
        <w:t>.</w:t>
      </w:r>
    </w:p>
    <w:p w14:paraId="58F892BE" w14:textId="77777777" w:rsidR="00DE6461" w:rsidRPr="003E4F73" w:rsidRDefault="00DE6461" w:rsidP="00DE6461">
      <w:pPr>
        <w:spacing w:after="0" w:line="240" w:lineRule="auto"/>
        <w:rPr>
          <w:rFonts w:ascii="Tahoma" w:hAnsi="Tahoma" w:cs="Tahoma"/>
          <w:sz w:val="20"/>
        </w:rPr>
      </w:pPr>
    </w:p>
    <w:p w14:paraId="532255BE" w14:textId="77777777" w:rsidR="00DE6461" w:rsidRPr="003E4F73" w:rsidRDefault="00DE6461" w:rsidP="00DE6461">
      <w:pPr>
        <w:spacing w:after="0" w:line="240" w:lineRule="auto"/>
        <w:rPr>
          <w:rFonts w:ascii="Tahoma" w:hAnsi="Tahoma" w:cs="Tahoma"/>
          <w:sz w:val="20"/>
        </w:rPr>
      </w:pPr>
      <w:r w:rsidRPr="003E4F73">
        <w:rPr>
          <w:rFonts w:ascii="Tahoma" w:hAnsi="Tahoma" w:cs="Tahoma"/>
          <w:noProof/>
          <w:sz w:val="20"/>
          <w:lang w:eastAsia="hr-HR"/>
        </w:rPr>
        <w:drawing>
          <wp:inline distT="0" distB="0" distL="0" distR="0" wp14:anchorId="264146A7" wp14:editId="314043B8">
            <wp:extent cx="1609725" cy="1028700"/>
            <wp:effectExtent l="0" t="0" r="9525" b="0"/>
            <wp:docPr id="20" name="Slika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09725" cy="1028700"/>
                    </a:xfrm>
                    <a:prstGeom prst="rect">
                      <a:avLst/>
                    </a:prstGeom>
                    <a:noFill/>
                    <a:ln>
                      <a:noFill/>
                    </a:ln>
                  </pic:spPr>
                </pic:pic>
              </a:graphicData>
            </a:graphic>
          </wp:inline>
        </w:drawing>
      </w:r>
    </w:p>
    <w:p w14:paraId="282053C8" w14:textId="7CE7E741" w:rsidR="00DE6461" w:rsidRPr="003E4F73" w:rsidRDefault="0070695B" w:rsidP="00DE6461">
      <w:pPr>
        <w:spacing w:after="0" w:line="240" w:lineRule="auto"/>
        <w:rPr>
          <w:rFonts w:ascii="Tahoma" w:hAnsi="Tahoma" w:cs="Tahoma"/>
          <w:sz w:val="20"/>
        </w:rPr>
      </w:pPr>
      <w:r w:rsidRPr="0070695B">
        <w:rPr>
          <w:rFonts w:ascii="Tahoma" w:hAnsi="Tahoma" w:cs="Tahoma"/>
          <w:sz w:val="20"/>
        </w:rPr>
        <w:t>Zatvorite poklopac i vratite komoru</w:t>
      </w:r>
      <w:r w:rsidR="00DE6461" w:rsidRPr="003E4F73">
        <w:rPr>
          <w:rFonts w:ascii="Tahoma" w:hAnsi="Tahoma" w:cs="Tahoma"/>
          <w:sz w:val="20"/>
        </w:rPr>
        <w:t>.</w:t>
      </w:r>
    </w:p>
    <w:p w14:paraId="7B3AF0A7" w14:textId="77777777" w:rsidR="00DE6461" w:rsidRPr="003E4F73" w:rsidRDefault="00DE6461" w:rsidP="00DE6461">
      <w:pPr>
        <w:spacing w:after="0" w:line="240" w:lineRule="auto"/>
        <w:rPr>
          <w:rFonts w:ascii="Tahoma" w:hAnsi="Tahoma" w:cs="Tahoma"/>
          <w:sz w:val="20"/>
        </w:rPr>
      </w:pPr>
    </w:p>
    <w:p w14:paraId="6DA1657D" w14:textId="77777777" w:rsidR="00DE6461" w:rsidRPr="003E4F73" w:rsidRDefault="00DE6461" w:rsidP="00DE6461">
      <w:pPr>
        <w:spacing w:after="0" w:line="240" w:lineRule="auto"/>
        <w:rPr>
          <w:rFonts w:ascii="Tahoma" w:hAnsi="Tahoma" w:cs="Tahoma"/>
          <w:sz w:val="20"/>
        </w:rPr>
      </w:pPr>
      <w:r w:rsidRPr="003E4F73">
        <w:rPr>
          <w:rFonts w:ascii="Tahoma" w:hAnsi="Tahoma" w:cs="Tahoma"/>
          <w:noProof/>
          <w:sz w:val="20"/>
          <w:lang w:eastAsia="hr-HR"/>
        </w:rPr>
        <w:drawing>
          <wp:inline distT="0" distB="0" distL="0" distR="0" wp14:anchorId="0972B586" wp14:editId="10AA9AB1">
            <wp:extent cx="1562100" cy="914400"/>
            <wp:effectExtent l="0" t="0" r="0" b="0"/>
            <wp:docPr id="21" name="Slika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562100" cy="914400"/>
                    </a:xfrm>
                    <a:prstGeom prst="rect">
                      <a:avLst/>
                    </a:prstGeom>
                    <a:noFill/>
                    <a:ln>
                      <a:noFill/>
                    </a:ln>
                  </pic:spPr>
                </pic:pic>
              </a:graphicData>
            </a:graphic>
          </wp:inline>
        </w:drawing>
      </w:r>
    </w:p>
    <w:p w14:paraId="3F18D2FD" w14:textId="7DD98B27" w:rsidR="00DE6461" w:rsidRDefault="0070695B" w:rsidP="00DE6461">
      <w:pPr>
        <w:rPr>
          <w:rFonts w:ascii="Tahoma" w:hAnsi="Tahoma" w:cs="Tahoma"/>
          <w:sz w:val="20"/>
        </w:rPr>
      </w:pPr>
      <w:r w:rsidRPr="0070695B">
        <w:rPr>
          <w:rFonts w:ascii="Tahoma" w:hAnsi="Tahoma" w:cs="Tahoma"/>
          <w:sz w:val="20"/>
        </w:rPr>
        <w:t>Zaključajte utičnicu na stražnjoj strani uređaja okretanjem utičnice u smjeru kazaljke na satu</w:t>
      </w:r>
      <w:r w:rsidR="00DE6461" w:rsidRPr="003E4F73">
        <w:rPr>
          <w:rFonts w:ascii="Tahoma" w:hAnsi="Tahoma" w:cs="Tahoma"/>
          <w:sz w:val="20"/>
        </w:rPr>
        <w:t>.</w:t>
      </w:r>
    </w:p>
    <w:p w14:paraId="36631C5C" w14:textId="77777777" w:rsidR="00DE6461" w:rsidRPr="003E4F73" w:rsidRDefault="002722C8" w:rsidP="00DE6461">
      <w:pPr>
        <w:rPr>
          <w:rFonts w:ascii="Tahoma" w:hAnsi="Tahoma" w:cs="Tahoma"/>
          <w:sz w:val="20"/>
        </w:rPr>
      </w:pPr>
      <w:r w:rsidRPr="003E4F73">
        <w:rPr>
          <w:rFonts w:ascii="Tahoma" w:hAnsi="Tahoma" w:cs="Tahoma"/>
          <w:noProof/>
          <w:sz w:val="20"/>
          <w:lang w:eastAsia="hr-HR"/>
        </w:rPr>
        <w:drawing>
          <wp:inline distT="0" distB="0" distL="0" distR="0" wp14:anchorId="7BFD36F0" wp14:editId="3C318FB2">
            <wp:extent cx="1552575" cy="933450"/>
            <wp:effectExtent l="0" t="0" r="9525" b="0"/>
            <wp:docPr id="22"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552575" cy="933450"/>
                    </a:xfrm>
                    <a:prstGeom prst="rect">
                      <a:avLst/>
                    </a:prstGeom>
                    <a:noFill/>
                    <a:ln>
                      <a:noFill/>
                    </a:ln>
                  </pic:spPr>
                </pic:pic>
              </a:graphicData>
            </a:graphic>
          </wp:inline>
        </w:drawing>
      </w:r>
    </w:p>
    <w:p w14:paraId="1343D735" w14:textId="3108F8E7" w:rsidR="002722C8" w:rsidRDefault="0070695B" w:rsidP="002722C8">
      <w:pPr>
        <w:rPr>
          <w:rFonts w:ascii="Tahoma" w:hAnsi="Tahoma" w:cs="Tahoma"/>
          <w:sz w:val="20"/>
        </w:rPr>
      </w:pPr>
      <w:r w:rsidRPr="0070695B">
        <w:rPr>
          <w:rFonts w:ascii="Tahoma" w:hAnsi="Tahoma" w:cs="Tahoma"/>
          <w:sz w:val="20"/>
        </w:rPr>
        <w:t>Spojite jednu stranu cijevi na izlaz zraka i masku na drugom kraju</w:t>
      </w:r>
      <w:r w:rsidR="002722C8" w:rsidRPr="003E4F73">
        <w:rPr>
          <w:rFonts w:ascii="Tahoma" w:hAnsi="Tahoma" w:cs="Tahoma"/>
          <w:sz w:val="20"/>
        </w:rPr>
        <w:t>.</w:t>
      </w:r>
    </w:p>
    <w:p w14:paraId="2CA3C14E" w14:textId="77777777" w:rsidR="002722C8" w:rsidRPr="003E4F73" w:rsidRDefault="002722C8" w:rsidP="002722C8">
      <w:pPr>
        <w:rPr>
          <w:rFonts w:ascii="Tahoma" w:hAnsi="Tahoma" w:cs="Tahoma"/>
          <w:sz w:val="20"/>
        </w:rPr>
      </w:pPr>
      <w:r w:rsidRPr="003E4F73">
        <w:rPr>
          <w:rFonts w:ascii="Tahoma" w:hAnsi="Tahoma" w:cs="Tahoma"/>
          <w:noProof/>
          <w:sz w:val="20"/>
          <w:lang w:eastAsia="hr-HR"/>
        </w:rPr>
        <w:drawing>
          <wp:inline distT="0" distB="0" distL="0" distR="0" wp14:anchorId="546278E7" wp14:editId="60C51C91">
            <wp:extent cx="1657350" cy="971550"/>
            <wp:effectExtent l="0" t="0" r="0" b="0"/>
            <wp:docPr id="23" name="Sl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657350" cy="971550"/>
                    </a:xfrm>
                    <a:prstGeom prst="rect">
                      <a:avLst/>
                    </a:prstGeom>
                    <a:noFill/>
                    <a:ln>
                      <a:noFill/>
                    </a:ln>
                  </pic:spPr>
                </pic:pic>
              </a:graphicData>
            </a:graphic>
          </wp:inline>
        </w:drawing>
      </w:r>
    </w:p>
    <w:p w14:paraId="213B97E4" w14:textId="6CB4CC0D" w:rsidR="002722C8" w:rsidRPr="003E4F73" w:rsidRDefault="0070695B" w:rsidP="002722C8">
      <w:pPr>
        <w:rPr>
          <w:rFonts w:ascii="Tahoma" w:hAnsi="Tahoma" w:cs="Tahoma"/>
          <w:sz w:val="20"/>
        </w:rPr>
      </w:pPr>
      <w:r w:rsidRPr="0070695B">
        <w:rPr>
          <w:rFonts w:ascii="Tahoma" w:hAnsi="Tahoma" w:cs="Tahoma"/>
          <w:sz w:val="20"/>
        </w:rPr>
        <w:t xml:space="preserve">Spojite napajanje na uređaj. Namjestite masku i pritisnite </w:t>
      </w:r>
      <w:r>
        <w:rPr>
          <w:rFonts w:ascii="Tahoma" w:hAnsi="Tahoma" w:cs="Tahoma"/>
          <w:sz w:val="20"/>
        </w:rPr>
        <w:t>tipku</w:t>
      </w:r>
      <w:r w:rsidRPr="0070695B">
        <w:rPr>
          <w:rFonts w:ascii="Tahoma" w:hAnsi="Tahoma" w:cs="Tahoma"/>
          <w:sz w:val="20"/>
        </w:rPr>
        <w:t xml:space="preserve"> za pokretanje kako biste započeli terapiju</w:t>
      </w:r>
      <w:r w:rsidR="002722C8" w:rsidRPr="003E4F73">
        <w:rPr>
          <w:rFonts w:ascii="Tahoma" w:hAnsi="Tahoma" w:cs="Tahoma"/>
          <w:sz w:val="20"/>
        </w:rPr>
        <w:t>.</w:t>
      </w:r>
    </w:p>
    <w:p w14:paraId="063ED568" w14:textId="77777777" w:rsidR="002722C8" w:rsidRPr="003E4F73" w:rsidRDefault="002722C8" w:rsidP="002722C8">
      <w:pPr>
        <w:rPr>
          <w:rFonts w:ascii="Tahoma" w:hAnsi="Tahoma" w:cs="Tahoma"/>
          <w:sz w:val="20"/>
        </w:rPr>
      </w:pPr>
    </w:p>
    <w:p w14:paraId="338DA683" w14:textId="77777777" w:rsidR="002722C8" w:rsidRPr="003E4F73" w:rsidRDefault="002722C8" w:rsidP="002722C8">
      <w:pPr>
        <w:rPr>
          <w:rFonts w:ascii="Tahoma" w:hAnsi="Tahoma" w:cs="Tahoma"/>
          <w:sz w:val="20"/>
        </w:rPr>
      </w:pPr>
    </w:p>
    <w:p w14:paraId="5C39BE1D" w14:textId="77777777" w:rsidR="00DE6461" w:rsidRPr="003E4F73" w:rsidRDefault="00DE6461" w:rsidP="00DE6461">
      <w:pPr>
        <w:rPr>
          <w:rFonts w:ascii="Tahoma" w:hAnsi="Tahoma" w:cs="Tahoma"/>
          <w:sz w:val="20"/>
        </w:rPr>
      </w:pPr>
    </w:p>
    <w:sectPr w:rsidR="00DE6461" w:rsidRPr="003E4F73" w:rsidSect="00B65B5D">
      <w:headerReference w:type="default" r:id="rId77"/>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D07AAE" w14:textId="77777777" w:rsidR="0064386F" w:rsidRDefault="0064386F" w:rsidP="00081B63">
      <w:pPr>
        <w:spacing w:after="0" w:line="240" w:lineRule="auto"/>
      </w:pPr>
      <w:r>
        <w:separator/>
      </w:r>
    </w:p>
  </w:endnote>
  <w:endnote w:type="continuationSeparator" w:id="0">
    <w:p w14:paraId="48D793BD" w14:textId="77777777" w:rsidR="0064386F" w:rsidRDefault="0064386F" w:rsidP="00081B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4A0353" w14:textId="77777777" w:rsidR="0064386F" w:rsidRDefault="0064386F" w:rsidP="00081B63">
      <w:pPr>
        <w:spacing w:after="0" w:line="240" w:lineRule="auto"/>
      </w:pPr>
      <w:r>
        <w:separator/>
      </w:r>
    </w:p>
  </w:footnote>
  <w:footnote w:type="continuationSeparator" w:id="0">
    <w:p w14:paraId="343865B2" w14:textId="77777777" w:rsidR="0064386F" w:rsidRDefault="0064386F" w:rsidP="00081B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CE95A" w14:textId="143F2575" w:rsidR="007A1BD0" w:rsidRPr="00B65B5D" w:rsidRDefault="007A1BD0" w:rsidP="00B65B5D">
    <w:pPr>
      <w:pStyle w:val="Zaglavlje"/>
      <w:jc w:val="center"/>
      <w:rPr>
        <w:rFonts w:ascii="Tahoma" w:hAnsi="Tahoma" w:cs="Tahoma"/>
        <w:b/>
        <w:sz w:val="20"/>
      </w:rPr>
    </w:pPr>
    <w:r w:rsidRPr="00B65B5D">
      <w:rPr>
        <w:rFonts w:ascii="Tahoma" w:hAnsi="Tahoma" w:cs="Tahoma"/>
        <w:b/>
        <w:sz w:val="20"/>
      </w:rPr>
      <w:t xml:space="preserve">Korisnički priručnik za </w:t>
    </w:r>
    <w:proofErr w:type="spellStart"/>
    <w:r w:rsidRPr="00B65B5D">
      <w:rPr>
        <w:rFonts w:ascii="Tahoma" w:hAnsi="Tahoma" w:cs="Tahoma"/>
        <w:b/>
        <w:sz w:val="20"/>
      </w:rPr>
      <w:t>iBreeze</w:t>
    </w:r>
    <w:proofErr w:type="spellEnd"/>
    <w:r w:rsidRPr="00B65B5D">
      <w:rPr>
        <w:rFonts w:ascii="Tahoma" w:hAnsi="Tahoma" w:cs="Tahoma"/>
        <w:b/>
        <w:sz w:val="20"/>
      </w:rPr>
      <w:t xml:space="preserve"> </w:t>
    </w:r>
    <w:r w:rsidR="00C9709F">
      <w:rPr>
        <w:rFonts w:ascii="Tahoma" w:hAnsi="Tahoma" w:cs="Tahoma"/>
        <w:b/>
        <w:sz w:val="20"/>
      </w:rPr>
      <w:t>C</w:t>
    </w:r>
    <w:r w:rsidRPr="00B65B5D">
      <w:rPr>
        <w:rFonts w:ascii="Tahoma" w:hAnsi="Tahoma" w:cs="Tahoma"/>
        <w:b/>
        <w:sz w:val="20"/>
      </w:rPr>
      <w:t>PAP sustav</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9366B"/>
    <w:multiLevelType w:val="hybridMultilevel"/>
    <w:tmpl w:val="E35E347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B806B56"/>
    <w:multiLevelType w:val="hybridMultilevel"/>
    <w:tmpl w:val="D9260E7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10681543"/>
    <w:multiLevelType w:val="hybridMultilevel"/>
    <w:tmpl w:val="DE56461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10D57BAC"/>
    <w:multiLevelType w:val="hybridMultilevel"/>
    <w:tmpl w:val="A05ED49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0FE22BE"/>
    <w:multiLevelType w:val="hybridMultilevel"/>
    <w:tmpl w:val="0F56B7E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2D10A89"/>
    <w:multiLevelType w:val="hybridMultilevel"/>
    <w:tmpl w:val="D80E5008"/>
    <w:lvl w:ilvl="0" w:tplc="041A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6636B25"/>
    <w:multiLevelType w:val="hybridMultilevel"/>
    <w:tmpl w:val="868073A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30E20788"/>
    <w:multiLevelType w:val="hybridMultilevel"/>
    <w:tmpl w:val="5720D05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3DE7780A"/>
    <w:multiLevelType w:val="hybridMultilevel"/>
    <w:tmpl w:val="B8DEBB2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3EFA34CA"/>
    <w:multiLevelType w:val="hybridMultilevel"/>
    <w:tmpl w:val="CC2A1E4A"/>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B473209"/>
    <w:multiLevelType w:val="hybridMultilevel"/>
    <w:tmpl w:val="299A5268"/>
    <w:lvl w:ilvl="0" w:tplc="04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DEF0202"/>
    <w:multiLevelType w:val="hybridMultilevel"/>
    <w:tmpl w:val="59ACA93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51E25E9"/>
    <w:multiLevelType w:val="hybridMultilevel"/>
    <w:tmpl w:val="58EA947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597D4667"/>
    <w:multiLevelType w:val="hybridMultilevel"/>
    <w:tmpl w:val="3CEED02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15:restartNumberingAfterBreak="0">
    <w:nsid w:val="6B501C9B"/>
    <w:multiLevelType w:val="hybridMultilevel"/>
    <w:tmpl w:val="EEBEB5A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6C9140B0"/>
    <w:multiLevelType w:val="hybridMultilevel"/>
    <w:tmpl w:val="BB1255B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15:restartNumberingAfterBreak="0">
    <w:nsid w:val="70362416"/>
    <w:multiLevelType w:val="hybridMultilevel"/>
    <w:tmpl w:val="2E9A3EC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792F6177"/>
    <w:multiLevelType w:val="hybridMultilevel"/>
    <w:tmpl w:val="A3D007E0"/>
    <w:lvl w:ilvl="0" w:tplc="FA6EFC52">
      <w:start w:val="1"/>
      <w:numFmt w:val="decimal"/>
      <w:lvlText w:val="%1."/>
      <w:lvlJc w:val="left"/>
      <w:pPr>
        <w:ind w:left="720" w:hanging="360"/>
      </w:pPr>
      <w:rPr>
        <w:rFonts w:ascii="Cambria Math" w:hAnsi="Cambria Math" w:cs="Cambria Math"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7E3A4BA1"/>
    <w:multiLevelType w:val="hybridMultilevel"/>
    <w:tmpl w:val="6404716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18"/>
  </w:num>
  <w:num w:numId="4">
    <w:abstractNumId w:val="2"/>
  </w:num>
  <w:num w:numId="5">
    <w:abstractNumId w:val="16"/>
  </w:num>
  <w:num w:numId="6">
    <w:abstractNumId w:val="0"/>
  </w:num>
  <w:num w:numId="7">
    <w:abstractNumId w:val="12"/>
  </w:num>
  <w:num w:numId="8">
    <w:abstractNumId w:val="13"/>
  </w:num>
  <w:num w:numId="9">
    <w:abstractNumId w:val="11"/>
  </w:num>
  <w:num w:numId="10">
    <w:abstractNumId w:val="7"/>
  </w:num>
  <w:num w:numId="11">
    <w:abstractNumId w:val="3"/>
  </w:num>
  <w:num w:numId="12">
    <w:abstractNumId w:val="4"/>
  </w:num>
  <w:num w:numId="13">
    <w:abstractNumId w:val="5"/>
  </w:num>
  <w:num w:numId="14">
    <w:abstractNumId w:val="9"/>
  </w:num>
  <w:num w:numId="15">
    <w:abstractNumId w:val="10"/>
  </w:num>
  <w:num w:numId="16">
    <w:abstractNumId w:val="17"/>
  </w:num>
  <w:num w:numId="17">
    <w:abstractNumId w:val="15"/>
  </w:num>
  <w:num w:numId="18">
    <w:abstractNumId w:val="14"/>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6C64"/>
    <w:rsid w:val="00013881"/>
    <w:rsid w:val="00024728"/>
    <w:rsid w:val="00081B63"/>
    <w:rsid w:val="0008339A"/>
    <w:rsid w:val="00086EA6"/>
    <w:rsid w:val="000912C6"/>
    <w:rsid w:val="000968B5"/>
    <w:rsid w:val="000B2522"/>
    <w:rsid w:val="000B450B"/>
    <w:rsid w:val="000C259B"/>
    <w:rsid w:val="000D427F"/>
    <w:rsid w:val="000D52BA"/>
    <w:rsid w:val="000D63AE"/>
    <w:rsid w:val="000D642E"/>
    <w:rsid w:val="00103ABF"/>
    <w:rsid w:val="001054A3"/>
    <w:rsid w:val="001076CA"/>
    <w:rsid w:val="00110029"/>
    <w:rsid w:val="00110EAC"/>
    <w:rsid w:val="00112EBB"/>
    <w:rsid w:val="00115898"/>
    <w:rsid w:val="00122E81"/>
    <w:rsid w:val="00124E08"/>
    <w:rsid w:val="00131F46"/>
    <w:rsid w:val="00144D77"/>
    <w:rsid w:val="00151392"/>
    <w:rsid w:val="0015443B"/>
    <w:rsid w:val="00167F6C"/>
    <w:rsid w:val="00170377"/>
    <w:rsid w:val="00170F5B"/>
    <w:rsid w:val="00191BB1"/>
    <w:rsid w:val="001A5587"/>
    <w:rsid w:val="001B679D"/>
    <w:rsid w:val="001C1351"/>
    <w:rsid w:val="001D7376"/>
    <w:rsid w:val="001D7B97"/>
    <w:rsid w:val="001E202D"/>
    <w:rsid w:val="0020526B"/>
    <w:rsid w:val="002071C7"/>
    <w:rsid w:val="00207E89"/>
    <w:rsid w:val="0021214D"/>
    <w:rsid w:val="00216325"/>
    <w:rsid w:val="0022158E"/>
    <w:rsid w:val="00222497"/>
    <w:rsid w:val="002244EB"/>
    <w:rsid w:val="002365CC"/>
    <w:rsid w:val="00244811"/>
    <w:rsid w:val="0025033A"/>
    <w:rsid w:val="00250E4F"/>
    <w:rsid w:val="0025472A"/>
    <w:rsid w:val="002722C8"/>
    <w:rsid w:val="00285DC6"/>
    <w:rsid w:val="002928C8"/>
    <w:rsid w:val="002C072B"/>
    <w:rsid w:val="002C4E80"/>
    <w:rsid w:val="002C7CDF"/>
    <w:rsid w:val="002E5883"/>
    <w:rsid w:val="002F3FED"/>
    <w:rsid w:val="002F7ECE"/>
    <w:rsid w:val="003002FB"/>
    <w:rsid w:val="003054DF"/>
    <w:rsid w:val="0030695D"/>
    <w:rsid w:val="003123BB"/>
    <w:rsid w:val="00321BC4"/>
    <w:rsid w:val="00326F52"/>
    <w:rsid w:val="00355489"/>
    <w:rsid w:val="0035589A"/>
    <w:rsid w:val="003666E0"/>
    <w:rsid w:val="003751D6"/>
    <w:rsid w:val="003A62B9"/>
    <w:rsid w:val="003B2A29"/>
    <w:rsid w:val="003B3EC2"/>
    <w:rsid w:val="003D3D42"/>
    <w:rsid w:val="003E4F73"/>
    <w:rsid w:val="00400F25"/>
    <w:rsid w:val="004116C0"/>
    <w:rsid w:val="00423519"/>
    <w:rsid w:val="004328BA"/>
    <w:rsid w:val="00437A8D"/>
    <w:rsid w:val="00446088"/>
    <w:rsid w:val="004614B9"/>
    <w:rsid w:val="00472EED"/>
    <w:rsid w:val="0048338D"/>
    <w:rsid w:val="00486DA1"/>
    <w:rsid w:val="004A7358"/>
    <w:rsid w:val="004C1E57"/>
    <w:rsid w:val="004C5585"/>
    <w:rsid w:val="004F1F7A"/>
    <w:rsid w:val="004F6F1F"/>
    <w:rsid w:val="004F7DF7"/>
    <w:rsid w:val="005010B2"/>
    <w:rsid w:val="005124D7"/>
    <w:rsid w:val="00515BCD"/>
    <w:rsid w:val="00523C1C"/>
    <w:rsid w:val="00525225"/>
    <w:rsid w:val="005350AC"/>
    <w:rsid w:val="00535159"/>
    <w:rsid w:val="00537716"/>
    <w:rsid w:val="005500BE"/>
    <w:rsid w:val="00550393"/>
    <w:rsid w:val="00556A24"/>
    <w:rsid w:val="00557500"/>
    <w:rsid w:val="00571672"/>
    <w:rsid w:val="00575672"/>
    <w:rsid w:val="00586C8F"/>
    <w:rsid w:val="00596AF3"/>
    <w:rsid w:val="005A2505"/>
    <w:rsid w:val="005A32B4"/>
    <w:rsid w:val="005A4FA1"/>
    <w:rsid w:val="005D46DA"/>
    <w:rsid w:val="005D5317"/>
    <w:rsid w:val="005E3588"/>
    <w:rsid w:val="005E6AB2"/>
    <w:rsid w:val="005F0B18"/>
    <w:rsid w:val="005F0D49"/>
    <w:rsid w:val="00607B14"/>
    <w:rsid w:val="006174FF"/>
    <w:rsid w:val="00622EDB"/>
    <w:rsid w:val="006306E2"/>
    <w:rsid w:val="00637550"/>
    <w:rsid w:val="0064386F"/>
    <w:rsid w:val="00646B44"/>
    <w:rsid w:val="0065755E"/>
    <w:rsid w:val="00665134"/>
    <w:rsid w:val="0067142B"/>
    <w:rsid w:val="006770FD"/>
    <w:rsid w:val="00677107"/>
    <w:rsid w:val="00694A01"/>
    <w:rsid w:val="006A295A"/>
    <w:rsid w:val="006B52FB"/>
    <w:rsid w:val="006B585A"/>
    <w:rsid w:val="006E4AD8"/>
    <w:rsid w:val="0070695B"/>
    <w:rsid w:val="00711241"/>
    <w:rsid w:val="00715DDB"/>
    <w:rsid w:val="00733325"/>
    <w:rsid w:val="007346DD"/>
    <w:rsid w:val="00734DF3"/>
    <w:rsid w:val="00764E6F"/>
    <w:rsid w:val="007665BD"/>
    <w:rsid w:val="00777D26"/>
    <w:rsid w:val="00787C5F"/>
    <w:rsid w:val="007912E3"/>
    <w:rsid w:val="0079258C"/>
    <w:rsid w:val="00796C64"/>
    <w:rsid w:val="007A1BD0"/>
    <w:rsid w:val="007A6224"/>
    <w:rsid w:val="007C6534"/>
    <w:rsid w:val="007D6A0C"/>
    <w:rsid w:val="007E0908"/>
    <w:rsid w:val="007E150A"/>
    <w:rsid w:val="007E3056"/>
    <w:rsid w:val="007F62BB"/>
    <w:rsid w:val="00813A19"/>
    <w:rsid w:val="00825518"/>
    <w:rsid w:val="0083281E"/>
    <w:rsid w:val="00834498"/>
    <w:rsid w:val="00845F98"/>
    <w:rsid w:val="00852412"/>
    <w:rsid w:val="0086617F"/>
    <w:rsid w:val="008672FA"/>
    <w:rsid w:val="00867A39"/>
    <w:rsid w:val="008813FB"/>
    <w:rsid w:val="00895D4F"/>
    <w:rsid w:val="008A42B8"/>
    <w:rsid w:val="008B56F0"/>
    <w:rsid w:val="008C0D63"/>
    <w:rsid w:val="008E1772"/>
    <w:rsid w:val="009104C1"/>
    <w:rsid w:val="00930B5B"/>
    <w:rsid w:val="00935E8A"/>
    <w:rsid w:val="00952061"/>
    <w:rsid w:val="00953B7D"/>
    <w:rsid w:val="009709C6"/>
    <w:rsid w:val="00971BCC"/>
    <w:rsid w:val="00977E01"/>
    <w:rsid w:val="00980264"/>
    <w:rsid w:val="009969BD"/>
    <w:rsid w:val="009A0187"/>
    <w:rsid w:val="009A11A5"/>
    <w:rsid w:val="009A7076"/>
    <w:rsid w:val="009D5149"/>
    <w:rsid w:val="009E1BC6"/>
    <w:rsid w:val="009E57B3"/>
    <w:rsid w:val="009E58E7"/>
    <w:rsid w:val="009F076D"/>
    <w:rsid w:val="00A072EA"/>
    <w:rsid w:val="00A1439E"/>
    <w:rsid w:val="00A17275"/>
    <w:rsid w:val="00A305E2"/>
    <w:rsid w:val="00A850C0"/>
    <w:rsid w:val="00A95CD7"/>
    <w:rsid w:val="00A96376"/>
    <w:rsid w:val="00AB0C00"/>
    <w:rsid w:val="00AB2F22"/>
    <w:rsid w:val="00AD10E7"/>
    <w:rsid w:val="00AD5888"/>
    <w:rsid w:val="00AE0C39"/>
    <w:rsid w:val="00AE352F"/>
    <w:rsid w:val="00AF6F5A"/>
    <w:rsid w:val="00B24427"/>
    <w:rsid w:val="00B34DCD"/>
    <w:rsid w:val="00B35D14"/>
    <w:rsid w:val="00B50557"/>
    <w:rsid w:val="00B578D9"/>
    <w:rsid w:val="00B624A9"/>
    <w:rsid w:val="00B65B5D"/>
    <w:rsid w:val="00B73643"/>
    <w:rsid w:val="00B802EB"/>
    <w:rsid w:val="00B8358A"/>
    <w:rsid w:val="00B93478"/>
    <w:rsid w:val="00B962A3"/>
    <w:rsid w:val="00B97D8D"/>
    <w:rsid w:val="00BA53C8"/>
    <w:rsid w:val="00BB11E6"/>
    <w:rsid w:val="00BB5545"/>
    <w:rsid w:val="00BC03D0"/>
    <w:rsid w:val="00BE0446"/>
    <w:rsid w:val="00BF6867"/>
    <w:rsid w:val="00C266AB"/>
    <w:rsid w:val="00C31976"/>
    <w:rsid w:val="00C47127"/>
    <w:rsid w:val="00C55D30"/>
    <w:rsid w:val="00C567B6"/>
    <w:rsid w:val="00C61D5F"/>
    <w:rsid w:val="00C61E21"/>
    <w:rsid w:val="00C77C53"/>
    <w:rsid w:val="00C80F9C"/>
    <w:rsid w:val="00C81856"/>
    <w:rsid w:val="00C82064"/>
    <w:rsid w:val="00C83A70"/>
    <w:rsid w:val="00C863DE"/>
    <w:rsid w:val="00C9709F"/>
    <w:rsid w:val="00CC4E9D"/>
    <w:rsid w:val="00CC66C9"/>
    <w:rsid w:val="00CD2D6F"/>
    <w:rsid w:val="00CD3241"/>
    <w:rsid w:val="00CD4054"/>
    <w:rsid w:val="00CE4E08"/>
    <w:rsid w:val="00CF6217"/>
    <w:rsid w:val="00D015B3"/>
    <w:rsid w:val="00D10D8B"/>
    <w:rsid w:val="00D13D5C"/>
    <w:rsid w:val="00D200AD"/>
    <w:rsid w:val="00D368DB"/>
    <w:rsid w:val="00D47B7D"/>
    <w:rsid w:val="00D557E1"/>
    <w:rsid w:val="00D574A2"/>
    <w:rsid w:val="00D87EBD"/>
    <w:rsid w:val="00D95200"/>
    <w:rsid w:val="00DA117A"/>
    <w:rsid w:val="00DB3224"/>
    <w:rsid w:val="00DC2E18"/>
    <w:rsid w:val="00DC7AAD"/>
    <w:rsid w:val="00DD3CB8"/>
    <w:rsid w:val="00DE00CB"/>
    <w:rsid w:val="00DE5572"/>
    <w:rsid w:val="00DE6461"/>
    <w:rsid w:val="00DF2CFF"/>
    <w:rsid w:val="00DF5BBD"/>
    <w:rsid w:val="00E02C26"/>
    <w:rsid w:val="00E049E3"/>
    <w:rsid w:val="00E1188D"/>
    <w:rsid w:val="00E11B4F"/>
    <w:rsid w:val="00E11CCB"/>
    <w:rsid w:val="00E26F9C"/>
    <w:rsid w:val="00E43601"/>
    <w:rsid w:val="00E443B4"/>
    <w:rsid w:val="00E51921"/>
    <w:rsid w:val="00E57FF3"/>
    <w:rsid w:val="00E67232"/>
    <w:rsid w:val="00EA37B7"/>
    <w:rsid w:val="00EB2771"/>
    <w:rsid w:val="00EB731F"/>
    <w:rsid w:val="00EC15CC"/>
    <w:rsid w:val="00EE3039"/>
    <w:rsid w:val="00EF25C3"/>
    <w:rsid w:val="00F03C5B"/>
    <w:rsid w:val="00F06C42"/>
    <w:rsid w:val="00F1635D"/>
    <w:rsid w:val="00F22E32"/>
    <w:rsid w:val="00F2308F"/>
    <w:rsid w:val="00F335F1"/>
    <w:rsid w:val="00F467D5"/>
    <w:rsid w:val="00F476BC"/>
    <w:rsid w:val="00F53276"/>
    <w:rsid w:val="00F6429C"/>
    <w:rsid w:val="00F643E5"/>
    <w:rsid w:val="00F64BE2"/>
    <w:rsid w:val="00F66846"/>
    <w:rsid w:val="00F67752"/>
    <w:rsid w:val="00F75A5E"/>
    <w:rsid w:val="00F83564"/>
    <w:rsid w:val="00F92180"/>
    <w:rsid w:val="00F93265"/>
    <w:rsid w:val="00F9626F"/>
    <w:rsid w:val="00FA023E"/>
    <w:rsid w:val="00FC40B6"/>
    <w:rsid w:val="00FC6E5F"/>
    <w:rsid w:val="00FC6F6B"/>
    <w:rsid w:val="00FD0CEF"/>
    <w:rsid w:val="00FD79C2"/>
    <w:rsid w:val="00FE09B6"/>
    <w:rsid w:val="00FE1E35"/>
    <w:rsid w:val="00FE2D2B"/>
    <w:rsid w:val="00FF23B0"/>
    <w:rsid w:val="00FF247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758421"/>
  <w15:chartTrackingRefBased/>
  <w15:docId w15:val="{1203278E-99A2-4528-BCC3-3D3D93242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link w:val="ZaglavljeChar"/>
    <w:uiPriority w:val="99"/>
    <w:unhideWhenUsed/>
    <w:rsid w:val="00081B63"/>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081B63"/>
  </w:style>
  <w:style w:type="paragraph" w:styleId="Podnoje">
    <w:name w:val="footer"/>
    <w:basedOn w:val="Normal"/>
    <w:link w:val="PodnojeChar"/>
    <w:uiPriority w:val="99"/>
    <w:unhideWhenUsed/>
    <w:rsid w:val="00081B63"/>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081B63"/>
  </w:style>
  <w:style w:type="table" w:styleId="Reetkatablice">
    <w:name w:val="Table Grid"/>
    <w:basedOn w:val="Obinatablica"/>
    <w:uiPriority w:val="39"/>
    <w:rsid w:val="001054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250E4F"/>
    <w:pPr>
      <w:ind w:left="720"/>
      <w:contextualSpacing/>
    </w:pPr>
  </w:style>
  <w:style w:type="character" w:styleId="Hiperveza">
    <w:name w:val="Hyperlink"/>
    <w:basedOn w:val="Zadanifontodlomka"/>
    <w:uiPriority w:val="99"/>
    <w:unhideWhenUsed/>
    <w:rsid w:val="00DE64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9" Type="http://schemas.openxmlformats.org/officeDocument/2006/relationships/image" Target="media/image33.emf"/><Relationship Id="rId21" Type="http://schemas.openxmlformats.org/officeDocument/2006/relationships/image" Target="media/image15.emf"/><Relationship Id="rId34" Type="http://schemas.openxmlformats.org/officeDocument/2006/relationships/image" Target="media/image28.emf"/><Relationship Id="rId42" Type="http://schemas.openxmlformats.org/officeDocument/2006/relationships/image" Target="media/image36.emf"/><Relationship Id="rId47" Type="http://schemas.openxmlformats.org/officeDocument/2006/relationships/image" Target="media/image41.emf"/><Relationship Id="rId50" Type="http://schemas.openxmlformats.org/officeDocument/2006/relationships/image" Target="media/image44.emf"/><Relationship Id="rId55" Type="http://schemas.openxmlformats.org/officeDocument/2006/relationships/image" Target="media/image49.emf"/><Relationship Id="rId63" Type="http://schemas.openxmlformats.org/officeDocument/2006/relationships/image" Target="media/image57.emf"/><Relationship Id="rId68" Type="http://schemas.openxmlformats.org/officeDocument/2006/relationships/image" Target="media/image62.emf"/><Relationship Id="rId76" Type="http://schemas.openxmlformats.org/officeDocument/2006/relationships/image" Target="media/image69.emf"/><Relationship Id="rId7" Type="http://schemas.openxmlformats.org/officeDocument/2006/relationships/image" Target="media/image1.emf"/><Relationship Id="rId71" Type="http://schemas.openxmlformats.org/officeDocument/2006/relationships/image" Target="media/image64.emf"/><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image" Target="media/image23.emf"/><Relationship Id="rId11" Type="http://schemas.openxmlformats.org/officeDocument/2006/relationships/image" Target="media/image5.emf"/><Relationship Id="rId24" Type="http://schemas.openxmlformats.org/officeDocument/2006/relationships/image" Target="media/image18.emf"/><Relationship Id="rId32" Type="http://schemas.openxmlformats.org/officeDocument/2006/relationships/image" Target="media/image26.emf"/><Relationship Id="rId37" Type="http://schemas.openxmlformats.org/officeDocument/2006/relationships/image" Target="media/image31.emf"/><Relationship Id="rId40" Type="http://schemas.openxmlformats.org/officeDocument/2006/relationships/image" Target="media/image34.emf"/><Relationship Id="rId45" Type="http://schemas.openxmlformats.org/officeDocument/2006/relationships/image" Target="media/image39.emf"/><Relationship Id="rId53" Type="http://schemas.openxmlformats.org/officeDocument/2006/relationships/image" Target="media/image47.emf"/><Relationship Id="rId58" Type="http://schemas.openxmlformats.org/officeDocument/2006/relationships/image" Target="media/image52.emf"/><Relationship Id="rId66" Type="http://schemas.openxmlformats.org/officeDocument/2006/relationships/image" Target="media/image60.emf"/><Relationship Id="rId74" Type="http://schemas.openxmlformats.org/officeDocument/2006/relationships/image" Target="media/image67.emf"/><Relationship Id="rId79"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55.emf"/><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image" Target="media/image25.emf"/><Relationship Id="rId44" Type="http://schemas.openxmlformats.org/officeDocument/2006/relationships/image" Target="media/image38.emf"/><Relationship Id="rId52" Type="http://schemas.openxmlformats.org/officeDocument/2006/relationships/image" Target="media/image46.emf"/><Relationship Id="rId60" Type="http://schemas.openxmlformats.org/officeDocument/2006/relationships/image" Target="media/image54.emf"/><Relationship Id="rId65" Type="http://schemas.openxmlformats.org/officeDocument/2006/relationships/image" Target="media/image59.emf"/><Relationship Id="rId73" Type="http://schemas.openxmlformats.org/officeDocument/2006/relationships/image" Target="media/image66.emf"/><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image" Target="media/image21.emf"/><Relationship Id="rId30" Type="http://schemas.openxmlformats.org/officeDocument/2006/relationships/image" Target="media/image24.emf"/><Relationship Id="rId35" Type="http://schemas.openxmlformats.org/officeDocument/2006/relationships/image" Target="media/image29.emf"/><Relationship Id="rId43" Type="http://schemas.openxmlformats.org/officeDocument/2006/relationships/image" Target="media/image37.emf"/><Relationship Id="rId48" Type="http://schemas.openxmlformats.org/officeDocument/2006/relationships/image" Target="media/image42.emf"/><Relationship Id="rId56" Type="http://schemas.openxmlformats.org/officeDocument/2006/relationships/image" Target="media/image50.emf"/><Relationship Id="rId64" Type="http://schemas.openxmlformats.org/officeDocument/2006/relationships/image" Target="media/image58.emf"/><Relationship Id="rId69" Type="http://schemas.openxmlformats.org/officeDocument/2006/relationships/image" Target="media/image63.emf"/><Relationship Id="rId77" Type="http://schemas.openxmlformats.org/officeDocument/2006/relationships/header" Target="header1.xml"/><Relationship Id="rId8" Type="http://schemas.openxmlformats.org/officeDocument/2006/relationships/image" Target="media/image2.emf"/><Relationship Id="rId51" Type="http://schemas.openxmlformats.org/officeDocument/2006/relationships/image" Target="media/image45.emf"/><Relationship Id="rId72" Type="http://schemas.openxmlformats.org/officeDocument/2006/relationships/image" Target="media/image65.emf"/><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33" Type="http://schemas.openxmlformats.org/officeDocument/2006/relationships/image" Target="media/image27.emf"/><Relationship Id="rId38" Type="http://schemas.openxmlformats.org/officeDocument/2006/relationships/image" Target="media/image32.emf"/><Relationship Id="rId46" Type="http://schemas.openxmlformats.org/officeDocument/2006/relationships/image" Target="media/image40.emf"/><Relationship Id="rId59" Type="http://schemas.openxmlformats.org/officeDocument/2006/relationships/image" Target="media/image53.emf"/><Relationship Id="rId67" Type="http://schemas.openxmlformats.org/officeDocument/2006/relationships/image" Target="media/image61.emf"/><Relationship Id="rId20" Type="http://schemas.openxmlformats.org/officeDocument/2006/relationships/image" Target="media/image14.emf"/><Relationship Id="rId41" Type="http://schemas.openxmlformats.org/officeDocument/2006/relationships/image" Target="media/image35.emf"/><Relationship Id="rId54" Type="http://schemas.openxmlformats.org/officeDocument/2006/relationships/image" Target="media/image48.emf"/><Relationship Id="rId62" Type="http://schemas.openxmlformats.org/officeDocument/2006/relationships/image" Target="media/image56.emf"/><Relationship Id="rId70" Type="http://schemas.openxmlformats.org/officeDocument/2006/relationships/hyperlink" Target="http://www.resvent.com" TargetMode="External"/><Relationship Id="rId75" Type="http://schemas.openxmlformats.org/officeDocument/2006/relationships/image" Target="media/image68.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image" Target="media/image22.emf"/><Relationship Id="rId36" Type="http://schemas.openxmlformats.org/officeDocument/2006/relationships/image" Target="media/image30.emf"/><Relationship Id="rId49" Type="http://schemas.openxmlformats.org/officeDocument/2006/relationships/image" Target="media/image43.emf"/><Relationship Id="rId57" Type="http://schemas.openxmlformats.org/officeDocument/2006/relationships/image" Target="media/image51.emf"/></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8347</Words>
  <Characters>51982</Characters>
  <Application>Microsoft Office Word</Application>
  <DocSecurity>0</DocSecurity>
  <Lines>1826</Lines>
  <Paragraphs>1011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Klaudija Matuč</dc:creator>
  <cp:keywords/>
  <dc:description/>
  <cp:lastModifiedBy>Klaudija Matuč</cp:lastModifiedBy>
  <cp:revision>3</cp:revision>
  <dcterms:created xsi:type="dcterms:W3CDTF">2023-07-14T12:02:00Z</dcterms:created>
  <dcterms:modified xsi:type="dcterms:W3CDTF">2023-07-14T12:04:00Z</dcterms:modified>
</cp:coreProperties>
</file>